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A9" w:rsidRPr="007D4DBB" w:rsidRDefault="005865A9" w:rsidP="008A426C">
      <w:pPr>
        <w:widowControl w:val="0"/>
        <w:rPr>
          <w:b/>
        </w:rPr>
      </w:pPr>
    </w:p>
    <w:p w:rsidR="00C31684" w:rsidRPr="007D4DBB" w:rsidRDefault="00C31684" w:rsidP="008A426C">
      <w:pPr>
        <w:widowControl w:val="0"/>
        <w:rPr>
          <w:b/>
        </w:rPr>
      </w:pPr>
    </w:p>
    <w:p w:rsidR="00C31684" w:rsidRPr="007D4DBB" w:rsidRDefault="00C31684" w:rsidP="00F44C23">
      <w:pPr>
        <w:pStyle w:val="Style29"/>
        <w:widowControl/>
        <w:spacing w:line="240" w:lineRule="exact"/>
        <w:ind w:left="979"/>
        <w:jc w:val="both"/>
        <w:rPr>
          <w:rStyle w:val="FontStyle134"/>
          <w:rFonts w:ascii="Times New Roman" w:hAnsi="Times New Roman" w:cs="Times New Roman"/>
          <w:lang w:val="sr-Cyrl-CS" w:eastAsia="sr-Cyrl-CS"/>
        </w:rPr>
      </w:pPr>
    </w:p>
    <w:p w:rsidR="00C31684" w:rsidRPr="007D4DBB" w:rsidRDefault="00C31684" w:rsidP="00F44C23">
      <w:pPr>
        <w:pStyle w:val="Style29"/>
        <w:widowControl/>
        <w:spacing w:line="240" w:lineRule="exact"/>
        <w:ind w:left="979"/>
        <w:jc w:val="both"/>
        <w:rPr>
          <w:rStyle w:val="FontStyle134"/>
          <w:rFonts w:ascii="Times New Roman" w:hAnsi="Times New Roman" w:cs="Times New Roman"/>
          <w:lang w:val="sr-Cyrl-CS" w:eastAsia="sr-Cyrl-CS"/>
        </w:rPr>
      </w:pPr>
    </w:p>
    <w:p w:rsidR="00C31684" w:rsidRPr="007D4DBB" w:rsidRDefault="00C31684" w:rsidP="00F44C23">
      <w:pPr>
        <w:pStyle w:val="Style29"/>
        <w:widowControl/>
        <w:spacing w:line="240" w:lineRule="exact"/>
        <w:ind w:left="979"/>
        <w:jc w:val="both"/>
        <w:rPr>
          <w:rStyle w:val="FontStyle134"/>
          <w:rFonts w:ascii="Times New Roman" w:hAnsi="Times New Roman" w:cs="Times New Roman"/>
          <w:lang w:val="sr-Cyrl-CS" w:eastAsia="sr-Cyrl-CS"/>
        </w:rPr>
      </w:pPr>
    </w:p>
    <w:p w:rsidR="00C31684" w:rsidRPr="007D4DBB" w:rsidRDefault="00C31684" w:rsidP="00F44C23">
      <w:pPr>
        <w:pStyle w:val="Style29"/>
        <w:widowControl/>
        <w:spacing w:line="240" w:lineRule="exact"/>
        <w:ind w:left="979"/>
        <w:jc w:val="both"/>
        <w:rPr>
          <w:rStyle w:val="FontStyle134"/>
          <w:rFonts w:ascii="Times New Roman" w:hAnsi="Times New Roman" w:cs="Times New Roman"/>
          <w:lang w:val="sr-Cyrl-CS" w:eastAsia="sr-Cyrl-CS"/>
        </w:rPr>
      </w:pPr>
    </w:p>
    <w:p w:rsidR="00C31684" w:rsidRPr="007D4DBB" w:rsidRDefault="00C31684" w:rsidP="00F44C23">
      <w:pPr>
        <w:pStyle w:val="Style29"/>
        <w:widowControl/>
        <w:spacing w:line="240" w:lineRule="exact"/>
        <w:ind w:left="979"/>
        <w:jc w:val="both"/>
        <w:rPr>
          <w:rStyle w:val="FontStyle134"/>
          <w:rFonts w:ascii="Times New Roman" w:hAnsi="Times New Roman" w:cs="Times New Roman"/>
          <w:lang w:val="sr-Cyrl-CS" w:eastAsia="sr-Cyrl-CS"/>
        </w:rPr>
      </w:pPr>
    </w:p>
    <w:p w:rsidR="00C31684" w:rsidRPr="007D4DBB" w:rsidRDefault="00C31684" w:rsidP="00F44C23">
      <w:pPr>
        <w:pStyle w:val="Style29"/>
        <w:widowControl/>
        <w:spacing w:line="240" w:lineRule="exact"/>
        <w:ind w:left="979"/>
        <w:jc w:val="both"/>
        <w:rPr>
          <w:rStyle w:val="FontStyle134"/>
          <w:rFonts w:ascii="Times New Roman" w:hAnsi="Times New Roman" w:cs="Times New Roman"/>
          <w:lang w:val="sr-Cyrl-CS" w:eastAsia="sr-Cyrl-CS"/>
        </w:rPr>
      </w:pPr>
    </w:p>
    <w:p w:rsidR="00C31684" w:rsidRPr="000F750F" w:rsidRDefault="00C31684" w:rsidP="00F44C23">
      <w:pPr>
        <w:pStyle w:val="Style29"/>
        <w:widowControl/>
        <w:spacing w:line="240" w:lineRule="exact"/>
        <w:ind w:left="979"/>
        <w:jc w:val="both"/>
        <w:rPr>
          <w:rStyle w:val="FontStyle134"/>
          <w:rFonts w:ascii="Times New Roman" w:hAnsi="Times New Roman" w:cs="Times New Roman"/>
          <w:b/>
          <w:sz w:val="28"/>
          <w:szCs w:val="28"/>
          <w:lang w:val="sr-Cyrl-CS" w:eastAsia="sr-Cyrl-CS"/>
        </w:rPr>
      </w:pPr>
    </w:p>
    <w:p w:rsidR="00C31684" w:rsidRPr="000F750F" w:rsidRDefault="00C31684" w:rsidP="008A426C">
      <w:pPr>
        <w:pStyle w:val="Style29"/>
        <w:widowControl/>
        <w:spacing w:before="77"/>
        <w:jc w:val="center"/>
        <w:rPr>
          <w:rStyle w:val="FontStyle134"/>
          <w:rFonts w:asciiTheme="minorHAnsi" w:hAnsiTheme="minorHAnsi" w:cs="Times New Roman"/>
          <w:b/>
          <w:sz w:val="28"/>
          <w:szCs w:val="28"/>
          <w:lang w:val="sr-Cyrl-CS" w:eastAsia="sr-Cyrl-CS"/>
        </w:rPr>
      </w:pPr>
      <w:r w:rsidRPr="000F750F">
        <w:rPr>
          <w:rStyle w:val="FontStyle134"/>
          <w:rFonts w:asciiTheme="minorHAnsi" w:hAnsiTheme="minorHAnsi" w:cs="Times New Roman"/>
          <w:b/>
          <w:sz w:val="28"/>
          <w:szCs w:val="28"/>
          <w:lang w:val="sr-Cyrl-CS" w:eastAsia="sr-Cyrl-CS"/>
        </w:rPr>
        <w:t>КОНКУРСНА ДОКУМЕНТАЦИЈА</w:t>
      </w:r>
    </w:p>
    <w:p w:rsidR="00C31684" w:rsidRPr="000F750F" w:rsidRDefault="00C31684" w:rsidP="008A426C">
      <w:pPr>
        <w:pStyle w:val="Style29"/>
        <w:widowControl/>
        <w:spacing w:before="77"/>
        <w:jc w:val="center"/>
        <w:rPr>
          <w:rStyle w:val="FontStyle134"/>
          <w:rFonts w:asciiTheme="minorHAnsi" w:hAnsiTheme="minorHAnsi" w:cs="Times New Roman"/>
          <w:b/>
          <w:sz w:val="28"/>
          <w:szCs w:val="28"/>
          <w:lang w:val="sr-Cyrl-CS" w:eastAsia="sr-Cyrl-CS"/>
        </w:rPr>
      </w:pPr>
      <w:r w:rsidRPr="000F750F">
        <w:rPr>
          <w:rStyle w:val="FontStyle134"/>
          <w:rFonts w:asciiTheme="minorHAnsi" w:hAnsiTheme="minorHAnsi" w:cs="Times New Roman"/>
          <w:b/>
          <w:sz w:val="28"/>
          <w:szCs w:val="28"/>
          <w:lang w:eastAsia="sr-Cyrl-CS"/>
        </w:rPr>
        <w:t>JA</w:t>
      </w:r>
      <w:r w:rsidRPr="000F750F">
        <w:rPr>
          <w:rStyle w:val="FontStyle134"/>
          <w:rFonts w:asciiTheme="minorHAnsi" w:hAnsiTheme="minorHAnsi" w:cs="Times New Roman"/>
          <w:b/>
          <w:sz w:val="28"/>
          <w:szCs w:val="28"/>
          <w:lang w:val="sr-Cyrl-CS" w:eastAsia="sr-Cyrl-CS"/>
        </w:rPr>
        <w:t xml:space="preserve">ВНА НАБАВКА </w:t>
      </w:r>
      <w:r w:rsidR="006A4202" w:rsidRPr="000F750F">
        <w:rPr>
          <w:rStyle w:val="FontStyle134"/>
          <w:rFonts w:asciiTheme="minorHAnsi" w:hAnsiTheme="minorHAnsi" w:cs="Times New Roman"/>
          <w:b/>
          <w:sz w:val="28"/>
          <w:szCs w:val="28"/>
          <w:lang w:val="sr-Cyrl-CS" w:eastAsia="sr-Cyrl-CS"/>
        </w:rPr>
        <w:t>МАЛЕ ВРЕДНОСТИ</w:t>
      </w:r>
    </w:p>
    <w:p w:rsidR="00C31684" w:rsidRPr="000F750F" w:rsidRDefault="00C31684" w:rsidP="008A426C">
      <w:pPr>
        <w:pStyle w:val="Style29"/>
        <w:widowControl/>
        <w:spacing w:before="77"/>
        <w:jc w:val="center"/>
        <w:rPr>
          <w:rStyle w:val="FontStyle134"/>
          <w:rFonts w:asciiTheme="minorHAnsi" w:hAnsiTheme="minorHAnsi" w:cs="Times New Roman"/>
          <w:b/>
          <w:sz w:val="28"/>
          <w:szCs w:val="28"/>
          <w:lang w:val="sr-Cyrl-CS" w:eastAsia="sr-Cyrl-CS"/>
        </w:rPr>
      </w:pPr>
    </w:p>
    <w:p w:rsidR="00C31684" w:rsidRPr="000F750F" w:rsidRDefault="00C31684" w:rsidP="008A426C">
      <w:pPr>
        <w:pStyle w:val="Style29"/>
        <w:widowControl/>
        <w:spacing w:before="77"/>
        <w:jc w:val="center"/>
        <w:rPr>
          <w:rStyle w:val="FontStyle134"/>
          <w:rFonts w:asciiTheme="minorHAnsi" w:hAnsiTheme="minorHAnsi" w:cs="Times New Roman"/>
          <w:b/>
          <w:sz w:val="28"/>
          <w:szCs w:val="28"/>
          <w:lang w:val="sr-Cyrl-CS" w:eastAsia="sr-Cyrl-CS"/>
        </w:rPr>
      </w:pPr>
    </w:p>
    <w:p w:rsidR="00C31684" w:rsidRPr="000F750F" w:rsidRDefault="00C31684" w:rsidP="008A426C">
      <w:pPr>
        <w:pStyle w:val="Style29"/>
        <w:widowControl/>
        <w:spacing w:before="77"/>
        <w:jc w:val="center"/>
        <w:rPr>
          <w:rStyle w:val="FontStyle134"/>
          <w:rFonts w:asciiTheme="minorHAnsi" w:hAnsiTheme="minorHAnsi" w:cs="Times New Roman"/>
          <w:b/>
          <w:sz w:val="28"/>
          <w:szCs w:val="28"/>
          <w:lang w:val="sr-Cyrl-CS" w:eastAsia="sr-Cyrl-CS"/>
        </w:rPr>
      </w:pPr>
      <w:r w:rsidRPr="000F750F">
        <w:rPr>
          <w:rStyle w:val="FontStyle134"/>
          <w:rFonts w:asciiTheme="minorHAnsi" w:hAnsiTheme="minorHAnsi" w:cs="Times New Roman"/>
          <w:b/>
          <w:sz w:val="28"/>
          <w:szCs w:val="28"/>
          <w:lang w:val="sr-Cyrl-CS" w:eastAsia="sr-Cyrl-CS"/>
        </w:rPr>
        <w:t xml:space="preserve">ЈАВНА НАБАВКА </w:t>
      </w:r>
    </w:p>
    <w:p w:rsidR="00C31684" w:rsidRPr="000F750F" w:rsidRDefault="00C31684" w:rsidP="008A426C">
      <w:pPr>
        <w:pStyle w:val="Style29"/>
        <w:widowControl/>
        <w:spacing w:before="77"/>
        <w:jc w:val="center"/>
        <w:rPr>
          <w:rStyle w:val="FontStyle134"/>
          <w:rFonts w:asciiTheme="minorHAnsi" w:hAnsiTheme="minorHAnsi" w:cs="Times New Roman"/>
          <w:b/>
          <w:sz w:val="28"/>
          <w:szCs w:val="28"/>
          <w:lang w:eastAsia="sr-Cyrl-CS"/>
        </w:rPr>
      </w:pPr>
      <w:r w:rsidRPr="000F750F">
        <w:rPr>
          <w:rStyle w:val="FontStyle134"/>
          <w:rFonts w:asciiTheme="minorHAnsi" w:hAnsiTheme="minorHAnsi" w:cs="Times New Roman"/>
          <w:b/>
          <w:sz w:val="28"/>
          <w:szCs w:val="28"/>
          <w:lang w:val="sr-Cyrl-CS" w:eastAsia="sr-Cyrl-CS"/>
        </w:rPr>
        <w:t xml:space="preserve">БРОЈ </w:t>
      </w:r>
      <w:r w:rsidR="000F750F">
        <w:rPr>
          <w:rStyle w:val="FontStyle134"/>
          <w:rFonts w:asciiTheme="minorHAnsi" w:hAnsiTheme="minorHAnsi" w:cs="Times New Roman"/>
          <w:b/>
          <w:sz w:val="28"/>
          <w:szCs w:val="28"/>
          <w:lang w:eastAsia="sr-Cyrl-CS"/>
        </w:rPr>
        <w:t>03</w:t>
      </w:r>
      <w:r w:rsidRPr="000F750F">
        <w:rPr>
          <w:rStyle w:val="FontStyle134"/>
          <w:rFonts w:asciiTheme="minorHAnsi" w:hAnsiTheme="minorHAnsi" w:cs="Times New Roman"/>
          <w:b/>
          <w:sz w:val="28"/>
          <w:szCs w:val="28"/>
          <w:lang w:eastAsia="sr-Cyrl-CS"/>
        </w:rPr>
        <w:t>/201</w:t>
      </w:r>
      <w:r w:rsidR="000F750F">
        <w:rPr>
          <w:rStyle w:val="FontStyle134"/>
          <w:rFonts w:asciiTheme="minorHAnsi" w:hAnsiTheme="minorHAnsi" w:cs="Times New Roman"/>
          <w:b/>
          <w:sz w:val="28"/>
          <w:szCs w:val="28"/>
          <w:lang w:eastAsia="sr-Cyrl-CS"/>
        </w:rPr>
        <w:t>7</w:t>
      </w:r>
    </w:p>
    <w:p w:rsidR="00C31684" w:rsidRPr="000F750F" w:rsidRDefault="00C31684" w:rsidP="00F44C23">
      <w:pPr>
        <w:pStyle w:val="Style29"/>
        <w:widowControl/>
        <w:spacing w:before="77"/>
        <w:ind w:left="979"/>
        <w:jc w:val="center"/>
        <w:rPr>
          <w:rStyle w:val="FontStyle134"/>
          <w:rFonts w:asciiTheme="minorHAnsi" w:hAnsiTheme="minorHAnsi" w:cs="Times New Roman"/>
          <w:b/>
          <w:sz w:val="28"/>
          <w:szCs w:val="28"/>
          <w:lang w:val="sr-Cyrl-CS" w:eastAsia="sr-Cyrl-CS"/>
        </w:rPr>
      </w:pPr>
    </w:p>
    <w:p w:rsidR="005735FA" w:rsidRPr="000F750F" w:rsidRDefault="006A4202" w:rsidP="006A4202">
      <w:pPr>
        <w:jc w:val="center"/>
        <w:rPr>
          <w:rFonts w:asciiTheme="minorHAnsi" w:hAnsiTheme="minorHAnsi"/>
          <w:b/>
          <w:sz w:val="28"/>
          <w:szCs w:val="28"/>
        </w:rPr>
      </w:pPr>
      <w:r w:rsidRPr="000F750F">
        <w:rPr>
          <w:rFonts w:asciiTheme="minorHAnsi" w:hAnsiTheme="minorHAnsi"/>
          <w:b/>
          <w:sz w:val="28"/>
          <w:szCs w:val="28"/>
          <w:lang w:val="sr-Cyrl-CS"/>
        </w:rPr>
        <w:t xml:space="preserve">РАДОВИ НА ТЕКУЋЕМ ОДРЖАВАЊУ </w:t>
      </w:r>
      <w:r w:rsidR="005735FA" w:rsidRPr="000F750F">
        <w:rPr>
          <w:rFonts w:asciiTheme="minorHAnsi" w:hAnsiTheme="minorHAnsi"/>
          <w:b/>
          <w:sz w:val="28"/>
          <w:szCs w:val="28"/>
        </w:rPr>
        <w:t>ТЕХНИЧКЕ ШКОЛЕ У ПРИЈЕПОЉУ</w:t>
      </w:r>
    </w:p>
    <w:p w:rsidR="005735FA" w:rsidRPr="00941EE3" w:rsidRDefault="005735FA" w:rsidP="006A4202">
      <w:pPr>
        <w:jc w:val="center"/>
        <w:rPr>
          <w:rFonts w:asciiTheme="minorHAnsi" w:hAnsiTheme="minorHAnsi"/>
          <w:b/>
          <w:sz w:val="28"/>
          <w:szCs w:val="28"/>
        </w:rPr>
      </w:pPr>
    </w:p>
    <w:p w:rsidR="005735FA" w:rsidRPr="00941EE3" w:rsidRDefault="005735FA" w:rsidP="005735FA">
      <w:pPr>
        <w:jc w:val="center"/>
        <w:rPr>
          <w:rFonts w:asciiTheme="minorHAnsi" w:hAnsiTheme="minorHAnsi"/>
          <w:sz w:val="22"/>
          <w:szCs w:val="22"/>
        </w:rPr>
      </w:pPr>
      <w:r w:rsidRPr="00941EE3">
        <w:rPr>
          <w:rFonts w:asciiTheme="minorHAnsi" w:hAnsiTheme="minorHAnsi"/>
          <w:sz w:val="22"/>
          <w:szCs w:val="22"/>
        </w:rPr>
        <w:t>Извођење грaђeвинских и грaђeвинскo-зaнaтских рaдoвa нa aдaптaциjи и сaнaциjи</w:t>
      </w:r>
    </w:p>
    <w:p w:rsidR="005735FA" w:rsidRPr="00941EE3" w:rsidRDefault="005735FA" w:rsidP="005735FA">
      <w:pPr>
        <w:jc w:val="center"/>
        <w:rPr>
          <w:rFonts w:asciiTheme="minorHAnsi" w:hAnsiTheme="minorHAnsi"/>
          <w:sz w:val="22"/>
          <w:szCs w:val="22"/>
        </w:rPr>
      </w:pPr>
      <w:r w:rsidRPr="00941EE3">
        <w:rPr>
          <w:rFonts w:asciiTheme="minorHAnsi" w:hAnsiTheme="minorHAnsi"/>
          <w:sz w:val="22"/>
          <w:szCs w:val="22"/>
        </w:rPr>
        <w:t xml:space="preserve">сaнитaрних чвoрoвa у oбjeкту  Teхничкe шкoлe у Приjeпoљу  </w:t>
      </w:r>
    </w:p>
    <w:p w:rsidR="005735FA" w:rsidRPr="00941EE3" w:rsidRDefault="005735FA" w:rsidP="006A4202">
      <w:pPr>
        <w:jc w:val="center"/>
        <w:rPr>
          <w:rFonts w:asciiTheme="minorHAnsi" w:hAnsiTheme="minorHAnsi"/>
          <w:b/>
          <w:sz w:val="22"/>
          <w:szCs w:val="22"/>
        </w:rPr>
      </w:pPr>
    </w:p>
    <w:p w:rsidR="005735FA" w:rsidRPr="00941EE3" w:rsidRDefault="005735FA" w:rsidP="006A4202">
      <w:pPr>
        <w:jc w:val="center"/>
        <w:rPr>
          <w:rFonts w:asciiTheme="minorHAnsi" w:hAnsiTheme="minorHAnsi"/>
          <w:b/>
          <w:sz w:val="22"/>
          <w:szCs w:val="22"/>
        </w:rPr>
      </w:pPr>
    </w:p>
    <w:p w:rsidR="006A4202" w:rsidRPr="00941EE3" w:rsidRDefault="006A4202" w:rsidP="006A4202">
      <w:pPr>
        <w:jc w:val="center"/>
        <w:rPr>
          <w:rFonts w:asciiTheme="minorHAnsi" w:hAnsiTheme="minorHAnsi"/>
          <w:b/>
          <w:sz w:val="22"/>
          <w:szCs w:val="22"/>
          <w:lang w:val="sr-Cyrl-CS"/>
        </w:rPr>
      </w:pPr>
    </w:p>
    <w:p w:rsidR="00C31684" w:rsidRPr="00941EE3" w:rsidRDefault="00C31684" w:rsidP="00F44C23">
      <w:pPr>
        <w:pStyle w:val="Style29"/>
        <w:widowControl/>
        <w:spacing w:before="77"/>
        <w:ind w:left="979"/>
        <w:jc w:val="center"/>
        <w:rPr>
          <w:rFonts w:asciiTheme="minorHAnsi" w:hAnsiTheme="minorHAnsi"/>
          <w:sz w:val="22"/>
          <w:szCs w:val="22"/>
          <w:lang w:val="sr-Latn-CS" w:eastAsia="sr-Cyrl-CS"/>
        </w:rPr>
      </w:pPr>
    </w:p>
    <w:p w:rsidR="00C31684" w:rsidRPr="00941EE3" w:rsidRDefault="00C31684" w:rsidP="00F44C23">
      <w:pPr>
        <w:pStyle w:val="Style29"/>
        <w:widowControl/>
        <w:spacing w:before="77"/>
        <w:ind w:left="979"/>
        <w:jc w:val="center"/>
        <w:rPr>
          <w:rFonts w:asciiTheme="minorHAnsi" w:hAnsiTheme="minorHAnsi"/>
          <w:sz w:val="22"/>
          <w:szCs w:val="22"/>
          <w:lang w:val="sr-Latn-CS" w:eastAsia="sr-Cyrl-CS"/>
        </w:rPr>
      </w:pPr>
    </w:p>
    <w:p w:rsidR="00C31684" w:rsidRPr="00941EE3" w:rsidRDefault="00C31684" w:rsidP="00F44C23">
      <w:pPr>
        <w:pStyle w:val="Style29"/>
        <w:widowControl/>
        <w:spacing w:before="77"/>
        <w:ind w:left="979"/>
        <w:jc w:val="center"/>
        <w:rPr>
          <w:rFonts w:asciiTheme="minorHAnsi" w:hAnsiTheme="minorHAnsi"/>
          <w:sz w:val="22"/>
          <w:szCs w:val="22"/>
          <w:lang w:val="sr-Latn-CS" w:eastAsia="sr-Cyrl-CS"/>
        </w:rPr>
      </w:pPr>
    </w:p>
    <w:p w:rsidR="00C31684" w:rsidRPr="00941EE3" w:rsidRDefault="00C31684" w:rsidP="00F44C23">
      <w:pPr>
        <w:pStyle w:val="Style29"/>
        <w:widowControl/>
        <w:spacing w:before="77"/>
        <w:ind w:left="979"/>
        <w:jc w:val="center"/>
        <w:rPr>
          <w:rFonts w:asciiTheme="minorHAnsi" w:hAnsiTheme="minorHAnsi"/>
          <w:sz w:val="22"/>
          <w:szCs w:val="22"/>
          <w:lang w:val="sr-Latn-CS" w:eastAsia="sr-Cyrl-CS"/>
        </w:rPr>
      </w:pPr>
    </w:p>
    <w:p w:rsidR="00C31684" w:rsidRPr="00941EE3" w:rsidRDefault="00C31684" w:rsidP="00F44C23">
      <w:pPr>
        <w:pStyle w:val="Style29"/>
        <w:widowControl/>
        <w:spacing w:before="77"/>
        <w:ind w:left="979"/>
        <w:jc w:val="center"/>
        <w:rPr>
          <w:rFonts w:asciiTheme="minorHAnsi" w:hAnsiTheme="minorHAnsi"/>
          <w:sz w:val="22"/>
          <w:szCs w:val="22"/>
          <w:lang w:val="sr-Latn-CS" w:eastAsia="sr-Cyrl-CS"/>
        </w:rPr>
      </w:pPr>
    </w:p>
    <w:p w:rsidR="006A4202" w:rsidRPr="00941EE3" w:rsidRDefault="006A4202" w:rsidP="006A4202">
      <w:pPr>
        <w:pStyle w:val="Style29"/>
        <w:widowControl/>
        <w:spacing w:before="77"/>
        <w:ind w:left="979"/>
        <w:rPr>
          <w:rFonts w:asciiTheme="minorHAnsi" w:hAnsiTheme="minorHAnsi"/>
          <w:sz w:val="22"/>
          <w:szCs w:val="22"/>
          <w:lang w:eastAsia="sr-Cyrl-CS"/>
        </w:rPr>
      </w:pPr>
      <w:r w:rsidRPr="00941EE3">
        <w:rPr>
          <w:rFonts w:asciiTheme="minorHAnsi" w:hAnsiTheme="minorHAnsi"/>
          <w:sz w:val="22"/>
          <w:szCs w:val="22"/>
          <w:lang w:eastAsia="sr-Cyrl-CS"/>
        </w:rPr>
        <w:t xml:space="preserve">Датум објављивања јавног позива: </w:t>
      </w:r>
      <w:r w:rsidR="00882860" w:rsidRPr="00941EE3">
        <w:rPr>
          <w:rFonts w:asciiTheme="minorHAnsi" w:hAnsiTheme="minorHAnsi"/>
          <w:sz w:val="22"/>
          <w:szCs w:val="22"/>
          <w:lang w:eastAsia="sr-Cyrl-CS"/>
        </w:rPr>
        <w:t>2</w:t>
      </w:r>
      <w:r w:rsidR="00E447C6">
        <w:rPr>
          <w:rFonts w:asciiTheme="minorHAnsi" w:hAnsiTheme="minorHAnsi"/>
          <w:sz w:val="22"/>
          <w:szCs w:val="22"/>
          <w:lang w:eastAsia="sr-Cyrl-CS"/>
        </w:rPr>
        <w:t>8</w:t>
      </w:r>
      <w:r w:rsidR="000F750F">
        <w:rPr>
          <w:rFonts w:asciiTheme="minorHAnsi" w:hAnsiTheme="minorHAnsi"/>
          <w:sz w:val="22"/>
          <w:szCs w:val="22"/>
          <w:lang w:eastAsia="sr-Cyrl-CS"/>
        </w:rPr>
        <w:t>.10</w:t>
      </w:r>
      <w:r w:rsidRPr="00941EE3">
        <w:rPr>
          <w:rFonts w:asciiTheme="minorHAnsi" w:hAnsiTheme="minorHAnsi"/>
          <w:sz w:val="22"/>
          <w:szCs w:val="22"/>
          <w:lang w:eastAsia="sr-Cyrl-CS"/>
        </w:rPr>
        <w:t>.201</w:t>
      </w:r>
      <w:r w:rsidR="000F750F">
        <w:rPr>
          <w:rFonts w:asciiTheme="minorHAnsi" w:hAnsiTheme="minorHAnsi"/>
          <w:sz w:val="22"/>
          <w:szCs w:val="22"/>
          <w:lang w:eastAsia="sr-Cyrl-CS"/>
        </w:rPr>
        <w:t>7</w:t>
      </w:r>
      <w:r w:rsidRPr="00941EE3">
        <w:rPr>
          <w:rFonts w:asciiTheme="minorHAnsi" w:hAnsiTheme="minorHAnsi"/>
          <w:sz w:val="22"/>
          <w:szCs w:val="22"/>
          <w:lang w:eastAsia="sr-Cyrl-CS"/>
        </w:rPr>
        <w:t>. године</w:t>
      </w:r>
    </w:p>
    <w:p w:rsidR="006A4202" w:rsidRPr="00941EE3" w:rsidRDefault="006A4202" w:rsidP="006A4202">
      <w:pPr>
        <w:pStyle w:val="Style29"/>
        <w:widowControl/>
        <w:spacing w:before="77"/>
        <w:ind w:left="979"/>
        <w:rPr>
          <w:rFonts w:asciiTheme="minorHAnsi" w:hAnsiTheme="minorHAnsi"/>
          <w:sz w:val="22"/>
          <w:szCs w:val="22"/>
          <w:lang w:eastAsia="sr-Cyrl-CS"/>
        </w:rPr>
      </w:pPr>
      <w:r w:rsidRPr="00941EE3">
        <w:rPr>
          <w:rFonts w:asciiTheme="minorHAnsi" w:hAnsiTheme="minorHAnsi"/>
          <w:sz w:val="22"/>
          <w:szCs w:val="22"/>
          <w:lang w:eastAsia="sr-Cyrl-CS"/>
        </w:rPr>
        <w:t>Крајњи рок за достављање понуде</w:t>
      </w:r>
      <w:r w:rsidR="001F205C" w:rsidRPr="00941EE3">
        <w:rPr>
          <w:rFonts w:asciiTheme="minorHAnsi" w:hAnsiTheme="minorHAnsi"/>
          <w:sz w:val="22"/>
          <w:szCs w:val="22"/>
          <w:lang w:eastAsia="sr-Cyrl-CS"/>
        </w:rPr>
        <w:t>: 0</w:t>
      </w:r>
      <w:r w:rsidR="00E447C6">
        <w:rPr>
          <w:rFonts w:asciiTheme="minorHAnsi" w:hAnsiTheme="minorHAnsi"/>
          <w:sz w:val="22"/>
          <w:szCs w:val="22"/>
          <w:lang w:eastAsia="sr-Cyrl-CS"/>
        </w:rPr>
        <w:t>6</w:t>
      </w:r>
      <w:r w:rsidR="000F750F">
        <w:rPr>
          <w:rFonts w:asciiTheme="minorHAnsi" w:hAnsiTheme="minorHAnsi"/>
          <w:sz w:val="22"/>
          <w:szCs w:val="22"/>
          <w:lang w:eastAsia="sr-Cyrl-CS"/>
        </w:rPr>
        <w:t>.11.2017</w:t>
      </w:r>
      <w:r w:rsidRPr="00941EE3">
        <w:rPr>
          <w:rFonts w:asciiTheme="minorHAnsi" w:hAnsiTheme="minorHAnsi"/>
          <w:sz w:val="22"/>
          <w:szCs w:val="22"/>
          <w:lang w:eastAsia="sr-Cyrl-CS"/>
        </w:rPr>
        <w:t>.</w:t>
      </w:r>
      <w:r w:rsidR="00540576" w:rsidRPr="00941EE3">
        <w:rPr>
          <w:rFonts w:asciiTheme="minorHAnsi" w:hAnsiTheme="minorHAnsi"/>
          <w:sz w:val="22"/>
          <w:szCs w:val="22"/>
          <w:lang w:eastAsia="sr-Cyrl-CS"/>
        </w:rPr>
        <w:t xml:space="preserve"> </w:t>
      </w:r>
      <w:r w:rsidRPr="00941EE3">
        <w:rPr>
          <w:rFonts w:asciiTheme="minorHAnsi" w:hAnsiTheme="minorHAnsi"/>
          <w:sz w:val="22"/>
          <w:szCs w:val="22"/>
          <w:lang w:eastAsia="sr-Cyrl-CS"/>
        </w:rPr>
        <w:t>године до 12 часова</w:t>
      </w:r>
    </w:p>
    <w:p w:rsidR="006A4202" w:rsidRPr="00941EE3" w:rsidRDefault="006A4202" w:rsidP="006A4202">
      <w:pPr>
        <w:pStyle w:val="Style29"/>
        <w:widowControl/>
        <w:spacing w:before="77"/>
        <w:ind w:left="979"/>
        <w:rPr>
          <w:rFonts w:asciiTheme="minorHAnsi" w:hAnsiTheme="minorHAnsi"/>
          <w:sz w:val="22"/>
          <w:szCs w:val="22"/>
          <w:lang w:eastAsia="sr-Cyrl-CS"/>
        </w:rPr>
      </w:pPr>
      <w:r w:rsidRPr="00941EE3">
        <w:rPr>
          <w:rFonts w:asciiTheme="minorHAnsi" w:hAnsiTheme="minorHAnsi"/>
          <w:sz w:val="22"/>
          <w:szCs w:val="22"/>
          <w:lang w:eastAsia="sr-Cyrl-CS"/>
        </w:rPr>
        <w:t>Јавно отварање</w:t>
      </w:r>
      <w:r w:rsidR="001F205C" w:rsidRPr="00941EE3">
        <w:rPr>
          <w:rFonts w:asciiTheme="minorHAnsi" w:hAnsiTheme="minorHAnsi"/>
          <w:sz w:val="22"/>
          <w:szCs w:val="22"/>
          <w:lang w:eastAsia="sr-Cyrl-CS"/>
        </w:rPr>
        <w:t xml:space="preserve">: </w:t>
      </w:r>
      <w:r w:rsidR="000F750F" w:rsidRPr="00941EE3">
        <w:rPr>
          <w:rFonts w:asciiTheme="minorHAnsi" w:hAnsiTheme="minorHAnsi"/>
          <w:sz w:val="22"/>
          <w:szCs w:val="22"/>
          <w:lang w:eastAsia="sr-Cyrl-CS"/>
        </w:rPr>
        <w:t>0</w:t>
      </w:r>
      <w:r w:rsidR="00E447C6">
        <w:rPr>
          <w:rFonts w:asciiTheme="minorHAnsi" w:hAnsiTheme="minorHAnsi"/>
          <w:sz w:val="22"/>
          <w:szCs w:val="22"/>
          <w:lang w:eastAsia="sr-Cyrl-CS"/>
        </w:rPr>
        <w:t>6</w:t>
      </w:r>
      <w:r w:rsidR="000F750F">
        <w:rPr>
          <w:rFonts w:asciiTheme="minorHAnsi" w:hAnsiTheme="minorHAnsi"/>
          <w:sz w:val="22"/>
          <w:szCs w:val="22"/>
          <w:lang w:eastAsia="sr-Cyrl-CS"/>
        </w:rPr>
        <w:t>.11.2017</w:t>
      </w:r>
      <w:r w:rsidR="000F750F" w:rsidRPr="00941EE3">
        <w:rPr>
          <w:rFonts w:asciiTheme="minorHAnsi" w:hAnsiTheme="minorHAnsi"/>
          <w:sz w:val="22"/>
          <w:szCs w:val="22"/>
          <w:lang w:eastAsia="sr-Cyrl-CS"/>
        </w:rPr>
        <w:t>.</w:t>
      </w:r>
      <w:r w:rsidRPr="00941EE3">
        <w:rPr>
          <w:rFonts w:asciiTheme="minorHAnsi" w:hAnsiTheme="minorHAnsi"/>
          <w:sz w:val="22"/>
          <w:szCs w:val="22"/>
          <w:lang w:eastAsia="sr-Cyrl-CS"/>
        </w:rPr>
        <w:t xml:space="preserve"> године у 12,15 часова</w:t>
      </w:r>
    </w:p>
    <w:p w:rsidR="00597830" w:rsidRPr="00941EE3" w:rsidRDefault="00597830" w:rsidP="00F44C23">
      <w:pPr>
        <w:pStyle w:val="Style29"/>
        <w:widowControl/>
        <w:spacing w:before="77"/>
        <w:ind w:left="979"/>
        <w:jc w:val="center"/>
        <w:rPr>
          <w:rFonts w:asciiTheme="minorHAnsi" w:hAnsiTheme="minorHAnsi"/>
          <w:sz w:val="22"/>
          <w:szCs w:val="22"/>
          <w:lang w:eastAsia="sr-Cyrl-CS"/>
        </w:rPr>
      </w:pPr>
    </w:p>
    <w:p w:rsidR="00C31684" w:rsidRPr="00941EE3" w:rsidRDefault="00C31684">
      <w:pPr>
        <w:rPr>
          <w:rFonts w:asciiTheme="minorHAnsi" w:hAnsiTheme="minorHAnsi"/>
          <w:sz w:val="22"/>
          <w:szCs w:val="22"/>
        </w:rPr>
      </w:pPr>
    </w:p>
    <w:p w:rsidR="00C31684" w:rsidRPr="00941EE3" w:rsidRDefault="00C31684">
      <w:pPr>
        <w:rPr>
          <w:rFonts w:asciiTheme="minorHAnsi" w:hAnsiTheme="minorHAnsi"/>
          <w:sz w:val="22"/>
          <w:szCs w:val="22"/>
        </w:rPr>
      </w:pPr>
    </w:p>
    <w:p w:rsidR="00C31684" w:rsidRPr="00941EE3" w:rsidRDefault="00C31684">
      <w:pPr>
        <w:rPr>
          <w:rFonts w:asciiTheme="minorHAnsi" w:hAnsiTheme="minorHAnsi"/>
          <w:sz w:val="22"/>
          <w:szCs w:val="22"/>
        </w:rPr>
      </w:pPr>
    </w:p>
    <w:p w:rsidR="00C31684" w:rsidRPr="00941EE3" w:rsidRDefault="00C31684">
      <w:pPr>
        <w:rPr>
          <w:rFonts w:asciiTheme="minorHAnsi" w:hAnsiTheme="minorHAnsi"/>
          <w:sz w:val="22"/>
          <w:szCs w:val="22"/>
          <w:lang w:val="sr-Cyrl-CS"/>
        </w:rPr>
      </w:pPr>
    </w:p>
    <w:p w:rsidR="00C31684" w:rsidRPr="00941EE3" w:rsidRDefault="00C31684">
      <w:pPr>
        <w:rPr>
          <w:rFonts w:asciiTheme="minorHAnsi" w:hAnsiTheme="minorHAnsi"/>
          <w:sz w:val="22"/>
          <w:szCs w:val="22"/>
          <w:lang w:val="sr-Cyrl-CS"/>
        </w:rPr>
      </w:pPr>
    </w:p>
    <w:p w:rsidR="00C31684" w:rsidRPr="00941EE3" w:rsidRDefault="00C31684">
      <w:pPr>
        <w:rPr>
          <w:rFonts w:asciiTheme="minorHAnsi" w:hAnsiTheme="minorHAnsi"/>
          <w:sz w:val="22"/>
          <w:szCs w:val="22"/>
          <w:lang w:val="sr-Cyrl-CS"/>
        </w:rPr>
      </w:pPr>
    </w:p>
    <w:p w:rsidR="00597830" w:rsidRPr="00941EE3" w:rsidRDefault="00882860" w:rsidP="00597830">
      <w:pPr>
        <w:pStyle w:val="Style29"/>
        <w:widowControl/>
        <w:spacing w:before="77"/>
        <w:jc w:val="center"/>
        <w:rPr>
          <w:rFonts w:asciiTheme="minorHAnsi" w:hAnsiTheme="minorHAnsi"/>
          <w:sz w:val="22"/>
          <w:szCs w:val="22"/>
          <w:lang w:val="sr-Cyrl-CS" w:eastAsia="sr-Cyrl-CS"/>
        </w:rPr>
      </w:pPr>
      <w:r w:rsidRPr="00941EE3">
        <w:rPr>
          <w:rFonts w:asciiTheme="minorHAnsi" w:hAnsiTheme="minorHAnsi"/>
          <w:sz w:val="22"/>
          <w:szCs w:val="22"/>
          <w:lang w:val="sr-Cyrl-CS" w:eastAsia="sr-Cyrl-CS"/>
        </w:rPr>
        <w:t>Пријепоље</w:t>
      </w:r>
      <w:r w:rsidR="00597830" w:rsidRPr="00941EE3">
        <w:rPr>
          <w:rFonts w:asciiTheme="minorHAnsi" w:hAnsiTheme="minorHAnsi"/>
          <w:sz w:val="22"/>
          <w:szCs w:val="22"/>
          <w:lang w:val="sr-Cyrl-CS" w:eastAsia="sr-Cyrl-CS"/>
        </w:rPr>
        <w:t>,</w:t>
      </w:r>
      <w:r w:rsidR="006A4202" w:rsidRPr="00941EE3">
        <w:rPr>
          <w:rFonts w:asciiTheme="minorHAnsi" w:hAnsiTheme="minorHAnsi"/>
          <w:sz w:val="22"/>
          <w:szCs w:val="22"/>
          <w:lang w:val="sr-Cyrl-CS" w:eastAsia="sr-Cyrl-CS"/>
        </w:rPr>
        <w:t xml:space="preserve"> </w:t>
      </w:r>
      <w:r w:rsidR="000F750F">
        <w:rPr>
          <w:rFonts w:asciiTheme="minorHAnsi" w:hAnsiTheme="minorHAnsi"/>
          <w:sz w:val="22"/>
          <w:szCs w:val="22"/>
          <w:lang w:val="sr-Cyrl-CS" w:eastAsia="sr-Cyrl-CS"/>
        </w:rPr>
        <w:t>октобар</w:t>
      </w:r>
      <w:r w:rsidR="009C2250" w:rsidRPr="00941EE3">
        <w:rPr>
          <w:rFonts w:asciiTheme="minorHAnsi" w:hAnsiTheme="minorHAnsi"/>
          <w:sz w:val="22"/>
          <w:szCs w:val="22"/>
          <w:lang w:val="sr-Cyrl-CS" w:eastAsia="sr-Cyrl-CS"/>
        </w:rPr>
        <w:t xml:space="preserve"> </w:t>
      </w:r>
      <w:r w:rsidR="00597830" w:rsidRPr="00941EE3">
        <w:rPr>
          <w:rFonts w:asciiTheme="minorHAnsi" w:hAnsiTheme="minorHAnsi"/>
          <w:sz w:val="22"/>
          <w:szCs w:val="22"/>
          <w:lang w:val="sr-Cyrl-CS" w:eastAsia="sr-Cyrl-CS"/>
        </w:rPr>
        <w:t>201</w:t>
      </w:r>
      <w:r w:rsidR="000F750F">
        <w:rPr>
          <w:rFonts w:asciiTheme="minorHAnsi" w:hAnsiTheme="minorHAnsi"/>
          <w:sz w:val="22"/>
          <w:szCs w:val="22"/>
          <w:lang w:val="sr-Cyrl-CS" w:eastAsia="sr-Cyrl-CS"/>
        </w:rPr>
        <w:t>7</w:t>
      </w:r>
      <w:r w:rsidR="00597830" w:rsidRPr="00941EE3">
        <w:rPr>
          <w:rFonts w:asciiTheme="minorHAnsi" w:hAnsiTheme="minorHAnsi"/>
          <w:sz w:val="22"/>
          <w:szCs w:val="22"/>
          <w:lang w:val="sr-Cyrl-CS" w:eastAsia="sr-Cyrl-CS"/>
        </w:rPr>
        <w:t>.</w:t>
      </w:r>
      <w:r w:rsidR="000F750F">
        <w:rPr>
          <w:rFonts w:asciiTheme="minorHAnsi" w:hAnsiTheme="minorHAnsi"/>
          <w:sz w:val="22"/>
          <w:szCs w:val="22"/>
          <w:lang w:val="sr-Cyrl-CS" w:eastAsia="sr-Cyrl-CS"/>
        </w:rPr>
        <w:t xml:space="preserve"> </w:t>
      </w:r>
      <w:r w:rsidR="00597830" w:rsidRPr="00941EE3">
        <w:rPr>
          <w:rFonts w:asciiTheme="minorHAnsi" w:hAnsiTheme="minorHAnsi"/>
          <w:sz w:val="22"/>
          <w:szCs w:val="22"/>
          <w:lang w:val="sr-Cyrl-CS" w:eastAsia="sr-Cyrl-CS"/>
        </w:rPr>
        <w:t>год</w:t>
      </w:r>
      <w:r w:rsidR="000F750F">
        <w:rPr>
          <w:rFonts w:asciiTheme="minorHAnsi" w:hAnsiTheme="minorHAnsi"/>
          <w:sz w:val="22"/>
          <w:szCs w:val="22"/>
          <w:lang w:val="sr-Cyrl-CS" w:eastAsia="sr-Cyrl-CS"/>
        </w:rPr>
        <w:t>ине</w:t>
      </w:r>
    </w:p>
    <w:p w:rsidR="00C31684" w:rsidRPr="00941EE3" w:rsidRDefault="00C31684">
      <w:pPr>
        <w:rPr>
          <w:rFonts w:asciiTheme="minorHAnsi" w:hAnsiTheme="minorHAnsi"/>
          <w:sz w:val="22"/>
          <w:szCs w:val="22"/>
        </w:rPr>
      </w:pPr>
    </w:p>
    <w:p w:rsidR="00C31684" w:rsidRPr="00941EE3" w:rsidRDefault="00C31684">
      <w:pPr>
        <w:rPr>
          <w:rFonts w:asciiTheme="minorHAnsi" w:hAnsiTheme="minorHAnsi"/>
          <w:sz w:val="22"/>
          <w:szCs w:val="22"/>
        </w:rPr>
      </w:pPr>
    </w:p>
    <w:p w:rsidR="00F737D5" w:rsidRPr="001C0B91" w:rsidRDefault="009924D8" w:rsidP="009924D8">
      <w:pPr>
        <w:pStyle w:val="Header"/>
        <w:tabs>
          <w:tab w:val="clear" w:pos="4320"/>
          <w:tab w:val="center" w:pos="4820"/>
        </w:tabs>
        <w:jc w:val="center"/>
        <w:rPr>
          <w:rFonts w:asciiTheme="minorHAnsi" w:hAnsiTheme="minorHAnsi"/>
          <w:b/>
          <w:sz w:val="22"/>
          <w:szCs w:val="22"/>
        </w:rPr>
      </w:pPr>
      <w:r w:rsidRPr="00941EE3">
        <w:rPr>
          <w:rFonts w:asciiTheme="minorHAnsi" w:hAnsiTheme="minorHAnsi"/>
          <w:b/>
          <w:sz w:val="22"/>
          <w:szCs w:val="22"/>
          <w:lang w:val="sr-Cyrl-CS"/>
        </w:rPr>
        <w:t xml:space="preserve">УКУПАН БРОЈ СТРАНИЦА КОНКУРСНЕ ДОКУМЕНТАЦИЈЕ: </w:t>
      </w:r>
      <w:r w:rsidR="001C0B91">
        <w:rPr>
          <w:rFonts w:asciiTheme="minorHAnsi" w:hAnsiTheme="minorHAnsi"/>
          <w:b/>
          <w:sz w:val="22"/>
          <w:szCs w:val="22"/>
        </w:rPr>
        <w:t>60</w:t>
      </w:r>
    </w:p>
    <w:p w:rsidR="005E0926" w:rsidRPr="00941EE3" w:rsidRDefault="005E0926" w:rsidP="00F737D5">
      <w:pPr>
        <w:pStyle w:val="Header"/>
        <w:tabs>
          <w:tab w:val="clear" w:pos="4320"/>
          <w:tab w:val="center" w:pos="4820"/>
        </w:tabs>
        <w:rPr>
          <w:rFonts w:asciiTheme="minorHAnsi" w:hAnsiTheme="minorHAnsi"/>
          <w:b/>
          <w:sz w:val="22"/>
          <w:szCs w:val="22"/>
        </w:rPr>
      </w:pPr>
    </w:p>
    <w:p w:rsidR="005E0926" w:rsidRPr="00941EE3" w:rsidRDefault="005E0926" w:rsidP="00F737D5">
      <w:pPr>
        <w:pStyle w:val="Header"/>
        <w:tabs>
          <w:tab w:val="clear" w:pos="4320"/>
          <w:tab w:val="center" w:pos="4820"/>
        </w:tabs>
        <w:rPr>
          <w:rFonts w:asciiTheme="minorHAnsi" w:hAnsiTheme="minorHAnsi"/>
          <w:b/>
          <w:sz w:val="22"/>
          <w:szCs w:val="22"/>
        </w:rPr>
      </w:pPr>
    </w:p>
    <w:p w:rsidR="00C31684" w:rsidRPr="00941EE3" w:rsidRDefault="000F750F" w:rsidP="00532209">
      <w:pPr>
        <w:pStyle w:val="Style29"/>
        <w:widowControl/>
        <w:tabs>
          <w:tab w:val="left" w:pos="-180"/>
        </w:tabs>
        <w:spacing w:before="77"/>
        <w:jc w:val="both"/>
        <w:rPr>
          <w:rFonts w:asciiTheme="minorHAnsi" w:hAnsiTheme="minorHAnsi"/>
          <w:sz w:val="22"/>
          <w:szCs w:val="22"/>
          <w:lang w:val="sr-Cyrl-CS"/>
        </w:rPr>
      </w:pPr>
      <w:r>
        <w:rPr>
          <w:rFonts w:asciiTheme="minorHAnsi" w:hAnsiTheme="minorHAnsi"/>
          <w:b/>
          <w:sz w:val="22"/>
          <w:szCs w:val="22"/>
        </w:rPr>
        <w:lastRenderedPageBreak/>
        <w:tab/>
      </w:r>
      <w:r w:rsidR="00597830" w:rsidRPr="00941EE3">
        <w:rPr>
          <w:rFonts w:asciiTheme="minorHAnsi" w:hAnsiTheme="minorHAnsi"/>
          <w:sz w:val="22"/>
          <w:szCs w:val="22"/>
          <w:lang w:val="sr-Cyrl-CS"/>
        </w:rPr>
        <w:t>На основу члана 3</w:t>
      </w:r>
      <w:r w:rsidR="00814C9A" w:rsidRPr="00941EE3">
        <w:rPr>
          <w:rFonts w:asciiTheme="minorHAnsi" w:hAnsiTheme="minorHAnsi"/>
          <w:sz w:val="22"/>
          <w:szCs w:val="22"/>
          <w:lang w:val="sr-Cyrl-CS"/>
        </w:rPr>
        <w:t>9</w:t>
      </w:r>
      <w:r w:rsidR="00597830" w:rsidRPr="00941EE3">
        <w:rPr>
          <w:rFonts w:asciiTheme="minorHAnsi" w:hAnsiTheme="minorHAnsi"/>
          <w:sz w:val="22"/>
          <w:szCs w:val="22"/>
          <w:lang w:val="sr-Cyrl-CS"/>
        </w:rPr>
        <w:t>. и члана 61.</w:t>
      </w:r>
      <w:r w:rsidR="006A4202" w:rsidRPr="00941EE3">
        <w:rPr>
          <w:rFonts w:asciiTheme="minorHAnsi" w:hAnsiTheme="minorHAnsi"/>
          <w:sz w:val="22"/>
          <w:szCs w:val="22"/>
          <w:lang w:val="sr-Cyrl-CS"/>
        </w:rPr>
        <w:t xml:space="preserve"> </w:t>
      </w:r>
      <w:r w:rsidR="00597830" w:rsidRPr="00941EE3">
        <w:rPr>
          <w:rFonts w:asciiTheme="minorHAnsi" w:hAnsiTheme="minorHAnsi"/>
          <w:sz w:val="22"/>
          <w:szCs w:val="22"/>
          <w:lang w:val="sr-Cyrl-CS"/>
        </w:rPr>
        <w:t>Закона о јавним набавкама (,,Сл.гласник РС“,бр.</w:t>
      </w:r>
      <w:r w:rsidR="006A4202" w:rsidRPr="00941EE3">
        <w:rPr>
          <w:rFonts w:asciiTheme="minorHAnsi" w:hAnsiTheme="minorHAnsi"/>
          <w:sz w:val="22"/>
          <w:szCs w:val="22"/>
          <w:lang w:val="sr-Cyrl-CS"/>
        </w:rPr>
        <w:t xml:space="preserve"> 124/12</w:t>
      </w:r>
      <w:r w:rsidR="00597830" w:rsidRPr="00941EE3">
        <w:rPr>
          <w:rFonts w:asciiTheme="minorHAnsi" w:hAnsiTheme="minorHAnsi"/>
          <w:sz w:val="22"/>
          <w:szCs w:val="22"/>
          <w:lang w:val="sr-Cyrl-CS"/>
        </w:rPr>
        <w:t>, 14/15</w:t>
      </w:r>
      <w:r w:rsidR="006A4202" w:rsidRPr="00941EE3">
        <w:rPr>
          <w:rFonts w:asciiTheme="minorHAnsi" w:hAnsiTheme="minorHAnsi"/>
          <w:sz w:val="22"/>
          <w:szCs w:val="22"/>
          <w:lang w:val="sr-Cyrl-CS"/>
        </w:rPr>
        <w:t xml:space="preserve"> и </w:t>
      </w:r>
      <w:r w:rsidR="006837FE" w:rsidRPr="00941EE3">
        <w:rPr>
          <w:rFonts w:asciiTheme="minorHAnsi" w:hAnsiTheme="minorHAnsi"/>
          <w:sz w:val="22"/>
          <w:szCs w:val="22"/>
          <w:lang w:val="sr-Cyrl-CS"/>
        </w:rPr>
        <w:t>68/15</w:t>
      </w:r>
      <w:r w:rsidR="00597830" w:rsidRPr="00941EE3">
        <w:rPr>
          <w:rFonts w:asciiTheme="minorHAnsi" w:hAnsiTheme="minorHAnsi"/>
          <w:sz w:val="22"/>
          <w:szCs w:val="22"/>
          <w:lang w:val="sr-Cyrl-CS"/>
        </w:rPr>
        <w:t>),</w:t>
      </w:r>
      <w:r w:rsidR="00C31684" w:rsidRPr="00941EE3">
        <w:rPr>
          <w:rFonts w:asciiTheme="minorHAnsi" w:hAnsiTheme="minorHAnsi"/>
          <w:sz w:val="22"/>
          <w:szCs w:val="22"/>
          <w:lang w:val="sr-Cyrl-CS"/>
        </w:rPr>
        <w:t xml:space="preserve"> члана </w:t>
      </w:r>
      <w:r w:rsidR="00814C9A" w:rsidRPr="00941EE3">
        <w:rPr>
          <w:rFonts w:asciiTheme="minorHAnsi" w:hAnsiTheme="minorHAnsi"/>
          <w:sz w:val="22"/>
          <w:szCs w:val="22"/>
          <w:lang w:val="sr-Cyrl-CS"/>
        </w:rPr>
        <w:t>6</w:t>
      </w:r>
      <w:r w:rsidR="00C31684" w:rsidRPr="00941EE3">
        <w:rPr>
          <w:rFonts w:asciiTheme="minorHAnsi" w:hAnsiTheme="minorHAnsi"/>
          <w:sz w:val="22"/>
          <w:szCs w:val="22"/>
          <w:lang w:val="sr-Cyrl-CS"/>
        </w:rPr>
        <w:t>. Правилника о обавезним елементима конкурсне документације у поступцима јавних набавки и начина доказивања испуњености услова (,,Сл.гласник РС“,бр.</w:t>
      </w:r>
      <w:r w:rsidR="009C2250" w:rsidRPr="00941EE3">
        <w:rPr>
          <w:rFonts w:asciiTheme="minorHAnsi" w:hAnsiTheme="minorHAnsi"/>
          <w:sz w:val="22"/>
          <w:szCs w:val="22"/>
          <w:lang w:val="sr-Cyrl-CS"/>
        </w:rPr>
        <w:t>86/15</w:t>
      </w:r>
      <w:r w:rsidR="00C31684" w:rsidRPr="00941EE3">
        <w:rPr>
          <w:rFonts w:asciiTheme="minorHAnsi" w:hAnsiTheme="minorHAnsi"/>
          <w:sz w:val="22"/>
          <w:szCs w:val="22"/>
          <w:lang w:val="sr-Cyrl-CS"/>
        </w:rPr>
        <w:t>)</w:t>
      </w:r>
      <w:r>
        <w:rPr>
          <w:rFonts w:asciiTheme="minorHAnsi" w:hAnsiTheme="minorHAnsi"/>
          <w:sz w:val="22"/>
          <w:szCs w:val="22"/>
          <w:lang w:val="sr-Cyrl-CS"/>
        </w:rPr>
        <w:t>,</w:t>
      </w:r>
      <w:r w:rsidR="00C31684" w:rsidRPr="00941EE3">
        <w:rPr>
          <w:rFonts w:asciiTheme="minorHAnsi" w:hAnsiTheme="minorHAnsi"/>
          <w:sz w:val="22"/>
          <w:szCs w:val="22"/>
          <w:lang w:val="sr-Cyrl-CS"/>
        </w:rPr>
        <w:t xml:space="preserve"> Одлуке о покретању поступка јавне набавке </w:t>
      </w:r>
      <w:r w:rsidR="00C31684" w:rsidRPr="00941EE3">
        <w:rPr>
          <w:rFonts w:asciiTheme="minorHAnsi" w:hAnsiTheme="minorHAnsi"/>
          <w:sz w:val="22"/>
          <w:szCs w:val="22"/>
          <w:lang w:val="sr-Latn-CS"/>
        </w:rPr>
        <w:t>бр</w:t>
      </w:r>
      <w:r w:rsidR="00AA1B23" w:rsidRPr="00941EE3">
        <w:rPr>
          <w:rFonts w:asciiTheme="minorHAnsi" w:hAnsiTheme="minorHAnsi"/>
          <w:sz w:val="22"/>
          <w:szCs w:val="22"/>
        </w:rPr>
        <w:t xml:space="preserve">ој </w:t>
      </w:r>
      <w:r>
        <w:rPr>
          <w:rFonts w:asciiTheme="minorHAnsi" w:hAnsiTheme="minorHAnsi"/>
          <w:sz w:val="22"/>
          <w:szCs w:val="22"/>
        </w:rPr>
        <w:t>400</w:t>
      </w:r>
      <w:r w:rsidR="006A4202" w:rsidRPr="00941EE3">
        <w:rPr>
          <w:rFonts w:asciiTheme="minorHAnsi" w:hAnsiTheme="minorHAnsi"/>
          <w:sz w:val="22"/>
          <w:szCs w:val="22"/>
        </w:rPr>
        <w:t>/201</w:t>
      </w:r>
      <w:r>
        <w:rPr>
          <w:rFonts w:asciiTheme="minorHAnsi" w:hAnsiTheme="minorHAnsi"/>
          <w:sz w:val="22"/>
          <w:szCs w:val="22"/>
        </w:rPr>
        <w:t>7</w:t>
      </w:r>
      <w:r w:rsidR="006A4202" w:rsidRPr="00941EE3">
        <w:rPr>
          <w:rFonts w:asciiTheme="minorHAnsi" w:hAnsiTheme="minorHAnsi"/>
          <w:sz w:val="22"/>
          <w:szCs w:val="22"/>
        </w:rPr>
        <w:t xml:space="preserve"> од</w:t>
      </w:r>
      <w:r w:rsidR="006837FE" w:rsidRPr="00941EE3">
        <w:rPr>
          <w:rFonts w:asciiTheme="minorHAnsi" w:hAnsiTheme="minorHAnsi"/>
          <w:sz w:val="22"/>
          <w:szCs w:val="22"/>
          <w:lang w:val="sr-Cyrl-CS"/>
        </w:rPr>
        <w:t xml:space="preserve"> </w:t>
      </w:r>
      <w:r>
        <w:rPr>
          <w:rFonts w:asciiTheme="minorHAnsi" w:hAnsiTheme="minorHAnsi"/>
          <w:sz w:val="22"/>
          <w:szCs w:val="22"/>
          <w:lang w:val="sr-Cyrl-CS"/>
        </w:rPr>
        <w:t>23</w:t>
      </w:r>
      <w:r w:rsidR="00597830" w:rsidRPr="00941EE3">
        <w:rPr>
          <w:rFonts w:asciiTheme="minorHAnsi" w:hAnsiTheme="minorHAnsi"/>
          <w:sz w:val="22"/>
          <w:szCs w:val="22"/>
          <w:lang w:val="sr-Cyrl-CS"/>
        </w:rPr>
        <w:t>.</w:t>
      </w:r>
      <w:r>
        <w:rPr>
          <w:rFonts w:asciiTheme="minorHAnsi" w:hAnsiTheme="minorHAnsi"/>
          <w:sz w:val="22"/>
          <w:szCs w:val="22"/>
          <w:lang w:val="sr-Cyrl-CS"/>
        </w:rPr>
        <w:t>10</w:t>
      </w:r>
      <w:r w:rsidR="00597830" w:rsidRPr="00941EE3">
        <w:rPr>
          <w:rFonts w:asciiTheme="minorHAnsi" w:hAnsiTheme="minorHAnsi"/>
          <w:sz w:val="22"/>
          <w:szCs w:val="22"/>
          <w:lang w:val="sr-Cyrl-CS"/>
        </w:rPr>
        <w:t>.201</w:t>
      </w:r>
      <w:r>
        <w:rPr>
          <w:rFonts w:asciiTheme="minorHAnsi" w:hAnsiTheme="minorHAnsi"/>
          <w:sz w:val="22"/>
          <w:szCs w:val="22"/>
          <w:lang w:val="sr-Cyrl-CS"/>
        </w:rPr>
        <w:t>7</w:t>
      </w:r>
      <w:r w:rsidR="00597830" w:rsidRPr="00941EE3">
        <w:rPr>
          <w:rFonts w:asciiTheme="minorHAnsi" w:hAnsiTheme="minorHAnsi"/>
          <w:sz w:val="22"/>
          <w:szCs w:val="22"/>
          <w:lang w:val="sr-Cyrl-CS"/>
        </w:rPr>
        <w:t>.</w:t>
      </w:r>
      <w:r w:rsidR="00882860" w:rsidRPr="00941EE3">
        <w:rPr>
          <w:rFonts w:asciiTheme="minorHAnsi" w:hAnsiTheme="minorHAnsi"/>
          <w:sz w:val="22"/>
          <w:szCs w:val="22"/>
          <w:lang w:val="sr-Cyrl-CS"/>
        </w:rPr>
        <w:t xml:space="preserve"> </w:t>
      </w:r>
      <w:r w:rsidR="00597830" w:rsidRPr="00941EE3">
        <w:rPr>
          <w:rFonts w:asciiTheme="minorHAnsi" w:hAnsiTheme="minorHAnsi"/>
          <w:sz w:val="22"/>
          <w:szCs w:val="22"/>
          <w:lang w:val="sr-Cyrl-CS"/>
        </w:rPr>
        <w:t xml:space="preserve">године </w:t>
      </w:r>
      <w:r w:rsidR="00C31684" w:rsidRPr="00941EE3">
        <w:rPr>
          <w:rFonts w:asciiTheme="minorHAnsi" w:hAnsiTheme="minorHAnsi"/>
          <w:sz w:val="22"/>
          <w:szCs w:val="22"/>
          <w:lang w:val="sr-Cyrl-CS"/>
        </w:rPr>
        <w:t>и Решења о образовању комисије за јавне набавке број</w:t>
      </w:r>
      <w:r w:rsidR="00882860" w:rsidRPr="00941EE3">
        <w:rPr>
          <w:rFonts w:asciiTheme="minorHAnsi" w:hAnsiTheme="minorHAnsi"/>
          <w:sz w:val="22"/>
          <w:szCs w:val="22"/>
          <w:lang w:val="sr-Cyrl-CS"/>
        </w:rPr>
        <w:t xml:space="preserve"> </w:t>
      </w:r>
      <w:r>
        <w:rPr>
          <w:rFonts w:asciiTheme="minorHAnsi" w:hAnsiTheme="minorHAnsi"/>
          <w:sz w:val="22"/>
          <w:szCs w:val="22"/>
        </w:rPr>
        <w:t>401</w:t>
      </w:r>
      <w:r w:rsidRPr="00941EE3">
        <w:rPr>
          <w:rFonts w:asciiTheme="minorHAnsi" w:hAnsiTheme="minorHAnsi"/>
          <w:sz w:val="22"/>
          <w:szCs w:val="22"/>
        </w:rPr>
        <w:t>/201</w:t>
      </w:r>
      <w:r>
        <w:rPr>
          <w:rFonts w:asciiTheme="minorHAnsi" w:hAnsiTheme="minorHAnsi"/>
          <w:sz w:val="22"/>
          <w:szCs w:val="22"/>
        </w:rPr>
        <w:t>7</w:t>
      </w:r>
      <w:r w:rsidRPr="00941EE3">
        <w:rPr>
          <w:rFonts w:asciiTheme="minorHAnsi" w:hAnsiTheme="minorHAnsi"/>
          <w:sz w:val="22"/>
          <w:szCs w:val="22"/>
        </w:rPr>
        <w:t xml:space="preserve"> од</w:t>
      </w:r>
      <w:r w:rsidRPr="00941EE3">
        <w:rPr>
          <w:rFonts w:asciiTheme="minorHAnsi" w:hAnsiTheme="minorHAnsi"/>
          <w:sz w:val="22"/>
          <w:szCs w:val="22"/>
          <w:lang w:val="sr-Cyrl-CS"/>
        </w:rPr>
        <w:t xml:space="preserve"> </w:t>
      </w:r>
      <w:r>
        <w:rPr>
          <w:rFonts w:asciiTheme="minorHAnsi" w:hAnsiTheme="minorHAnsi"/>
          <w:sz w:val="22"/>
          <w:szCs w:val="22"/>
          <w:lang w:val="sr-Cyrl-CS"/>
        </w:rPr>
        <w:t>23</w:t>
      </w:r>
      <w:r w:rsidRPr="00941EE3">
        <w:rPr>
          <w:rFonts w:asciiTheme="minorHAnsi" w:hAnsiTheme="minorHAnsi"/>
          <w:sz w:val="22"/>
          <w:szCs w:val="22"/>
          <w:lang w:val="sr-Cyrl-CS"/>
        </w:rPr>
        <w:t>.</w:t>
      </w:r>
      <w:r>
        <w:rPr>
          <w:rFonts w:asciiTheme="minorHAnsi" w:hAnsiTheme="minorHAnsi"/>
          <w:sz w:val="22"/>
          <w:szCs w:val="22"/>
          <w:lang w:val="sr-Cyrl-CS"/>
        </w:rPr>
        <w:t>10</w:t>
      </w:r>
      <w:r w:rsidRPr="00941EE3">
        <w:rPr>
          <w:rFonts w:asciiTheme="minorHAnsi" w:hAnsiTheme="minorHAnsi"/>
          <w:sz w:val="22"/>
          <w:szCs w:val="22"/>
          <w:lang w:val="sr-Cyrl-CS"/>
        </w:rPr>
        <w:t>.201</w:t>
      </w:r>
      <w:r>
        <w:rPr>
          <w:rFonts w:asciiTheme="minorHAnsi" w:hAnsiTheme="minorHAnsi"/>
          <w:sz w:val="22"/>
          <w:szCs w:val="22"/>
          <w:lang w:val="sr-Cyrl-CS"/>
        </w:rPr>
        <w:t>7</w:t>
      </w:r>
      <w:r w:rsidRPr="00941EE3">
        <w:rPr>
          <w:rFonts w:asciiTheme="minorHAnsi" w:hAnsiTheme="minorHAnsi"/>
          <w:sz w:val="22"/>
          <w:szCs w:val="22"/>
          <w:lang w:val="sr-Cyrl-CS"/>
        </w:rPr>
        <w:t>. године</w:t>
      </w:r>
      <w:r w:rsidR="00C31684" w:rsidRPr="00941EE3">
        <w:rPr>
          <w:rFonts w:asciiTheme="minorHAnsi" w:hAnsiTheme="minorHAnsi"/>
          <w:b/>
          <w:sz w:val="22"/>
          <w:szCs w:val="22"/>
          <w:lang w:val="sr-Cyrl-CS"/>
        </w:rPr>
        <w:t xml:space="preserve">, </w:t>
      </w:r>
      <w:r w:rsidR="00C31684" w:rsidRPr="00941EE3">
        <w:rPr>
          <w:rFonts w:asciiTheme="minorHAnsi" w:hAnsiTheme="minorHAnsi"/>
          <w:sz w:val="22"/>
          <w:szCs w:val="22"/>
          <w:lang w:val="sr-Cyrl-CS"/>
        </w:rPr>
        <w:t>Kомисија за спровођење поступка јавне набавке припремила је следећу</w:t>
      </w:r>
    </w:p>
    <w:p w:rsidR="00882860" w:rsidRPr="000F750F" w:rsidRDefault="00882860" w:rsidP="00532209">
      <w:pPr>
        <w:pStyle w:val="Style29"/>
        <w:widowControl/>
        <w:tabs>
          <w:tab w:val="left" w:pos="-180"/>
        </w:tabs>
        <w:spacing w:before="77"/>
        <w:jc w:val="both"/>
        <w:rPr>
          <w:rFonts w:asciiTheme="minorHAnsi" w:hAnsiTheme="minorHAnsi"/>
          <w:sz w:val="22"/>
          <w:szCs w:val="22"/>
          <w:lang w:eastAsia="sr-Cyrl-CS"/>
        </w:rPr>
      </w:pPr>
    </w:p>
    <w:p w:rsidR="00C31684" w:rsidRPr="000F750F" w:rsidRDefault="00C31684" w:rsidP="000F750F">
      <w:pPr>
        <w:jc w:val="center"/>
        <w:rPr>
          <w:rFonts w:asciiTheme="minorHAnsi" w:hAnsiTheme="minorHAnsi"/>
          <w:b/>
          <w:sz w:val="22"/>
          <w:szCs w:val="22"/>
          <w:lang w:val="sr-Latn-CS"/>
        </w:rPr>
      </w:pPr>
      <w:r w:rsidRPr="000F750F">
        <w:rPr>
          <w:rFonts w:asciiTheme="minorHAnsi" w:hAnsiTheme="minorHAnsi"/>
          <w:b/>
          <w:sz w:val="22"/>
          <w:szCs w:val="22"/>
          <w:lang w:val="sr-Cyrl-CS"/>
        </w:rPr>
        <w:t>КОНКУРСН</w:t>
      </w:r>
      <w:r w:rsidRPr="000F750F">
        <w:rPr>
          <w:rFonts w:asciiTheme="minorHAnsi" w:hAnsiTheme="minorHAnsi"/>
          <w:b/>
          <w:sz w:val="22"/>
          <w:szCs w:val="22"/>
          <w:lang w:val="sr-Latn-CS"/>
        </w:rPr>
        <w:t>У</w:t>
      </w:r>
      <w:r w:rsidRPr="000F750F">
        <w:rPr>
          <w:rFonts w:asciiTheme="minorHAnsi" w:hAnsiTheme="minorHAnsi"/>
          <w:b/>
          <w:sz w:val="22"/>
          <w:szCs w:val="22"/>
          <w:lang w:val="sr-Cyrl-CS"/>
        </w:rPr>
        <w:t xml:space="preserve"> ДОКУМЕНТАЦИЈ</w:t>
      </w:r>
      <w:r w:rsidRPr="000F750F">
        <w:rPr>
          <w:rFonts w:asciiTheme="minorHAnsi" w:hAnsiTheme="minorHAnsi"/>
          <w:b/>
          <w:sz w:val="22"/>
          <w:szCs w:val="22"/>
          <w:lang w:val="sr-Latn-CS"/>
        </w:rPr>
        <w:t>У</w:t>
      </w:r>
    </w:p>
    <w:p w:rsidR="007C160C" w:rsidRPr="000F750F" w:rsidRDefault="007C160C" w:rsidP="000F750F">
      <w:pPr>
        <w:jc w:val="center"/>
        <w:rPr>
          <w:rFonts w:asciiTheme="minorHAnsi" w:hAnsiTheme="minorHAnsi"/>
          <w:b/>
          <w:sz w:val="22"/>
          <w:szCs w:val="22"/>
        </w:rPr>
      </w:pPr>
      <w:r w:rsidRPr="000F750F">
        <w:rPr>
          <w:rFonts w:asciiTheme="minorHAnsi" w:hAnsiTheme="minorHAnsi"/>
          <w:b/>
          <w:sz w:val="22"/>
          <w:szCs w:val="22"/>
          <w:lang w:val="sr-Latn-CS"/>
        </w:rPr>
        <w:t xml:space="preserve">у </w:t>
      </w:r>
      <w:r w:rsidR="006A4202" w:rsidRPr="000F750F">
        <w:rPr>
          <w:rFonts w:asciiTheme="minorHAnsi" w:hAnsiTheme="minorHAnsi"/>
          <w:b/>
          <w:sz w:val="22"/>
          <w:szCs w:val="22"/>
        </w:rPr>
        <w:t>поступку јавне набавке мале вредности</w:t>
      </w:r>
    </w:p>
    <w:p w:rsidR="000F750F" w:rsidRPr="000F750F" w:rsidRDefault="000F750F" w:rsidP="000F750F">
      <w:pPr>
        <w:jc w:val="center"/>
        <w:rPr>
          <w:rFonts w:asciiTheme="minorHAnsi" w:hAnsiTheme="minorHAnsi"/>
          <w:b/>
          <w:sz w:val="22"/>
          <w:szCs w:val="22"/>
        </w:rPr>
      </w:pPr>
    </w:p>
    <w:p w:rsidR="000F750F" w:rsidRPr="000F750F" w:rsidRDefault="000F750F" w:rsidP="000F750F">
      <w:pPr>
        <w:jc w:val="center"/>
        <w:rPr>
          <w:rFonts w:asciiTheme="minorHAnsi" w:hAnsiTheme="minorHAnsi"/>
          <w:b/>
          <w:sz w:val="22"/>
          <w:szCs w:val="22"/>
        </w:rPr>
      </w:pPr>
      <w:r w:rsidRPr="000F750F">
        <w:rPr>
          <w:rFonts w:asciiTheme="minorHAnsi" w:hAnsiTheme="minorHAnsi"/>
          <w:b/>
          <w:sz w:val="22"/>
          <w:szCs w:val="22"/>
          <w:lang w:val="sr-Cyrl-CS"/>
        </w:rPr>
        <w:t xml:space="preserve">РАДОВИ НА ТЕКУЋЕМ ОДРЖАВАЊУ </w:t>
      </w:r>
      <w:r w:rsidRPr="000F750F">
        <w:rPr>
          <w:rFonts w:asciiTheme="minorHAnsi" w:hAnsiTheme="minorHAnsi"/>
          <w:b/>
          <w:sz w:val="22"/>
          <w:szCs w:val="22"/>
        </w:rPr>
        <w:t>ТЕХНИЧКЕ ШКОЛЕ У ПРИЈЕПОЉУ</w:t>
      </w:r>
    </w:p>
    <w:p w:rsidR="000F750F" w:rsidRPr="000F750F" w:rsidRDefault="000F750F" w:rsidP="000F750F">
      <w:pPr>
        <w:jc w:val="center"/>
        <w:rPr>
          <w:rFonts w:asciiTheme="minorHAnsi" w:hAnsiTheme="minorHAnsi"/>
          <w:b/>
          <w:sz w:val="22"/>
          <w:szCs w:val="22"/>
        </w:rPr>
      </w:pPr>
    </w:p>
    <w:p w:rsidR="000F750F" w:rsidRPr="000F750F" w:rsidRDefault="000F750F" w:rsidP="000F750F">
      <w:pPr>
        <w:jc w:val="center"/>
        <w:rPr>
          <w:rFonts w:asciiTheme="minorHAnsi" w:hAnsiTheme="minorHAnsi"/>
          <w:b/>
          <w:sz w:val="22"/>
          <w:szCs w:val="22"/>
        </w:rPr>
      </w:pPr>
      <w:r w:rsidRPr="000F750F">
        <w:rPr>
          <w:rFonts w:asciiTheme="minorHAnsi" w:hAnsiTheme="minorHAnsi"/>
          <w:b/>
          <w:sz w:val="22"/>
          <w:szCs w:val="22"/>
        </w:rPr>
        <w:t>Извођење грaђeвинских и грaђeвинскo-зaнaтских рaдoвa нa aдaптaциjи и сaнaциjи</w:t>
      </w:r>
    </w:p>
    <w:p w:rsidR="000F750F" w:rsidRPr="000F750F" w:rsidRDefault="000F750F" w:rsidP="000F750F">
      <w:pPr>
        <w:jc w:val="center"/>
        <w:rPr>
          <w:rFonts w:asciiTheme="minorHAnsi" w:hAnsiTheme="minorHAnsi"/>
          <w:b/>
          <w:sz w:val="22"/>
          <w:szCs w:val="22"/>
        </w:rPr>
      </w:pPr>
      <w:r w:rsidRPr="000F750F">
        <w:rPr>
          <w:rFonts w:asciiTheme="minorHAnsi" w:hAnsiTheme="minorHAnsi"/>
          <w:b/>
          <w:sz w:val="22"/>
          <w:szCs w:val="22"/>
        </w:rPr>
        <w:t>сaнитaрних чвoрoвa у oбjeкту  Teхничкe шкoлe у Приjeпoљу</w:t>
      </w:r>
    </w:p>
    <w:p w:rsidR="000F750F" w:rsidRPr="000F750F" w:rsidRDefault="000F750F" w:rsidP="000F750F">
      <w:pPr>
        <w:jc w:val="center"/>
        <w:rPr>
          <w:rFonts w:asciiTheme="minorHAnsi" w:hAnsiTheme="minorHAnsi"/>
          <w:b/>
          <w:sz w:val="22"/>
          <w:szCs w:val="22"/>
        </w:rPr>
      </w:pPr>
    </w:p>
    <w:p w:rsidR="00C31684" w:rsidRPr="000F750F" w:rsidRDefault="007C160C" w:rsidP="000F750F">
      <w:pPr>
        <w:jc w:val="center"/>
        <w:rPr>
          <w:rFonts w:asciiTheme="minorHAnsi" w:hAnsiTheme="minorHAnsi"/>
          <w:b/>
          <w:sz w:val="22"/>
          <w:szCs w:val="22"/>
          <w:lang w:val="sr-Cyrl-CS"/>
        </w:rPr>
      </w:pPr>
      <w:r w:rsidRPr="000F750F">
        <w:rPr>
          <w:rFonts w:asciiTheme="minorHAnsi" w:hAnsiTheme="minorHAnsi"/>
          <w:b/>
          <w:sz w:val="22"/>
          <w:szCs w:val="22"/>
          <w:lang w:val="sr-Cyrl-CS"/>
        </w:rPr>
        <w:t>ЈН</w:t>
      </w:r>
      <w:r w:rsidR="00814C9A" w:rsidRPr="000F750F">
        <w:rPr>
          <w:rFonts w:asciiTheme="minorHAnsi" w:hAnsiTheme="minorHAnsi"/>
          <w:b/>
          <w:sz w:val="22"/>
          <w:szCs w:val="22"/>
          <w:lang w:val="sr-Cyrl-CS"/>
        </w:rPr>
        <w:t>М</w:t>
      </w:r>
      <w:r w:rsidRPr="000F750F">
        <w:rPr>
          <w:rFonts w:asciiTheme="minorHAnsi" w:hAnsiTheme="minorHAnsi"/>
          <w:b/>
          <w:sz w:val="22"/>
          <w:szCs w:val="22"/>
          <w:lang w:val="sr-Cyrl-CS"/>
        </w:rPr>
        <w:t>В</w:t>
      </w:r>
      <w:r w:rsidR="006A4202" w:rsidRPr="000F750F">
        <w:rPr>
          <w:rFonts w:asciiTheme="minorHAnsi" w:hAnsiTheme="minorHAnsi"/>
          <w:b/>
          <w:sz w:val="22"/>
          <w:szCs w:val="22"/>
          <w:lang w:val="sr-Cyrl-CS"/>
        </w:rPr>
        <w:t xml:space="preserve"> </w:t>
      </w:r>
      <w:r w:rsidR="000F750F">
        <w:rPr>
          <w:rFonts w:asciiTheme="minorHAnsi" w:hAnsiTheme="minorHAnsi"/>
          <w:b/>
          <w:sz w:val="22"/>
          <w:szCs w:val="22"/>
          <w:lang w:val="sr-Cyrl-CS"/>
        </w:rPr>
        <w:t>03</w:t>
      </w:r>
      <w:r w:rsidR="00F0066C" w:rsidRPr="000F750F">
        <w:rPr>
          <w:rFonts w:asciiTheme="minorHAnsi" w:hAnsiTheme="minorHAnsi"/>
          <w:b/>
          <w:sz w:val="22"/>
          <w:szCs w:val="22"/>
          <w:lang w:val="sr-Cyrl-CS"/>
        </w:rPr>
        <w:t>/201</w:t>
      </w:r>
      <w:r w:rsidR="000F750F">
        <w:rPr>
          <w:rFonts w:asciiTheme="minorHAnsi" w:hAnsiTheme="minorHAnsi"/>
          <w:b/>
          <w:sz w:val="22"/>
          <w:szCs w:val="22"/>
          <w:lang w:val="sr-Cyrl-CS"/>
        </w:rPr>
        <w:t>7</w:t>
      </w:r>
    </w:p>
    <w:p w:rsidR="006A4202" w:rsidRPr="00941EE3" w:rsidRDefault="006A4202" w:rsidP="008A426C">
      <w:pPr>
        <w:jc w:val="center"/>
        <w:rPr>
          <w:rFonts w:asciiTheme="minorHAnsi" w:hAnsiTheme="minorHAnsi"/>
          <w:b/>
          <w:sz w:val="22"/>
          <w:szCs w:val="22"/>
          <w:lang w:val="sr-Cyrl-CS"/>
        </w:rPr>
      </w:pPr>
    </w:p>
    <w:tbl>
      <w:tblPr>
        <w:tblW w:w="9843" w:type="dxa"/>
        <w:tblInd w:w="-15" w:type="dxa"/>
        <w:tblLayout w:type="fixed"/>
        <w:tblLook w:val="0000"/>
      </w:tblPr>
      <w:tblGrid>
        <w:gridCol w:w="1383"/>
        <w:gridCol w:w="6480"/>
        <w:gridCol w:w="1980"/>
      </w:tblGrid>
      <w:tr w:rsidR="00C31684" w:rsidRPr="00941EE3" w:rsidTr="00B23559">
        <w:tc>
          <w:tcPr>
            <w:tcW w:w="1383" w:type="dxa"/>
            <w:tcBorders>
              <w:top w:val="single" w:sz="4" w:space="0" w:color="000000"/>
              <w:left w:val="single" w:sz="4" w:space="0" w:color="000000"/>
              <w:bottom w:val="single" w:sz="4" w:space="0" w:color="000000"/>
            </w:tcBorders>
          </w:tcPr>
          <w:p w:rsidR="00C31684" w:rsidRPr="00941EE3" w:rsidRDefault="00C31684" w:rsidP="0041270F">
            <w:pPr>
              <w:jc w:val="both"/>
              <w:rPr>
                <w:rFonts w:asciiTheme="minorHAnsi" w:hAnsiTheme="minorHAnsi"/>
                <w:b/>
                <w:lang w:val="sr-Cyrl-CS"/>
              </w:rPr>
            </w:pPr>
            <w:r w:rsidRPr="00941EE3">
              <w:rPr>
                <w:rFonts w:asciiTheme="minorHAnsi" w:hAnsiTheme="minorHAnsi"/>
                <w:b/>
                <w:sz w:val="22"/>
                <w:szCs w:val="22"/>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C31684" w:rsidRPr="00941EE3" w:rsidRDefault="00C31684" w:rsidP="00F92176">
            <w:pPr>
              <w:jc w:val="center"/>
              <w:rPr>
                <w:rFonts w:asciiTheme="minorHAnsi" w:hAnsiTheme="minorHAnsi"/>
                <w:b/>
                <w:lang w:val="sr-Cyrl-CS"/>
              </w:rPr>
            </w:pPr>
            <w:r w:rsidRPr="00941EE3">
              <w:rPr>
                <w:rFonts w:asciiTheme="minorHAnsi" w:hAnsiTheme="minorHAnsi"/>
                <w:b/>
                <w:sz w:val="22"/>
                <w:szCs w:val="22"/>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C31684" w:rsidRPr="00941EE3" w:rsidRDefault="00C31684" w:rsidP="0041270F">
            <w:pPr>
              <w:jc w:val="center"/>
              <w:rPr>
                <w:rFonts w:asciiTheme="minorHAnsi" w:hAnsiTheme="minorHAnsi"/>
                <w:b/>
              </w:rPr>
            </w:pPr>
            <w:r w:rsidRPr="00941EE3">
              <w:rPr>
                <w:rFonts w:asciiTheme="minorHAnsi" w:hAnsiTheme="minorHAnsi"/>
                <w:b/>
                <w:sz w:val="22"/>
                <w:szCs w:val="22"/>
              </w:rPr>
              <w:t>страна</w:t>
            </w:r>
          </w:p>
        </w:tc>
      </w:tr>
      <w:tr w:rsidR="00E33DEB" w:rsidRPr="00941EE3" w:rsidTr="00B23559">
        <w:tc>
          <w:tcPr>
            <w:tcW w:w="1383" w:type="dxa"/>
            <w:tcBorders>
              <w:top w:val="single" w:sz="4" w:space="0" w:color="000000"/>
              <w:left w:val="single" w:sz="4" w:space="0" w:color="000000"/>
              <w:bottom w:val="single" w:sz="4" w:space="0" w:color="000000"/>
            </w:tcBorders>
          </w:tcPr>
          <w:p w:rsidR="00E33DEB" w:rsidRPr="00941EE3" w:rsidRDefault="00E33DEB" w:rsidP="0041270F">
            <w:pPr>
              <w:jc w:val="both"/>
              <w:rPr>
                <w:rFonts w:asciiTheme="minorHAnsi" w:hAnsiTheme="minorHAnsi"/>
                <w:b/>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E33DEB" w:rsidRPr="00941EE3" w:rsidRDefault="00E33DEB" w:rsidP="00E33DEB">
            <w:pPr>
              <w:rPr>
                <w:rFonts w:asciiTheme="minorHAnsi" w:hAnsiTheme="minorHAnsi"/>
                <w:b/>
                <w:lang w:val="sr-Cyrl-CS"/>
              </w:rPr>
            </w:pPr>
            <w:r w:rsidRPr="00941EE3">
              <w:rPr>
                <w:rFonts w:asciiTheme="minorHAnsi" w:hAnsiTheme="minorHAnsi"/>
                <w:sz w:val="22"/>
                <w:szCs w:val="22"/>
                <w:lang w:val="sr-Cyrl-CS"/>
              </w:rPr>
              <w:t>Позив за подношење понуда</w:t>
            </w:r>
          </w:p>
        </w:tc>
        <w:tc>
          <w:tcPr>
            <w:tcW w:w="1980" w:type="dxa"/>
            <w:tcBorders>
              <w:top w:val="single" w:sz="4" w:space="0" w:color="000000"/>
              <w:left w:val="single" w:sz="4" w:space="0" w:color="000000"/>
              <w:bottom w:val="single" w:sz="4" w:space="0" w:color="000000"/>
              <w:right w:val="single" w:sz="4" w:space="0" w:color="000000"/>
            </w:tcBorders>
          </w:tcPr>
          <w:p w:rsidR="00E33DEB" w:rsidRPr="00941EE3" w:rsidRDefault="00FD7CC1" w:rsidP="0041270F">
            <w:pPr>
              <w:jc w:val="center"/>
              <w:rPr>
                <w:rFonts w:asciiTheme="minorHAnsi" w:hAnsiTheme="minorHAnsi"/>
              </w:rPr>
            </w:pPr>
            <w:r w:rsidRPr="00941EE3">
              <w:rPr>
                <w:rFonts w:asciiTheme="minorHAnsi" w:hAnsiTheme="minorHAnsi"/>
                <w:sz w:val="22"/>
                <w:szCs w:val="22"/>
              </w:rPr>
              <w:t>3</w:t>
            </w:r>
          </w:p>
        </w:tc>
      </w:tr>
      <w:tr w:rsidR="00C31684" w:rsidRPr="00941EE3" w:rsidTr="00B23559">
        <w:tc>
          <w:tcPr>
            <w:tcW w:w="1383" w:type="dxa"/>
            <w:tcBorders>
              <w:top w:val="single" w:sz="4" w:space="0" w:color="000000"/>
              <w:left w:val="single" w:sz="4" w:space="0" w:color="000000"/>
              <w:bottom w:val="single" w:sz="4" w:space="0" w:color="000000"/>
            </w:tcBorders>
          </w:tcPr>
          <w:p w:rsidR="00C31684" w:rsidRPr="00941EE3" w:rsidRDefault="00C31684" w:rsidP="006A4202">
            <w:pPr>
              <w:numPr>
                <w:ilvl w:val="0"/>
                <w:numId w:val="19"/>
              </w:numPr>
              <w:snapToGrid w:val="0"/>
              <w:jc w:val="center"/>
              <w:rPr>
                <w:rFonts w:asciiTheme="minorHAnsi" w:hAnsiTheme="minorHAnsi"/>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C31684" w:rsidRPr="00941EE3" w:rsidRDefault="00C31684" w:rsidP="00711EAA">
            <w:pPr>
              <w:snapToGrid w:val="0"/>
              <w:jc w:val="both"/>
              <w:rPr>
                <w:rFonts w:asciiTheme="minorHAnsi" w:hAnsiTheme="minorHAnsi"/>
                <w:lang w:val="sr-Cyrl-CS"/>
              </w:rPr>
            </w:pPr>
            <w:r w:rsidRPr="00941EE3">
              <w:rPr>
                <w:rFonts w:asciiTheme="minorHAnsi" w:hAnsiTheme="minorHAnsi"/>
                <w:sz w:val="22"/>
                <w:szCs w:val="22"/>
                <w:lang w:val="sr-Cyrl-CS"/>
              </w:rPr>
              <w:t>Општи подаци о јавној набавци</w:t>
            </w:r>
          </w:p>
          <w:p w:rsidR="00C31684" w:rsidRPr="00941EE3" w:rsidRDefault="00C31684" w:rsidP="00711EAA">
            <w:pPr>
              <w:snapToGrid w:val="0"/>
              <w:jc w:val="both"/>
              <w:rPr>
                <w:rFonts w:asciiTheme="minorHAnsi" w:hAnsiTheme="minorHAnsi"/>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C31684" w:rsidRPr="00941EE3" w:rsidRDefault="007D4DBB" w:rsidP="00595E4A">
            <w:pPr>
              <w:snapToGrid w:val="0"/>
              <w:jc w:val="center"/>
              <w:rPr>
                <w:rFonts w:asciiTheme="minorHAnsi" w:hAnsiTheme="minorHAnsi"/>
                <w:lang w:val="sr-Cyrl-CS"/>
              </w:rPr>
            </w:pPr>
            <w:r w:rsidRPr="00941EE3">
              <w:rPr>
                <w:rFonts w:asciiTheme="minorHAnsi" w:hAnsiTheme="minorHAnsi"/>
                <w:sz w:val="22"/>
                <w:szCs w:val="22"/>
                <w:lang w:val="sr-Cyrl-CS"/>
              </w:rPr>
              <w:t>5</w:t>
            </w:r>
          </w:p>
        </w:tc>
      </w:tr>
      <w:tr w:rsidR="00C31684" w:rsidRPr="00941EE3" w:rsidTr="00B23559">
        <w:tc>
          <w:tcPr>
            <w:tcW w:w="1383" w:type="dxa"/>
            <w:tcBorders>
              <w:top w:val="single" w:sz="4" w:space="0" w:color="000000"/>
              <w:left w:val="single" w:sz="4" w:space="0" w:color="000000"/>
              <w:bottom w:val="single" w:sz="4" w:space="0" w:color="000000"/>
            </w:tcBorders>
          </w:tcPr>
          <w:p w:rsidR="00C31684" w:rsidRPr="00941EE3" w:rsidRDefault="00C31684" w:rsidP="00B23559">
            <w:pPr>
              <w:numPr>
                <w:ilvl w:val="0"/>
                <w:numId w:val="19"/>
              </w:numPr>
              <w:snapToGrid w:val="0"/>
              <w:jc w:val="center"/>
              <w:rPr>
                <w:rFonts w:asciiTheme="minorHAnsi" w:hAnsiTheme="minorHAnsi"/>
              </w:rPr>
            </w:pPr>
          </w:p>
        </w:tc>
        <w:tc>
          <w:tcPr>
            <w:tcW w:w="6480" w:type="dxa"/>
            <w:tcBorders>
              <w:top w:val="single" w:sz="4" w:space="0" w:color="000000"/>
              <w:left w:val="single" w:sz="4" w:space="0" w:color="000000"/>
              <w:bottom w:val="single" w:sz="4" w:space="0" w:color="000000"/>
              <w:right w:val="single" w:sz="4" w:space="0" w:color="000000"/>
            </w:tcBorders>
          </w:tcPr>
          <w:p w:rsidR="00C31684" w:rsidRPr="00941EE3" w:rsidRDefault="00C31684" w:rsidP="00711EAA">
            <w:pPr>
              <w:snapToGrid w:val="0"/>
              <w:jc w:val="both"/>
              <w:rPr>
                <w:rFonts w:asciiTheme="minorHAnsi" w:hAnsiTheme="minorHAnsi"/>
              </w:rPr>
            </w:pPr>
            <w:r w:rsidRPr="00941EE3">
              <w:rPr>
                <w:rFonts w:asciiTheme="minorHAnsi" w:hAnsiTheme="minorHAnsi"/>
                <w:sz w:val="22"/>
                <w:szCs w:val="22"/>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C31684" w:rsidRPr="00941EE3" w:rsidRDefault="00FD7CC1" w:rsidP="00595E4A">
            <w:pPr>
              <w:snapToGrid w:val="0"/>
              <w:jc w:val="center"/>
              <w:rPr>
                <w:rFonts w:asciiTheme="minorHAnsi" w:hAnsiTheme="minorHAnsi"/>
                <w:lang w:val="sr-Cyrl-CS"/>
              </w:rPr>
            </w:pPr>
            <w:r w:rsidRPr="00941EE3">
              <w:rPr>
                <w:rFonts w:asciiTheme="minorHAnsi" w:hAnsiTheme="minorHAnsi"/>
                <w:sz w:val="22"/>
                <w:szCs w:val="22"/>
                <w:lang w:val="sr-Cyrl-CS"/>
              </w:rPr>
              <w:t>6</w:t>
            </w:r>
          </w:p>
        </w:tc>
      </w:tr>
      <w:tr w:rsidR="003057A4" w:rsidRPr="00941EE3" w:rsidTr="00B23559">
        <w:tc>
          <w:tcPr>
            <w:tcW w:w="1383" w:type="dxa"/>
            <w:tcBorders>
              <w:top w:val="single" w:sz="4" w:space="0" w:color="000000"/>
              <w:left w:val="single" w:sz="4" w:space="0" w:color="000000"/>
              <w:bottom w:val="single" w:sz="4" w:space="0" w:color="000000"/>
            </w:tcBorders>
          </w:tcPr>
          <w:p w:rsidR="003057A4" w:rsidRPr="00941EE3" w:rsidRDefault="003057A4" w:rsidP="003057A4">
            <w:pPr>
              <w:snapToGrid w:val="0"/>
              <w:jc w:val="center"/>
              <w:rPr>
                <w:rFonts w:asciiTheme="minorHAnsi" w:hAnsiTheme="minorHAnsi"/>
              </w:rPr>
            </w:pPr>
            <w:r w:rsidRPr="00941EE3">
              <w:rPr>
                <w:rFonts w:asciiTheme="minorHAnsi" w:hAnsiTheme="minorHAnsi"/>
                <w:sz w:val="22"/>
                <w:szCs w:val="22"/>
              </w:rPr>
              <w:t xml:space="preserve">      2.1</w:t>
            </w:r>
          </w:p>
        </w:tc>
        <w:tc>
          <w:tcPr>
            <w:tcW w:w="6480" w:type="dxa"/>
            <w:tcBorders>
              <w:top w:val="single" w:sz="4" w:space="0" w:color="000000"/>
              <w:left w:val="single" w:sz="4" w:space="0" w:color="000000"/>
              <w:bottom w:val="single" w:sz="4" w:space="0" w:color="000000"/>
              <w:right w:val="single" w:sz="4" w:space="0" w:color="000000"/>
            </w:tcBorders>
          </w:tcPr>
          <w:p w:rsidR="003057A4" w:rsidRPr="00941EE3" w:rsidRDefault="003057A4" w:rsidP="00711EAA">
            <w:pPr>
              <w:snapToGrid w:val="0"/>
              <w:jc w:val="both"/>
              <w:rPr>
                <w:rFonts w:asciiTheme="minorHAnsi" w:hAnsiTheme="minorHAnsi"/>
                <w:lang w:val="sr-Cyrl-CS"/>
              </w:rPr>
            </w:pPr>
            <w:r w:rsidRPr="00941EE3">
              <w:rPr>
                <w:rFonts w:asciiTheme="minorHAnsi" w:hAnsiTheme="minorHAnsi"/>
                <w:sz w:val="22"/>
                <w:szCs w:val="22"/>
                <w:lang w:val="sr-Cyrl-CS"/>
              </w:rPr>
              <w:t>Начин спровођења контроле и обезбеђивања гаранције квалитета</w:t>
            </w:r>
          </w:p>
        </w:tc>
        <w:tc>
          <w:tcPr>
            <w:tcW w:w="1980" w:type="dxa"/>
            <w:tcBorders>
              <w:top w:val="single" w:sz="4" w:space="0" w:color="000000"/>
              <w:left w:val="single" w:sz="4" w:space="0" w:color="000000"/>
              <w:bottom w:val="single" w:sz="4" w:space="0" w:color="000000"/>
              <w:right w:val="single" w:sz="4" w:space="0" w:color="000000"/>
            </w:tcBorders>
          </w:tcPr>
          <w:p w:rsidR="003057A4" w:rsidRPr="00941EE3" w:rsidRDefault="00FD7CC1" w:rsidP="00B51643">
            <w:pPr>
              <w:snapToGrid w:val="0"/>
              <w:jc w:val="center"/>
              <w:rPr>
                <w:rFonts w:asciiTheme="minorHAnsi" w:hAnsiTheme="minorHAnsi"/>
                <w:lang w:val="sr-Cyrl-CS"/>
              </w:rPr>
            </w:pPr>
            <w:r w:rsidRPr="00941EE3">
              <w:rPr>
                <w:rFonts w:asciiTheme="minorHAnsi" w:hAnsiTheme="minorHAnsi"/>
                <w:sz w:val="22"/>
                <w:szCs w:val="22"/>
                <w:lang w:val="sr-Cyrl-CS"/>
              </w:rPr>
              <w:t>1</w:t>
            </w:r>
            <w:r w:rsidR="00B51643">
              <w:rPr>
                <w:rFonts w:asciiTheme="minorHAnsi" w:hAnsiTheme="minorHAnsi"/>
                <w:sz w:val="22"/>
                <w:szCs w:val="22"/>
                <w:lang w:val="sr-Cyrl-CS"/>
              </w:rPr>
              <w:t>1</w:t>
            </w:r>
          </w:p>
        </w:tc>
      </w:tr>
      <w:tr w:rsidR="00C31684" w:rsidRPr="00941EE3" w:rsidTr="00B23559">
        <w:tc>
          <w:tcPr>
            <w:tcW w:w="1383" w:type="dxa"/>
            <w:tcBorders>
              <w:top w:val="single" w:sz="4" w:space="0" w:color="000000"/>
              <w:left w:val="single" w:sz="4" w:space="0" w:color="000000"/>
              <w:bottom w:val="single" w:sz="4" w:space="0" w:color="000000"/>
            </w:tcBorders>
          </w:tcPr>
          <w:p w:rsidR="00C31684" w:rsidRPr="00941EE3" w:rsidRDefault="00C31684" w:rsidP="00B23559">
            <w:pPr>
              <w:numPr>
                <w:ilvl w:val="0"/>
                <w:numId w:val="19"/>
              </w:numPr>
              <w:snapToGrid w:val="0"/>
              <w:jc w:val="center"/>
              <w:rPr>
                <w:rFonts w:asciiTheme="minorHAnsi" w:hAnsiTheme="minorHAnsi"/>
              </w:rPr>
            </w:pPr>
          </w:p>
        </w:tc>
        <w:tc>
          <w:tcPr>
            <w:tcW w:w="6480" w:type="dxa"/>
            <w:tcBorders>
              <w:top w:val="single" w:sz="4" w:space="0" w:color="000000"/>
              <w:left w:val="single" w:sz="4" w:space="0" w:color="000000"/>
              <w:bottom w:val="single" w:sz="4" w:space="0" w:color="000000"/>
              <w:right w:val="single" w:sz="4" w:space="0" w:color="000000"/>
            </w:tcBorders>
          </w:tcPr>
          <w:p w:rsidR="00C31684" w:rsidRPr="00941EE3" w:rsidRDefault="00C31684" w:rsidP="00711EAA">
            <w:pPr>
              <w:snapToGrid w:val="0"/>
              <w:jc w:val="both"/>
              <w:rPr>
                <w:rFonts w:asciiTheme="minorHAnsi" w:hAnsiTheme="minorHAnsi"/>
                <w:lang w:val="sr-Cyrl-CS"/>
              </w:rPr>
            </w:pPr>
            <w:r w:rsidRPr="00941EE3">
              <w:rPr>
                <w:rFonts w:asciiTheme="minorHAnsi" w:hAnsiTheme="minorHAnsi"/>
                <w:sz w:val="22"/>
                <w:szCs w:val="22"/>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C31684" w:rsidRPr="00B51643" w:rsidRDefault="007D4DBB" w:rsidP="00B51643">
            <w:pPr>
              <w:snapToGrid w:val="0"/>
              <w:jc w:val="center"/>
              <w:rPr>
                <w:rFonts w:asciiTheme="minorHAnsi" w:hAnsiTheme="minorHAnsi"/>
              </w:rPr>
            </w:pPr>
            <w:r w:rsidRPr="00941EE3">
              <w:rPr>
                <w:rFonts w:asciiTheme="minorHAnsi" w:hAnsiTheme="minorHAnsi"/>
                <w:sz w:val="22"/>
                <w:szCs w:val="22"/>
              </w:rPr>
              <w:t>1</w:t>
            </w:r>
            <w:r w:rsidR="00B51643">
              <w:rPr>
                <w:rFonts w:asciiTheme="minorHAnsi" w:hAnsiTheme="minorHAnsi"/>
                <w:sz w:val="22"/>
                <w:szCs w:val="22"/>
              </w:rPr>
              <w:t>3</w:t>
            </w:r>
          </w:p>
        </w:tc>
      </w:tr>
      <w:tr w:rsidR="009C2250" w:rsidRPr="00941EE3" w:rsidTr="00B23559">
        <w:tc>
          <w:tcPr>
            <w:tcW w:w="1383" w:type="dxa"/>
            <w:tcBorders>
              <w:top w:val="single" w:sz="4" w:space="0" w:color="000000"/>
              <w:left w:val="single" w:sz="4" w:space="0" w:color="000000"/>
              <w:bottom w:val="single" w:sz="4" w:space="0" w:color="000000"/>
            </w:tcBorders>
          </w:tcPr>
          <w:p w:rsidR="009C2250" w:rsidRPr="00941EE3" w:rsidRDefault="009C2250" w:rsidP="00B23559">
            <w:pPr>
              <w:numPr>
                <w:ilvl w:val="0"/>
                <w:numId w:val="19"/>
              </w:numPr>
              <w:snapToGrid w:val="0"/>
              <w:jc w:val="center"/>
              <w:rPr>
                <w:rFonts w:asciiTheme="minorHAnsi" w:hAnsiTheme="minorHAnsi"/>
              </w:rPr>
            </w:pPr>
          </w:p>
        </w:tc>
        <w:tc>
          <w:tcPr>
            <w:tcW w:w="6480" w:type="dxa"/>
            <w:tcBorders>
              <w:top w:val="single" w:sz="4" w:space="0" w:color="000000"/>
              <w:left w:val="single" w:sz="4" w:space="0" w:color="000000"/>
              <w:bottom w:val="single" w:sz="4" w:space="0" w:color="000000"/>
              <w:right w:val="single" w:sz="4" w:space="0" w:color="000000"/>
            </w:tcBorders>
          </w:tcPr>
          <w:p w:rsidR="009C2250" w:rsidRPr="00941EE3" w:rsidRDefault="009C2250" w:rsidP="00711EAA">
            <w:pPr>
              <w:snapToGrid w:val="0"/>
              <w:jc w:val="both"/>
              <w:rPr>
                <w:rFonts w:asciiTheme="minorHAnsi" w:hAnsiTheme="minorHAnsi"/>
                <w:lang w:val="sr-Cyrl-CS"/>
              </w:rPr>
            </w:pPr>
            <w:r w:rsidRPr="00941EE3">
              <w:rPr>
                <w:rFonts w:asciiTheme="minorHAnsi" w:hAnsiTheme="minorHAnsi"/>
                <w:sz w:val="22"/>
                <w:szCs w:val="22"/>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9C2250" w:rsidRPr="00B51643" w:rsidRDefault="007D4DBB" w:rsidP="00B51643">
            <w:pPr>
              <w:snapToGrid w:val="0"/>
              <w:jc w:val="center"/>
              <w:rPr>
                <w:rFonts w:asciiTheme="minorHAnsi" w:hAnsiTheme="minorHAnsi"/>
              </w:rPr>
            </w:pPr>
            <w:r w:rsidRPr="00941EE3">
              <w:rPr>
                <w:rFonts w:asciiTheme="minorHAnsi" w:hAnsiTheme="minorHAnsi"/>
                <w:sz w:val="22"/>
                <w:szCs w:val="22"/>
              </w:rPr>
              <w:t>1</w:t>
            </w:r>
            <w:r w:rsidR="00B51643">
              <w:rPr>
                <w:rFonts w:asciiTheme="minorHAnsi" w:hAnsiTheme="minorHAnsi"/>
                <w:sz w:val="22"/>
                <w:szCs w:val="22"/>
              </w:rPr>
              <w:t>8</w:t>
            </w:r>
          </w:p>
        </w:tc>
      </w:tr>
      <w:tr w:rsidR="00C31684" w:rsidRPr="00941EE3" w:rsidTr="008C2C77">
        <w:trPr>
          <w:trHeight w:val="354"/>
        </w:trPr>
        <w:tc>
          <w:tcPr>
            <w:tcW w:w="1383" w:type="dxa"/>
            <w:tcBorders>
              <w:top w:val="single" w:sz="4" w:space="0" w:color="000000"/>
              <w:left w:val="single" w:sz="4" w:space="0" w:color="000000"/>
              <w:bottom w:val="single" w:sz="4" w:space="0" w:color="000000"/>
            </w:tcBorders>
          </w:tcPr>
          <w:p w:rsidR="00C31684" w:rsidRPr="00941EE3" w:rsidRDefault="00C31684" w:rsidP="00B23559">
            <w:pPr>
              <w:numPr>
                <w:ilvl w:val="0"/>
                <w:numId w:val="19"/>
              </w:numPr>
              <w:snapToGrid w:val="0"/>
              <w:jc w:val="center"/>
              <w:rPr>
                <w:rFonts w:asciiTheme="minorHAnsi" w:hAnsiTheme="minorHAnsi"/>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C31684" w:rsidRPr="00941EE3" w:rsidRDefault="009C2250" w:rsidP="00711EAA">
            <w:pPr>
              <w:snapToGrid w:val="0"/>
              <w:jc w:val="both"/>
              <w:rPr>
                <w:rFonts w:asciiTheme="minorHAnsi" w:hAnsiTheme="minorHAnsi"/>
                <w:lang w:val="sr-Cyrl-CS"/>
              </w:rPr>
            </w:pPr>
            <w:r w:rsidRPr="00941EE3">
              <w:rPr>
                <w:rFonts w:asciiTheme="minorHAnsi" w:hAnsiTheme="minorHAnsi"/>
                <w:sz w:val="22"/>
                <w:szCs w:val="22"/>
                <w:lang w:val="sr-Cyrl-CS"/>
              </w:rPr>
              <w:t>Образци уз понуду</w:t>
            </w:r>
          </w:p>
        </w:tc>
        <w:tc>
          <w:tcPr>
            <w:tcW w:w="1980" w:type="dxa"/>
            <w:tcBorders>
              <w:top w:val="single" w:sz="4" w:space="0" w:color="000000"/>
              <w:left w:val="single" w:sz="4" w:space="0" w:color="000000"/>
              <w:bottom w:val="single" w:sz="4" w:space="0" w:color="000000"/>
              <w:right w:val="single" w:sz="4" w:space="0" w:color="000000"/>
            </w:tcBorders>
          </w:tcPr>
          <w:p w:rsidR="00C31684" w:rsidRPr="00B51643" w:rsidRDefault="007D4DBB" w:rsidP="00B51643">
            <w:pPr>
              <w:snapToGrid w:val="0"/>
              <w:jc w:val="center"/>
              <w:rPr>
                <w:rFonts w:asciiTheme="minorHAnsi" w:hAnsiTheme="minorHAnsi"/>
              </w:rPr>
            </w:pPr>
            <w:r w:rsidRPr="00941EE3">
              <w:rPr>
                <w:rFonts w:asciiTheme="minorHAnsi" w:hAnsiTheme="minorHAnsi"/>
                <w:sz w:val="22"/>
                <w:szCs w:val="22"/>
              </w:rPr>
              <w:t>1</w:t>
            </w:r>
            <w:r w:rsidR="00B51643">
              <w:rPr>
                <w:rFonts w:asciiTheme="minorHAnsi" w:hAnsiTheme="minorHAnsi"/>
                <w:sz w:val="22"/>
                <w:szCs w:val="22"/>
              </w:rPr>
              <w:t>9</w:t>
            </w:r>
          </w:p>
        </w:tc>
      </w:tr>
      <w:tr w:rsidR="00C31684" w:rsidRPr="00941EE3" w:rsidTr="00B23559">
        <w:tc>
          <w:tcPr>
            <w:tcW w:w="1383" w:type="dxa"/>
            <w:tcBorders>
              <w:top w:val="single" w:sz="4" w:space="0" w:color="000000"/>
              <w:left w:val="single" w:sz="4" w:space="0" w:color="000000"/>
              <w:bottom w:val="single" w:sz="4" w:space="0" w:color="000000"/>
            </w:tcBorders>
          </w:tcPr>
          <w:p w:rsidR="00C31684" w:rsidRPr="00941EE3" w:rsidRDefault="00A44843" w:rsidP="009C2250">
            <w:pPr>
              <w:snapToGrid w:val="0"/>
              <w:ind w:left="375"/>
              <w:jc w:val="center"/>
              <w:rPr>
                <w:rFonts w:asciiTheme="minorHAnsi" w:hAnsiTheme="minorHAnsi"/>
                <w:lang w:val="sr-Cyrl-CS"/>
              </w:rPr>
            </w:pPr>
            <w:r w:rsidRPr="00941EE3">
              <w:rPr>
                <w:rFonts w:asciiTheme="minorHAnsi" w:hAnsiTheme="minorHAnsi"/>
                <w:sz w:val="22"/>
                <w:szCs w:val="22"/>
                <w:lang w:val="sr-Cyrl-CS"/>
              </w:rPr>
              <w:t>5</w:t>
            </w:r>
            <w:r w:rsidR="009C2250" w:rsidRPr="00941EE3">
              <w:rPr>
                <w:rFonts w:asciiTheme="minorHAnsi" w:hAnsiTheme="minorHAnsi"/>
                <w:sz w:val="22"/>
                <w:szCs w:val="22"/>
                <w:lang w:val="sr-Cyrl-CS"/>
              </w:rPr>
              <w:t>.1</w:t>
            </w:r>
          </w:p>
        </w:tc>
        <w:tc>
          <w:tcPr>
            <w:tcW w:w="6480" w:type="dxa"/>
            <w:tcBorders>
              <w:top w:val="single" w:sz="4" w:space="0" w:color="000000"/>
              <w:left w:val="single" w:sz="4" w:space="0" w:color="000000"/>
              <w:bottom w:val="single" w:sz="4" w:space="0" w:color="000000"/>
              <w:right w:val="single" w:sz="4" w:space="0" w:color="000000"/>
            </w:tcBorders>
          </w:tcPr>
          <w:p w:rsidR="00C31684" w:rsidRPr="00941EE3" w:rsidRDefault="001A4537" w:rsidP="00711EAA">
            <w:pPr>
              <w:snapToGrid w:val="0"/>
              <w:jc w:val="both"/>
              <w:rPr>
                <w:rFonts w:asciiTheme="minorHAnsi" w:hAnsiTheme="minorHAnsi"/>
              </w:rPr>
            </w:pPr>
            <w:r w:rsidRPr="00941EE3">
              <w:rPr>
                <w:rFonts w:asciiTheme="minorHAnsi" w:hAnsiTheme="minorHAnsi"/>
                <w:sz w:val="22"/>
                <w:szCs w:val="22"/>
              </w:rPr>
              <w:t>Образац понуде</w:t>
            </w:r>
          </w:p>
        </w:tc>
        <w:tc>
          <w:tcPr>
            <w:tcW w:w="1980" w:type="dxa"/>
            <w:tcBorders>
              <w:top w:val="single" w:sz="4" w:space="0" w:color="000000"/>
              <w:left w:val="single" w:sz="4" w:space="0" w:color="000000"/>
              <w:bottom w:val="single" w:sz="4" w:space="0" w:color="000000"/>
              <w:right w:val="single" w:sz="4" w:space="0" w:color="000000"/>
            </w:tcBorders>
          </w:tcPr>
          <w:p w:rsidR="00C31684" w:rsidRPr="00941EE3" w:rsidRDefault="00B51643" w:rsidP="00FD7CC1">
            <w:pPr>
              <w:snapToGrid w:val="0"/>
              <w:jc w:val="center"/>
              <w:rPr>
                <w:rFonts w:asciiTheme="minorHAnsi" w:hAnsiTheme="minorHAnsi"/>
              </w:rPr>
            </w:pPr>
            <w:r>
              <w:rPr>
                <w:rFonts w:asciiTheme="minorHAnsi" w:hAnsiTheme="minorHAnsi"/>
                <w:sz w:val="22"/>
                <w:szCs w:val="22"/>
                <w:lang w:val="sr-Cyrl-CS"/>
              </w:rPr>
              <w:t>20</w:t>
            </w:r>
          </w:p>
        </w:tc>
      </w:tr>
      <w:tr w:rsidR="008C2C77" w:rsidRPr="00941EE3" w:rsidTr="00B23559">
        <w:tc>
          <w:tcPr>
            <w:tcW w:w="1383" w:type="dxa"/>
            <w:tcBorders>
              <w:top w:val="single" w:sz="4" w:space="0" w:color="000000"/>
              <w:left w:val="single" w:sz="4" w:space="0" w:color="000000"/>
              <w:bottom w:val="single" w:sz="4" w:space="0" w:color="000000"/>
            </w:tcBorders>
          </w:tcPr>
          <w:p w:rsidR="008C2C77" w:rsidRPr="00941EE3" w:rsidRDefault="00A44843" w:rsidP="009C2250">
            <w:pPr>
              <w:snapToGrid w:val="0"/>
              <w:ind w:left="375"/>
              <w:jc w:val="center"/>
              <w:rPr>
                <w:rFonts w:asciiTheme="minorHAnsi" w:hAnsiTheme="minorHAnsi"/>
                <w:lang w:val="sr-Cyrl-CS"/>
              </w:rPr>
            </w:pPr>
            <w:r w:rsidRPr="00941EE3">
              <w:rPr>
                <w:rFonts w:asciiTheme="minorHAnsi" w:hAnsiTheme="minorHAnsi"/>
                <w:sz w:val="22"/>
                <w:szCs w:val="22"/>
                <w:lang w:val="sr-Cyrl-CS"/>
              </w:rPr>
              <w:t>5</w:t>
            </w:r>
            <w:r w:rsidR="009C2250" w:rsidRPr="00941EE3">
              <w:rPr>
                <w:rFonts w:asciiTheme="minorHAnsi" w:hAnsiTheme="minorHAnsi"/>
                <w:sz w:val="22"/>
                <w:szCs w:val="22"/>
                <w:lang w:val="sr-Cyrl-CS"/>
              </w:rPr>
              <w:t>.2</w:t>
            </w:r>
          </w:p>
        </w:tc>
        <w:tc>
          <w:tcPr>
            <w:tcW w:w="6480" w:type="dxa"/>
            <w:tcBorders>
              <w:top w:val="single" w:sz="4" w:space="0" w:color="000000"/>
              <w:left w:val="single" w:sz="4" w:space="0" w:color="000000"/>
              <w:bottom w:val="single" w:sz="4" w:space="0" w:color="000000"/>
              <w:right w:val="single" w:sz="4" w:space="0" w:color="000000"/>
            </w:tcBorders>
          </w:tcPr>
          <w:p w:rsidR="008C2C77" w:rsidRPr="00941EE3" w:rsidRDefault="008C2C77" w:rsidP="00866AFC">
            <w:pPr>
              <w:snapToGrid w:val="0"/>
              <w:jc w:val="both"/>
              <w:rPr>
                <w:rFonts w:asciiTheme="minorHAnsi" w:hAnsiTheme="minorHAnsi"/>
                <w:lang w:val="sr-Cyrl-CS"/>
              </w:rPr>
            </w:pPr>
            <w:r w:rsidRPr="00941EE3">
              <w:rPr>
                <w:rFonts w:asciiTheme="minorHAnsi" w:hAnsiTheme="minorHAnsi"/>
                <w:sz w:val="22"/>
                <w:szCs w:val="22"/>
                <w:lang w:val="sr-Cyrl-CS"/>
              </w:rPr>
              <w:t>Образац изјаве о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8C2C77" w:rsidRPr="00B51643" w:rsidRDefault="007D4DBB" w:rsidP="00B51643">
            <w:pPr>
              <w:snapToGrid w:val="0"/>
              <w:jc w:val="center"/>
              <w:rPr>
                <w:rFonts w:asciiTheme="minorHAnsi" w:hAnsiTheme="minorHAnsi"/>
              </w:rPr>
            </w:pPr>
            <w:r w:rsidRPr="00941EE3">
              <w:rPr>
                <w:rFonts w:asciiTheme="minorHAnsi" w:hAnsiTheme="minorHAnsi"/>
                <w:sz w:val="22"/>
                <w:szCs w:val="22"/>
              </w:rPr>
              <w:t>2</w:t>
            </w:r>
            <w:r w:rsidR="00B51643">
              <w:rPr>
                <w:rFonts w:asciiTheme="minorHAnsi" w:hAnsiTheme="minorHAnsi"/>
                <w:sz w:val="22"/>
                <w:szCs w:val="22"/>
              </w:rPr>
              <w:t>2</w:t>
            </w:r>
          </w:p>
        </w:tc>
      </w:tr>
      <w:tr w:rsidR="008C2C77" w:rsidRPr="00941EE3" w:rsidTr="00B23559">
        <w:tc>
          <w:tcPr>
            <w:tcW w:w="1383" w:type="dxa"/>
            <w:tcBorders>
              <w:top w:val="single" w:sz="4" w:space="0" w:color="000000"/>
              <w:left w:val="single" w:sz="4" w:space="0" w:color="000000"/>
              <w:bottom w:val="single" w:sz="4" w:space="0" w:color="000000"/>
            </w:tcBorders>
          </w:tcPr>
          <w:p w:rsidR="008C2C77" w:rsidRPr="00941EE3" w:rsidRDefault="00A44843" w:rsidP="009C2250">
            <w:pPr>
              <w:snapToGrid w:val="0"/>
              <w:ind w:left="375"/>
              <w:jc w:val="center"/>
              <w:rPr>
                <w:rFonts w:asciiTheme="minorHAnsi" w:hAnsiTheme="minorHAnsi"/>
                <w:lang w:val="sr-Cyrl-CS"/>
              </w:rPr>
            </w:pPr>
            <w:r w:rsidRPr="00941EE3">
              <w:rPr>
                <w:rFonts w:asciiTheme="minorHAnsi" w:hAnsiTheme="minorHAnsi"/>
                <w:sz w:val="22"/>
                <w:szCs w:val="22"/>
                <w:lang w:val="sr-Cyrl-CS"/>
              </w:rPr>
              <w:t>5</w:t>
            </w:r>
            <w:r w:rsidR="009C2250" w:rsidRPr="00941EE3">
              <w:rPr>
                <w:rFonts w:asciiTheme="minorHAnsi" w:hAnsiTheme="minorHAnsi"/>
                <w:sz w:val="22"/>
                <w:szCs w:val="22"/>
                <w:lang w:val="sr-Cyrl-CS"/>
              </w:rPr>
              <w:t>.3</w:t>
            </w:r>
          </w:p>
        </w:tc>
        <w:tc>
          <w:tcPr>
            <w:tcW w:w="6480" w:type="dxa"/>
            <w:tcBorders>
              <w:top w:val="single" w:sz="4" w:space="0" w:color="000000"/>
              <w:left w:val="single" w:sz="4" w:space="0" w:color="000000"/>
              <w:bottom w:val="single" w:sz="4" w:space="0" w:color="000000"/>
              <w:right w:val="single" w:sz="4" w:space="0" w:color="000000"/>
            </w:tcBorders>
          </w:tcPr>
          <w:p w:rsidR="008C2C77" w:rsidRPr="00941EE3" w:rsidRDefault="008C2C77" w:rsidP="00866AFC">
            <w:pPr>
              <w:snapToGrid w:val="0"/>
              <w:jc w:val="both"/>
              <w:rPr>
                <w:rFonts w:asciiTheme="minorHAnsi" w:hAnsiTheme="minorHAnsi"/>
                <w:lang w:val="sr-Cyrl-CS"/>
              </w:rPr>
            </w:pPr>
            <w:r w:rsidRPr="00941EE3">
              <w:rPr>
                <w:rFonts w:asciiTheme="minorHAnsi" w:hAnsiTheme="minorHAnsi"/>
                <w:sz w:val="22"/>
                <w:szCs w:val="22"/>
                <w:lang w:val="sr-Cyrl-CS"/>
              </w:rPr>
              <w:t>Образац учешћа подизвођача</w:t>
            </w:r>
          </w:p>
        </w:tc>
        <w:tc>
          <w:tcPr>
            <w:tcW w:w="1980" w:type="dxa"/>
            <w:tcBorders>
              <w:top w:val="single" w:sz="4" w:space="0" w:color="000000"/>
              <w:left w:val="single" w:sz="4" w:space="0" w:color="000000"/>
              <w:bottom w:val="single" w:sz="4" w:space="0" w:color="000000"/>
              <w:right w:val="single" w:sz="4" w:space="0" w:color="000000"/>
            </w:tcBorders>
          </w:tcPr>
          <w:p w:rsidR="008C2C77" w:rsidRPr="00B51643" w:rsidRDefault="007D4DBB" w:rsidP="00B51643">
            <w:pPr>
              <w:snapToGrid w:val="0"/>
              <w:jc w:val="center"/>
              <w:rPr>
                <w:rFonts w:asciiTheme="minorHAnsi" w:hAnsiTheme="minorHAnsi"/>
              </w:rPr>
            </w:pPr>
            <w:r w:rsidRPr="00941EE3">
              <w:rPr>
                <w:rFonts w:asciiTheme="minorHAnsi" w:hAnsiTheme="minorHAnsi"/>
                <w:sz w:val="22"/>
                <w:szCs w:val="22"/>
              </w:rPr>
              <w:t>2</w:t>
            </w:r>
            <w:r w:rsidR="00B51643">
              <w:rPr>
                <w:rFonts w:asciiTheme="minorHAnsi" w:hAnsiTheme="minorHAnsi"/>
                <w:sz w:val="22"/>
                <w:szCs w:val="22"/>
              </w:rPr>
              <w:t>3</w:t>
            </w:r>
          </w:p>
        </w:tc>
      </w:tr>
      <w:tr w:rsidR="008C2C77" w:rsidRPr="00941EE3" w:rsidTr="00B23559">
        <w:tc>
          <w:tcPr>
            <w:tcW w:w="1383" w:type="dxa"/>
            <w:tcBorders>
              <w:top w:val="single" w:sz="4" w:space="0" w:color="000000"/>
              <w:left w:val="single" w:sz="4" w:space="0" w:color="000000"/>
              <w:bottom w:val="single" w:sz="4" w:space="0" w:color="000000"/>
            </w:tcBorders>
          </w:tcPr>
          <w:p w:rsidR="008C2C77" w:rsidRPr="00941EE3" w:rsidRDefault="00A44843" w:rsidP="009C2250">
            <w:pPr>
              <w:snapToGrid w:val="0"/>
              <w:ind w:left="465" w:hanging="90"/>
              <w:jc w:val="center"/>
              <w:rPr>
                <w:rFonts w:asciiTheme="minorHAnsi" w:hAnsiTheme="minorHAnsi"/>
                <w:lang w:val="sr-Cyrl-CS"/>
              </w:rPr>
            </w:pPr>
            <w:r w:rsidRPr="00941EE3">
              <w:rPr>
                <w:rFonts w:asciiTheme="minorHAnsi" w:hAnsiTheme="minorHAnsi"/>
                <w:sz w:val="22"/>
                <w:szCs w:val="22"/>
                <w:lang w:val="sr-Cyrl-CS"/>
              </w:rPr>
              <w:t>5</w:t>
            </w:r>
            <w:r w:rsidR="009C2250" w:rsidRPr="00941EE3">
              <w:rPr>
                <w:rFonts w:asciiTheme="minorHAnsi" w:hAnsiTheme="minorHAnsi"/>
                <w:sz w:val="22"/>
                <w:szCs w:val="22"/>
                <w:lang w:val="sr-Cyrl-CS"/>
              </w:rPr>
              <w:t>.4</w:t>
            </w:r>
          </w:p>
        </w:tc>
        <w:tc>
          <w:tcPr>
            <w:tcW w:w="6480" w:type="dxa"/>
            <w:tcBorders>
              <w:top w:val="single" w:sz="4" w:space="0" w:color="000000"/>
              <w:left w:val="single" w:sz="4" w:space="0" w:color="000000"/>
              <w:bottom w:val="single" w:sz="4" w:space="0" w:color="000000"/>
              <w:right w:val="single" w:sz="4" w:space="0" w:color="000000"/>
            </w:tcBorders>
          </w:tcPr>
          <w:p w:rsidR="008C2C77" w:rsidRPr="00941EE3" w:rsidRDefault="008C2C77" w:rsidP="00866AFC">
            <w:pPr>
              <w:snapToGrid w:val="0"/>
              <w:jc w:val="both"/>
              <w:rPr>
                <w:rFonts w:asciiTheme="minorHAnsi" w:hAnsiTheme="minorHAnsi"/>
                <w:lang w:val="sr-Cyrl-CS"/>
              </w:rPr>
            </w:pPr>
            <w:r w:rsidRPr="00941EE3">
              <w:rPr>
                <w:rFonts w:asciiTheme="minorHAnsi" w:hAnsiTheme="minorHAnsi"/>
                <w:sz w:val="22"/>
                <w:szCs w:val="22"/>
                <w:lang w:val="sr-Cyrl-CS"/>
              </w:rPr>
              <w:t xml:space="preserve">Образац изјаве о подношењу заједничке понуде </w:t>
            </w:r>
          </w:p>
        </w:tc>
        <w:tc>
          <w:tcPr>
            <w:tcW w:w="1980" w:type="dxa"/>
            <w:tcBorders>
              <w:top w:val="single" w:sz="4" w:space="0" w:color="000000"/>
              <w:left w:val="single" w:sz="4" w:space="0" w:color="000000"/>
              <w:bottom w:val="single" w:sz="4" w:space="0" w:color="000000"/>
              <w:right w:val="single" w:sz="4" w:space="0" w:color="000000"/>
            </w:tcBorders>
          </w:tcPr>
          <w:p w:rsidR="008C2C77" w:rsidRPr="00B51643" w:rsidRDefault="007D4DBB" w:rsidP="00B51643">
            <w:pPr>
              <w:snapToGrid w:val="0"/>
              <w:jc w:val="center"/>
              <w:rPr>
                <w:rFonts w:asciiTheme="minorHAnsi" w:hAnsiTheme="minorHAnsi"/>
              </w:rPr>
            </w:pPr>
            <w:r w:rsidRPr="00941EE3">
              <w:rPr>
                <w:rFonts w:asciiTheme="minorHAnsi" w:hAnsiTheme="minorHAnsi"/>
                <w:sz w:val="22"/>
                <w:szCs w:val="22"/>
              </w:rPr>
              <w:t>2</w:t>
            </w:r>
            <w:r w:rsidR="00B51643">
              <w:rPr>
                <w:rFonts w:asciiTheme="minorHAnsi" w:hAnsiTheme="minorHAnsi"/>
                <w:sz w:val="22"/>
                <w:szCs w:val="22"/>
              </w:rPr>
              <w:t>4</w:t>
            </w:r>
          </w:p>
        </w:tc>
      </w:tr>
      <w:tr w:rsidR="008F7217" w:rsidRPr="00941EE3" w:rsidTr="00B23559">
        <w:tc>
          <w:tcPr>
            <w:tcW w:w="1383" w:type="dxa"/>
            <w:tcBorders>
              <w:top w:val="single" w:sz="4" w:space="0" w:color="000000"/>
              <w:left w:val="single" w:sz="4" w:space="0" w:color="000000"/>
              <w:bottom w:val="single" w:sz="4" w:space="0" w:color="000000"/>
            </w:tcBorders>
          </w:tcPr>
          <w:p w:rsidR="008F7217" w:rsidRPr="00941EE3" w:rsidRDefault="00A44843" w:rsidP="009C2250">
            <w:pPr>
              <w:snapToGrid w:val="0"/>
              <w:ind w:left="375"/>
              <w:jc w:val="center"/>
              <w:rPr>
                <w:rFonts w:asciiTheme="minorHAnsi" w:hAnsiTheme="minorHAnsi"/>
                <w:lang w:val="sr-Cyrl-CS"/>
              </w:rPr>
            </w:pPr>
            <w:r w:rsidRPr="00941EE3">
              <w:rPr>
                <w:rFonts w:asciiTheme="minorHAnsi" w:hAnsiTheme="minorHAnsi"/>
                <w:sz w:val="22"/>
                <w:szCs w:val="22"/>
                <w:lang w:val="sr-Cyrl-CS"/>
              </w:rPr>
              <w:t>5</w:t>
            </w:r>
            <w:r w:rsidR="009C2250" w:rsidRPr="00941EE3">
              <w:rPr>
                <w:rFonts w:asciiTheme="minorHAnsi" w:hAnsiTheme="minorHAnsi"/>
                <w:sz w:val="22"/>
                <w:szCs w:val="22"/>
                <w:lang w:val="sr-Cyrl-CS"/>
              </w:rPr>
              <w:t>.5</w:t>
            </w:r>
          </w:p>
        </w:tc>
        <w:tc>
          <w:tcPr>
            <w:tcW w:w="6480" w:type="dxa"/>
            <w:tcBorders>
              <w:top w:val="single" w:sz="4" w:space="0" w:color="000000"/>
              <w:left w:val="single" w:sz="4" w:space="0" w:color="000000"/>
              <w:bottom w:val="single" w:sz="4" w:space="0" w:color="000000"/>
              <w:right w:val="single" w:sz="4" w:space="0" w:color="000000"/>
            </w:tcBorders>
          </w:tcPr>
          <w:p w:rsidR="008F7217" w:rsidRPr="00941EE3" w:rsidRDefault="008F7217" w:rsidP="00866AFC">
            <w:pPr>
              <w:snapToGrid w:val="0"/>
              <w:jc w:val="both"/>
              <w:rPr>
                <w:rFonts w:asciiTheme="minorHAnsi" w:hAnsiTheme="minorHAnsi"/>
                <w:lang w:val="sr-Cyrl-CS"/>
              </w:rPr>
            </w:pPr>
            <w:r w:rsidRPr="00941EE3">
              <w:rPr>
                <w:rFonts w:asciiTheme="minorHAnsi" w:hAnsiTheme="minorHAnsi"/>
                <w:sz w:val="22"/>
                <w:szCs w:val="22"/>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8F7217" w:rsidRPr="00B51643" w:rsidRDefault="00FD7CC1" w:rsidP="00B51643">
            <w:pPr>
              <w:snapToGrid w:val="0"/>
              <w:jc w:val="center"/>
              <w:rPr>
                <w:rFonts w:asciiTheme="minorHAnsi" w:hAnsiTheme="minorHAnsi"/>
              </w:rPr>
            </w:pPr>
            <w:r w:rsidRPr="00941EE3">
              <w:rPr>
                <w:rFonts w:asciiTheme="minorHAnsi" w:hAnsiTheme="minorHAnsi"/>
                <w:sz w:val="22"/>
                <w:szCs w:val="22"/>
              </w:rPr>
              <w:t>2</w:t>
            </w:r>
            <w:r w:rsidR="00B51643">
              <w:rPr>
                <w:rFonts w:asciiTheme="minorHAnsi" w:hAnsiTheme="minorHAnsi"/>
                <w:sz w:val="22"/>
                <w:szCs w:val="22"/>
              </w:rPr>
              <w:t>5</w:t>
            </w:r>
          </w:p>
        </w:tc>
      </w:tr>
      <w:tr w:rsidR="008C2C77" w:rsidRPr="00941EE3" w:rsidTr="00B23559">
        <w:tc>
          <w:tcPr>
            <w:tcW w:w="1383" w:type="dxa"/>
            <w:tcBorders>
              <w:top w:val="single" w:sz="4" w:space="0" w:color="000000"/>
              <w:left w:val="single" w:sz="4" w:space="0" w:color="000000"/>
              <w:bottom w:val="single" w:sz="4" w:space="0" w:color="000000"/>
            </w:tcBorders>
          </w:tcPr>
          <w:p w:rsidR="008C2C77" w:rsidRPr="00941EE3" w:rsidRDefault="00A44843" w:rsidP="00A44843">
            <w:pPr>
              <w:snapToGrid w:val="0"/>
              <w:ind w:left="285"/>
              <w:jc w:val="center"/>
              <w:rPr>
                <w:rFonts w:asciiTheme="minorHAnsi" w:hAnsiTheme="minorHAnsi"/>
                <w:lang w:val="sr-Cyrl-CS"/>
              </w:rPr>
            </w:pPr>
            <w:r w:rsidRPr="00941EE3">
              <w:rPr>
                <w:rFonts w:asciiTheme="minorHAnsi" w:hAnsiTheme="minorHAnsi"/>
                <w:sz w:val="22"/>
                <w:szCs w:val="22"/>
                <w:lang w:val="sr-Cyrl-CS"/>
              </w:rPr>
              <w:t>5</w:t>
            </w:r>
            <w:r w:rsidR="009C2250" w:rsidRPr="00941EE3">
              <w:rPr>
                <w:rFonts w:asciiTheme="minorHAnsi" w:hAnsiTheme="minorHAnsi"/>
                <w:sz w:val="22"/>
                <w:szCs w:val="22"/>
                <w:lang w:val="sr-Cyrl-CS"/>
              </w:rPr>
              <w:t>.6</w:t>
            </w:r>
          </w:p>
        </w:tc>
        <w:tc>
          <w:tcPr>
            <w:tcW w:w="6480" w:type="dxa"/>
            <w:tcBorders>
              <w:top w:val="single" w:sz="4" w:space="0" w:color="000000"/>
              <w:left w:val="single" w:sz="4" w:space="0" w:color="000000"/>
              <w:bottom w:val="single" w:sz="4" w:space="0" w:color="000000"/>
              <w:right w:val="single" w:sz="4" w:space="0" w:color="000000"/>
            </w:tcBorders>
          </w:tcPr>
          <w:p w:rsidR="008C2C77" w:rsidRPr="00941EE3" w:rsidRDefault="008C2C77" w:rsidP="00037F24">
            <w:pPr>
              <w:jc w:val="both"/>
              <w:rPr>
                <w:rFonts w:asciiTheme="minorHAnsi" w:hAnsiTheme="minorHAnsi"/>
                <w:lang w:val="sr-Cyrl-CS"/>
              </w:rPr>
            </w:pPr>
            <w:r w:rsidRPr="00941EE3">
              <w:rPr>
                <w:rFonts w:asciiTheme="minorHAnsi" w:hAnsiTheme="minorHAnsi"/>
                <w:sz w:val="22"/>
                <w:szCs w:val="22"/>
                <w:lang w:val="sr-Cyrl-CS"/>
              </w:rPr>
              <w:t>Образац</w:t>
            </w:r>
            <w:r w:rsidR="00B51643">
              <w:rPr>
                <w:rFonts w:asciiTheme="minorHAnsi" w:hAnsiTheme="minorHAnsi"/>
                <w:sz w:val="22"/>
                <w:szCs w:val="22"/>
                <w:lang w:val="sr-Cyrl-CS"/>
              </w:rPr>
              <w:t xml:space="preserve"> </w:t>
            </w:r>
            <w:r w:rsidRPr="00941EE3">
              <w:rPr>
                <w:rFonts w:asciiTheme="minorHAnsi" w:hAnsiTheme="minorHAnsi"/>
                <w:sz w:val="22"/>
                <w:szCs w:val="22"/>
                <w:lang w:val="sr-Cyrl-CS"/>
              </w:rPr>
              <w:t>структур</w:t>
            </w:r>
            <w:r w:rsidRPr="00941EE3">
              <w:rPr>
                <w:rFonts w:asciiTheme="minorHAnsi" w:hAnsiTheme="minorHAnsi"/>
                <w:sz w:val="22"/>
                <w:szCs w:val="22"/>
              </w:rPr>
              <w:t>е</w:t>
            </w:r>
            <w:r w:rsidRPr="00941EE3">
              <w:rPr>
                <w:rFonts w:asciiTheme="minorHAnsi" w:hAnsiTheme="minorHAnsi"/>
                <w:sz w:val="22"/>
                <w:szCs w:val="22"/>
                <w:lang w:val="sr-Cyrl-CS"/>
              </w:rPr>
              <w:t xml:space="preserve"> цен</w:t>
            </w:r>
            <w:r w:rsidR="00A56063">
              <w:rPr>
                <w:rFonts w:asciiTheme="minorHAnsi" w:hAnsiTheme="minorHAnsi"/>
                <w:sz w:val="22"/>
                <w:szCs w:val="22"/>
                <w:lang w:val="sr-Cyrl-CS"/>
              </w:rPr>
              <w:t>е</w:t>
            </w:r>
          </w:p>
        </w:tc>
        <w:tc>
          <w:tcPr>
            <w:tcW w:w="1980" w:type="dxa"/>
            <w:tcBorders>
              <w:top w:val="single" w:sz="4" w:space="0" w:color="000000"/>
              <w:left w:val="single" w:sz="4" w:space="0" w:color="000000"/>
              <w:bottom w:val="single" w:sz="4" w:space="0" w:color="000000"/>
              <w:right w:val="single" w:sz="4" w:space="0" w:color="000000"/>
            </w:tcBorders>
          </w:tcPr>
          <w:p w:rsidR="008C2C77" w:rsidRPr="00B51643" w:rsidRDefault="00EE505E" w:rsidP="00B51643">
            <w:pPr>
              <w:jc w:val="center"/>
              <w:rPr>
                <w:rFonts w:asciiTheme="minorHAnsi" w:hAnsiTheme="minorHAnsi"/>
              </w:rPr>
            </w:pPr>
            <w:r w:rsidRPr="00941EE3">
              <w:rPr>
                <w:rFonts w:asciiTheme="minorHAnsi" w:hAnsiTheme="minorHAnsi"/>
                <w:sz w:val="22"/>
                <w:szCs w:val="22"/>
              </w:rPr>
              <w:t>2</w:t>
            </w:r>
            <w:r w:rsidR="00B51643">
              <w:rPr>
                <w:rFonts w:asciiTheme="minorHAnsi" w:hAnsiTheme="minorHAnsi"/>
                <w:sz w:val="22"/>
                <w:szCs w:val="22"/>
              </w:rPr>
              <w:t>6</w:t>
            </w:r>
          </w:p>
        </w:tc>
      </w:tr>
      <w:tr w:rsidR="008C2C77" w:rsidRPr="00941EE3" w:rsidTr="00B23559">
        <w:tc>
          <w:tcPr>
            <w:tcW w:w="1383" w:type="dxa"/>
            <w:tcBorders>
              <w:top w:val="single" w:sz="4" w:space="0" w:color="000000"/>
              <w:left w:val="single" w:sz="4" w:space="0" w:color="000000"/>
              <w:bottom w:val="single" w:sz="4" w:space="0" w:color="000000"/>
            </w:tcBorders>
          </w:tcPr>
          <w:p w:rsidR="008C2C77" w:rsidRPr="00941EE3" w:rsidRDefault="00A44843" w:rsidP="009C2250">
            <w:pPr>
              <w:snapToGrid w:val="0"/>
              <w:ind w:left="375"/>
              <w:jc w:val="center"/>
              <w:rPr>
                <w:rFonts w:asciiTheme="minorHAnsi" w:hAnsiTheme="minorHAnsi"/>
                <w:lang w:val="sr-Cyrl-CS"/>
              </w:rPr>
            </w:pPr>
            <w:r w:rsidRPr="00941EE3">
              <w:rPr>
                <w:rFonts w:asciiTheme="minorHAnsi" w:hAnsiTheme="minorHAnsi"/>
                <w:sz w:val="22"/>
                <w:szCs w:val="22"/>
                <w:lang w:val="sr-Cyrl-CS"/>
              </w:rPr>
              <w:t>5</w:t>
            </w:r>
            <w:r w:rsidR="009C2250" w:rsidRPr="00941EE3">
              <w:rPr>
                <w:rFonts w:asciiTheme="minorHAnsi" w:hAnsiTheme="minorHAnsi"/>
                <w:sz w:val="22"/>
                <w:szCs w:val="22"/>
                <w:lang w:val="sr-Cyrl-CS"/>
              </w:rPr>
              <w:t>.7</w:t>
            </w:r>
          </w:p>
        </w:tc>
        <w:tc>
          <w:tcPr>
            <w:tcW w:w="6480" w:type="dxa"/>
            <w:tcBorders>
              <w:top w:val="single" w:sz="4" w:space="0" w:color="000000"/>
              <w:left w:val="single" w:sz="4" w:space="0" w:color="000000"/>
              <w:bottom w:val="single" w:sz="4" w:space="0" w:color="000000"/>
              <w:right w:val="single" w:sz="4" w:space="0" w:color="000000"/>
            </w:tcBorders>
          </w:tcPr>
          <w:p w:rsidR="008C2C77" w:rsidRPr="00941EE3" w:rsidRDefault="008C2C77" w:rsidP="00037F24">
            <w:pPr>
              <w:jc w:val="both"/>
              <w:rPr>
                <w:rFonts w:asciiTheme="minorHAnsi" w:hAnsiTheme="minorHAnsi"/>
                <w:lang w:val="sr-Cyrl-CS"/>
              </w:rPr>
            </w:pPr>
            <w:r w:rsidRPr="00941EE3">
              <w:rPr>
                <w:rFonts w:asciiTheme="minorHAnsi" w:hAnsiTheme="minorHAnsi"/>
                <w:sz w:val="22"/>
                <w:szCs w:val="22"/>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8C2C77" w:rsidRPr="00B51643" w:rsidRDefault="00FD7CC1" w:rsidP="00B51643">
            <w:pPr>
              <w:jc w:val="center"/>
              <w:rPr>
                <w:rFonts w:asciiTheme="minorHAnsi" w:hAnsiTheme="minorHAnsi"/>
              </w:rPr>
            </w:pPr>
            <w:r w:rsidRPr="00941EE3">
              <w:rPr>
                <w:rFonts w:asciiTheme="minorHAnsi" w:hAnsiTheme="minorHAnsi"/>
                <w:sz w:val="22"/>
                <w:szCs w:val="22"/>
              </w:rPr>
              <w:t>3</w:t>
            </w:r>
            <w:r w:rsidR="00B51643">
              <w:rPr>
                <w:rFonts w:asciiTheme="minorHAnsi" w:hAnsiTheme="minorHAnsi"/>
                <w:sz w:val="22"/>
                <w:szCs w:val="22"/>
              </w:rPr>
              <w:t>4</w:t>
            </w:r>
          </w:p>
        </w:tc>
      </w:tr>
      <w:tr w:rsidR="008C2C77" w:rsidRPr="00941EE3" w:rsidTr="00B23559">
        <w:tc>
          <w:tcPr>
            <w:tcW w:w="1383" w:type="dxa"/>
            <w:tcBorders>
              <w:top w:val="single" w:sz="4" w:space="0" w:color="000000"/>
              <w:left w:val="single" w:sz="4" w:space="0" w:color="000000"/>
              <w:bottom w:val="single" w:sz="4" w:space="0" w:color="000000"/>
            </w:tcBorders>
          </w:tcPr>
          <w:p w:rsidR="008C2C77" w:rsidRPr="00941EE3" w:rsidRDefault="00A44843" w:rsidP="009C2250">
            <w:pPr>
              <w:snapToGrid w:val="0"/>
              <w:ind w:left="375" w:hanging="28"/>
              <w:jc w:val="center"/>
              <w:rPr>
                <w:rFonts w:asciiTheme="minorHAnsi" w:hAnsiTheme="minorHAnsi"/>
                <w:lang w:val="sr-Cyrl-CS"/>
              </w:rPr>
            </w:pPr>
            <w:r w:rsidRPr="00941EE3">
              <w:rPr>
                <w:rFonts w:asciiTheme="minorHAnsi" w:hAnsiTheme="minorHAnsi"/>
                <w:sz w:val="22"/>
                <w:szCs w:val="22"/>
                <w:lang w:val="sr-Cyrl-CS"/>
              </w:rPr>
              <w:t>5</w:t>
            </w:r>
            <w:r w:rsidR="009C2250" w:rsidRPr="00941EE3">
              <w:rPr>
                <w:rFonts w:asciiTheme="minorHAnsi" w:hAnsiTheme="minorHAnsi"/>
                <w:sz w:val="22"/>
                <w:szCs w:val="22"/>
                <w:lang w:val="sr-Cyrl-CS"/>
              </w:rPr>
              <w:t>.8</w:t>
            </w:r>
          </w:p>
        </w:tc>
        <w:tc>
          <w:tcPr>
            <w:tcW w:w="6480" w:type="dxa"/>
            <w:tcBorders>
              <w:top w:val="single" w:sz="4" w:space="0" w:color="000000"/>
              <w:left w:val="single" w:sz="4" w:space="0" w:color="000000"/>
              <w:bottom w:val="single" w:sz="4" w:space="0" w:color="000000"/>
              <w:right w:val="single" w:sz="4" w:space="0" w:color="000000"/>
            </w:tcBorders>
          </w:tcPr>
          <w:p w:rsidR="008C2C77" w:rsidRPr="00941EE3" w:rsidRDefault="008C2C77" w:rsidP="008C2C77">
            <w:pPr>
              <w:jc w:val="both"/>
              <w:rPr>
                <w:rFonts w:asciiTheme="minorHAnsi" w:hAnsiTheme="minorHAnsi"/>
                <w:lang w:val="sr-Cyrl-CS"/>
              </w:rPr>
            </w:pPr>
            <w:r w:rsidRPr="00941EE3">
              <w:rPr>
                <w:rFonts w:asciiTheme="minorHAnsi" w:hAnsiTheme="minorHAnsi"/>
                <w:sz w:val="22"/>
                <w:szCs w:val="22"/>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8C2C77" w:rsidRPr="00B51643" w:rsidRDefault="00FD7CC1" w:rsidP="00B51643">
            <w:pPr>
              <w:jc w:val="center"/>
              <w:rPr>
                <w:rFonts w:asciiTheme="minorHAnsi" w:hAnsiTheme="minorHAnsi"/>
              </w:rPr>
            </w:pPr>
            <w:r w:rsidRPr="00941EE3">
              <w:rPr>
                <w:rFonts w:asciiTheme="minorHAnsi" w:hAnsiTheme="minorHAnsi"/>
                <w:sz w:val="22"/>
                <w:szCs w:val="22"/>
              </w:rPr>
              <w:t>3</w:t>
            </w:r>
            <w:r w:rsidR="00B51643">
              <w:rPr>
                <w:rFonts w:asciiTheme="minorHAnsi" w:hAnsiTheme="minorHAnsi"/>
                <w:sz w:val="22"/>
                <w:szCs w:val="22"/>
              </w:rPr>
              <w:t>5</w:t>
            </w:r>
          </w:p>
        </w:tc>
      </w:tr>
      <w:tr w:rsidR="008C2C77" w:rsidRPr="00941EE3" w:rsidTr="00B23559">
        <w:tc>
          <w:tcPr>
            <w:tcW w:w="1383" w:type="dxa"/>
            <w:tcBorders>
              <w:top w:val="single" w:sz="4" w:space="0" w:color="000000"/>
              <w:left w:val="single" w:sz="4" w:space="0" w:color="000000"/>
              <w:bottom w:val="single" w:sz="4" w:space="0" w:color="000000"/>
            </w:tcBorders>
          </w:tcPr>
          <w:p w:rsidR="008C2C77" w:rsidRPr="00941EE3" w:rsidRDefault="00A44843" w:rsidP="009C2250">
            <w:pPr>
              <w:snapToGrid w:val="0"/>
              <w:ind w:left="375"/>
              <w:jc w:val="center"/>
              <w:rPr>
                <w:rFonts w:asciiTheme="minorHAnsi" w:hAnsiTheme="minorHAnsi"/>
                <w:lang w:val="sr-Cyrl-CS"/>
              </w:rPr>
            </w:pPr>
            <w:r w:rsidRPr="00941EE3">
              <w:rPr>
                <w:rFonts w:asciiTheme="minorHAnsi" w:hAnsiTheme="minorHAnsi"/>
                <w:sz w:val="22"/>
                <w:szCs w:val="22"/>
                <w:lang w:val="sr-Cyrl-CS"/>
              </w:rPr>
              <w:t>5</w:t>
            </w:r>
            <w:r w:rsidR="009C2250" w:rsidRPr="00941EE3">
              <w:rPr>
                <w:rFonts w:asciiTheme="minorHAnsi" w:hAnsiTheme="minorHAnsi"/>
                <w:sz w:val="22"/>
                <w:szCs w:val="22"/>
                <w:lang w:val="sr-Cyrl-CS"/>
              </w:rPr>
              <w:t>.9</w:t>
            </w:r>
          </w:p>
        </w:tc>
        <w:tc>
          <w:tcPr>
            <w:tcW w:w="6480" w:type="dxa"/>
            <w:tcBorders>
              <w:top w:val="single" w:sz="4" w:space="0" w:color="000000"/>
              <w:left w:val="single" w:sz="4" w:space="0" w:color="000000"/>
              <w:bottom w:val="single" w:sz="4" w:space="0" w:color="000000"/>
              <w:right w:val="single" w:sz="4" w:space="0" w:color="000000"/>
            </w:tcBorders>
          </w:tcPr>
          <w:p w:rsidR="008C2C77" w:rsidRPr="00941EE3" w:rsidRDefault="008C2C77" w:rsidP="008C2C77">
            <w:pPr>
              <w:snapToGrid w:val="0"/>
              <w:jc w:val="both"/>
              <w:rPr>
                <w:rFonts w:asciiTheme="minorHAnsi" w:hAnsiTheme="minorHAnsi"/>
                <w:lang w:val="sr-Cyrl-CS"/>
              </w:rPr>
            </w:pPr>
            <w:r w:rsidRPr="00941EE3">
              <w:rPr>
                <w:rFonts w:asciiTheme="minorHAnsi" w:hAnsiTheme="minorHAnsi"/>
                <w:sz w:val="22"/>
                <w:szCs w:val="22"/>
                <w:lang w:val="sr-Cyrl-CS"/>
              </w:rPr>
              <w:t xml:space="preserve">Образац изјаве о испуњавању обавеза које произилазе из прописа о заштити на раду,запошљавању и условима рада,заштите </w:t>
            </w:r>
            <w:r w:rsidRPr="00941EE3">
              <w:rPr>
                <w:rFonts w:asciiTheme="minorHAnsi" w:hAnsiTheme="minorHAnsi"/>
                <w:sz w:val="22"/>
                <w:szCs w:val="22"/>
              </w:rPr>
              <w:t>ж</w:t>
            </w:r>
            <w:r w:rsidRPr="00941EE3">
              <w:rPr>
                <w:rFonts w:asciiTheme="minorHAnsi" w:hAnsiTheme="minorHAnsi"/>
                <w:sz w:val="22"/>
                <w:szCs w:val="22"/>
                <w:lang w:val="sr-Cyrl-CS"/>
              </w:rPr>
              <w:t>ивотне средине</w:t>
            </w:r>
          </w:p>
        </w:tc>
        <w:tc>
          <w:tcPr>
            <w:tcW w:w="1980" w:type="dxa"/>
            <w:tcBorders>
              <w:top w:val="single" w:sz="4" w:space="0" w:color="000000"/>
              <w:left w:val="single" w:sz="4" w:space="0" w:color="000000"/>
              <w:bottom w:val="single" w:sz="4" w:space="0" w:color="000000"/>
              <w:right w:val="single" w:sz="4" w:space="0" w:color="000000"/>
            </w:tcBorders>
          </w:tcPr>
          <w:p w:rsidR="008C2C77" w:rsidRPr="00B51643" w:rsidRDefault="00FD7CC1" w:rsidP="00B51643">
            <w:pPr>
              <w:snapToGrid w:val="0"/>
              <w:jc w:val="center"/>
              <w:rPr>
                <w:rFonts w:asciiTheme="minorHAnsi" w:hAnsiTheme="minorHAnsi"/>
              </w:rPr>
            </w:pPr>
            <w:r w:rsidRPr="00941EE3">
              <w:rPr>
                <w:rFonts w:asciiTheme="minorHAnsi" w:hAnsiTheme="minorHAnsi"/>
                <w:sz w:val="22"/>
                <w:szCs w:val="22"/>
              </w:rPr>
              <w:t>3</w:t>
            </w:r>
            <w:r w:rsidR="00B51643">
              <w:rPr>
                <w:rFonts w:asciiTheme="minorHAnsi" w:hAnsiTheme="minorHAnsi"/>
                <w:sz w:val="22"/>
                <w:szCs w:val="22"/>
              </w:rPr>
              <w:t>6</w:t>
            </w:r>
          </w:p>
        </w:tc>
      </w:tr>
      <w:tr w:rsidR="008C2C77" w:rsidRPr="00941EE3" w:rsidTr="00B23559">
        <w:tc>
          <w:tcPr>
            <w:tcW w:w="1383" w:type="dxa"/>
            <w:tcBorders>
              <w:top w:val="single" w:sz="4" w:space="0" w:color="000000"/>
              <w:left w:val="single" w:sz="4" w:space="0" w:color="000000"/>
              <w:bottom w:val="single" w:sz="4" w:space="0" w:color="000000"/>
            </w:tcBorders>
          </w:tcPr>
          <w:p w:rsidR="008C2C77" w:rsidRPr="00941EE3" w:rsidRDefault="00A44843" w:rsidP="009C2250">
            <w:pPr>
              <w:snapToGrid w:val="0"/>
              <w:ind w:left="465"/>
              <w:jc w:val="center"/>
              <w:rPr>
                <w:rFonts w:asciiTheme="minorHAnsi" w:hAnsiTheme="minorHAnsi"/>
                <w:lang w:val="sr-Cyrl-CS"/>
              </w:rPr>
            </w:pPr>
            <w:r w:rsidRPr="00941EE3">
              <w:rPr>
                <w:rFonts w:asciiTheme="minorHAnsi" w:hAnsiTheme="minorHAnsi"/>
                <w:sz w:val="22"/>
                <w:szCs w:val="22"/>
                <w:lang w:val="sr-Cyrl-CS"/>
              </w:rPr>
              <w:t>5</w:t>
            </w:r>
            <w:r w:rsidR="009C2250" w:rsidRPr="00941EE3">
              <w:rPr>
                <w:rFonts w:asciiTheme="minorHAnsi" w:hAnsiTheme="minorHAnsi"/>
                <w:sz w:val="22"/>
                <w:szCs w:val="22"/>
                <w:lang w:val="sr-Cyrl-CS"/>
              </w:rPr>
              <w:t>.10</w:t>
            </w:r>
          </w:p>
        </w:tc>
        <w:tc>
          <w:tcPr>
            <w:tcW w:w="6480" w:type="dxa"/>
            <w:tcBorders>
              <w:top w:val="single" w:sz="4" w:space="0" w:color="000000"/>
              <w:left w:val="single" w:sz="4" w:space="0" w:color="000000"/>
              <w:bottom w:val="single" w:sz="4" w:space="0" w:color="000000"/>
              <w:right w:val="single" w:sz="4" w:space="0" w:color="000000"/>
            </w:tcBorders>
          </w:tcPr>
          <w:p w:rsidR="008C2C77" w:rsidRPr="00941EE3" w:rsidRDefault="008C2C77" w:rsidP="00711EAA">
            <w:pPr>
              <w:snapToGrid w:val="0"/>
              <w:jc w:val="both"/>
              <w:rPr>
                <w:rFonts w:asciiTheme="minorHAnsi" w:hAnsiTheme="minorHAnsi"/>
              </w:rPr>
            </w:pPr>
            <w:r w:rsidRPr="00941EE3">
              <w:rPr>
                <w:rFonts w:asciiTheme="minorHAnsi" w:hAnsiTheme="minorHAnsi"/>
                <w:sz w:val="22"/>
                <w:szCs w:val="22"/>
                <w:lang w:val="sr-Cyrl-CS"/>
              </w:rPr>
              <w:t>Образац изјаве да понуђачу није изречена мера забране обављања делатности</w:t>
            </w:r>
          </w:p>
        </w:tc>
        <w:tc>
          <w:tcPr>
            <w:tcW w:w="1980" w:type="dxa"/>
            <w:tcBorders>
              <w:top w:val="single" w:sz="4" w:space="0" w:color="000000"/>
              <w:left w:val="single" w:sz="4" w:space="0" w:color="000000"/>
              <w:bottom w:val="single" w:sz="4" w:space="0" w:color="000000"/>
              <w:right w:val="single" w:sz="4" w:space="0" w:color="000000"/>
            </w:tcBorders>
          </w:tcPr>
          <w:p w:rsidR="008C2C77" w:rsidRPr="00B51643" w:rsidRDefault="00EE505E" w:rsidP="00B51643">
            <w:pPr>
              <w:snapToGrid w:val="0"/>
              <w:jc w:val="center"/>
              <w:rPr>
                <w:rFonts w:asciiTheme="minorHAnsi" w:hAnsiTheme="minorHAnsi"/>
              </w:rPr>
            </w:pPr>
            <w:r w:rsidRPr="00941EE3">
              <w:rPr>
                <w:rFonts w:asciiTheme="minorHAnsi" w:hAnsiTheme="minorHAnsi"/>
                <w:sz w:val="22"/>
                <w:szCs w:val="22"/>
              </w:rPr>
              <w:t>3</w:t>
            </w:r>
            <w:r w:rsidR="00B51643">
              <w:rPr>
                <w:rFonts w:asciiTheme="minorHAnsi" w:hAnsiTheme="minorHAnsi"/>
                <w:sz w:val="22"/>
                <w:szCs w:val="22"/>
              </w:rPr>
              <w:t>7</w:t>
            </w:r>
          </w:p>
        </w:tc>
      </w:tr>
      <w:tr w:rsidR="008C2C77" w:rsidRPr="00941EE3" w:rsidTr="00B23559">
        <w:tc>
          <w:tcPr>
            <w:tcW w:w="1383" w:type="dxa"/>
            <w:tcBorders>
              <w:top w:val="single" w:sz="4" w:space="0" w:color="000000"/>
              <w:left w:val="single" w:sz="4" w:space="0" w:color="000000"/>
              <w:bottom w:val="single" w:sz="4" w:space="0" w:color="000000"/>
            </w:tcBorders>
          </w:tcPr>
          <w:p w:rsidR="008C2C77" w:rsidRPr="00941EE3" w:rsidRDefault="00A44843" w:rsidP="009C2250">
            <w:pPr>
              <w:snapToGrid w:val="0"/>
              <w:ind w:left="465"/>
              <w:jc w:val="center"/>
              <w:rPr>
                <w:rFonts w:asciiTheme="minorHAnsi" w:hAnsiTheme="minorHAnsi"/>
                <w:lang w:val="sr-Cyrl-CS"/>
              </w:rPr>
            </w:pPr>
            <w:r w:rsidRPr="00941EE3">
              <w:rPr>
                <w:rFonts w:asciiTheme="minorHAnsi" w:hAnsiTheme="minorHAnsi"/>
                <w:sz w:val="22"/>
                <w:szCs w:val="22"/>
                <w:lang w:val="sr-Cyrl-CS"/>
              </w:rPr>
              <w:t>5</w:t>
            </w:r>
            <w:r w:rsidR="009C2250" w:rsidRPr="00941EE3">
              <w:rPr>
                <w:rFonts w:asciiTheme="minorHAnsi" w:hAnsiTheme="minorHAnsi"/>
                <w:sz w:val="22"/>
                <w:szCs w:val="22"/>
                <w:lang w:val="sr-Cyrl-CS"/>
              </w:rPr>
              <w:t>.1</w:t>
            </w:r>
            <w:r w:rsidR="007D4DBB" w:rsidRPr="00941EE3">
              <w:rPr>
                <w:rFonts w:asciiTheme="minorHAnsi" w:hAnsiTheme="minorHAnsi"/>
                <w:sz w:val="22"/>
                <w:szCs w:val="22"/>
                <w:lang w:val="sr-Cyrl-CS"/>
              </w:rPr>
              <w:t>1</w:t>
            </w:r>
          </w:p>
        </w:tc>
        <w:tc>
          <w:tcPr>
            <w:tcW w:w="6480" w:type="dxa"/>
            <w:tcBorders>
              <w:top w:val="single" w:sz="4" w:space="0" w:color="000000"/>
              <w:left w:val="single" w:sz="4" w:space="0" w:color="000000"/>
              <w:bottom w:val="single" w:sz="4" w:space="0" w:color="000000"/>
              <w:right w:val="single" w:sz="4" w:space="0" w:color="000000"/>
            </w:tcBorders>
          </w:tcPr>
          <w:p w:rsidR="008C2C77" w:rsidRPr="00941EE3" w:rsidRDefault="008C2C77" w:rsidP="008C2C77">
            <w:pPr>
              <w:snapToGrid w:val="0"/>
              <w:jc w:val="both"/>
              <w:rPr>
                <w:rFonts w:asciiTheme="minorHAnsi" w:hAnsiTheme="minorHAnsi"/>
                <w:lang w:val="sr-Cyrl-CS"/>
              </w:rPr>
            </w:pPr>
            <w:r w:rsidRPr="00941EE3">
              <w:rPr>
                <w:rFonts w:asciiTheme="minorHAnsi" w:hAnsiTheme="minorHAnsi"/>
                <w:sz w:val="22"/>
                <w:szCs w:val="22"/>
                <w:lang w:val="sr-Cyrl-CS"/>
              </w:rPr>
              <w:t>Образац изјава понуђача о одговорном извођачу</w:t>
            </w:r>
          </w:p>
        </w:tc>
        <w:tc>
          <w:tcPr>
            <w:tcW w:w="1980" w:type="dxa"/>
            <w:tcBorders>
              <w:top w:val="single" w:sz="4" w:space="0" w:color="000000"/>
              <w:left w:val="single" w:sz="4" w:space="0" w:color="000000"/>
              <w:bottom w:val="single" w:sz="4" w:space="0" w:color="000000"/>
              <w:right w:val="single" w:sz="4" w:space="0" w:color="000000"/>
            </w:tcBorders>
          </w:tcPr>
          <w:p w:rsidR="008C2C77" w:rsidRPr="00B51643" w:rsidRDefault="00EE505E" w:rsidP="00B51643">
            <w:pPr>
              <w:snapToGrid w:val="0"/>
              <w:jc w:val="center"/>
              <w:rPr>
                <w:rFonts w:asciiTheme="minorHAnsi" w:hAnsiTheme="minorHAnsi"/>
              </w:rPr>
            </w:pPr>
            <w:r w:rsidRPr="00941EE3">
              <w:rPr>
                <w:rFonts w:asciiTheme="minorHAnsi" w:hAnsiTheme="minorHAnsi"/>
                <w:sz w:val="22"/>
                <w:szCs w:val="22"/>
              </w:rPr>
              <w:t>3</w:t>
            </w:r>
            <w:r w:rsidR="00B51643">
              <w:rPr>
                <w:rFonts w:asciiTheme="minorHAnsi" w:hAnsiTheme="minorHAnsi"/>
                <w:sz w:val="22"/>
                <w:szCs w:val="22"/>
              </w:rPr>
              <w:t>8</w:t>
            </w:r>
          </w:p>
        </w:tc>
      </w:tr>
      <w:tr w:rsidR="007D4DBB" w:rsidRPr="00941EE3" w:rsidTr="00B23559">
        <w:tc>
          <w:tcPr>
            <w:tcW w:w="1383" w:type="dxa"/>
            <w:tcBorders>
              <w:top w:val="single" w:sz="4" w:space="0" w:color="000000"/>
              <w:left w:val="single" w:sz="4" w:space="0" w:color="000000"/>
              <w:bottom w:val="single" w:sz="4" w:space="0" w:color="000000"/>
            </w:tcBorders>
          </w:tcPr>
          <w:p w:rsidR="007D4DBB" w:rsidRPr="00941EE3" w:rsidRDefault="007D4DBB" w:rsidP="009C2250">
            <w:pPr>
              <w:snapToGrid w:val="0"/>
              <w:ind w:left="465"/>
              <w:jc w:val="center"/>
              <w:rPr>
                <w:rFonts w:asciiTheme="minorHAnsi" w:hAnsiTheme="minorHAnsi"/>
                <w:lang w:val="sr-Cyrl-CS"/>
              </w:rPr>
            </w:pPr>
            <w:r w:rsidRPr="00941EE3">
              <w:rPr>
                <w:rFonts w:asciiTheme="minorHAnsi" w:hAnsiTheme="minorHAnsi"/>
                <w:sz w:val="22"/>
                <w:szCs w:val="22"/>
                <w:lang w:val="sr-Cyrl-CS"/>
              </w:rPr>
              <w:t>5.12</w:t>
            </w:r>
          </w:p>
        </w:tc>
        <w:tc>
          <w:tcPr>
            <w:tcW w:w="6480" w:type="dxa"/>
            <w:tcBorders>
              <w:top w:val="single" w:sz="4" w:space="0" w:color="000000"/>
              <w:left w:val="single" w:sz="4" w:space="0" w:color="000000"/>
              <w:bottom w:val="single" w:sz="4" w:space="0" w:color="000000"/>
              <w:right w:val="single" w:sz="4" w:space="0" w:color="000000"/>
            </w:tcBorders>
          </w:tcPr>
          <w:p w:rsidR="007D4DBB" w:rsidRPr="00941EE3" w:rsidRDefault="007D4DBB" w:rsidP="007D4DBB">
            <w:pPr>
              <w:snapToGrid w:val="0"/>
              <w:jc w:val="both"/>
              <w:rPr>
                <w:rFonts w:asciiTheme="minorHAnsi" w:hAnsiTheme="minorHAnsi"/>
                <w:lang w:val="sr-Cyrl-CS"/>
              </w:rPr>
            </w:pPr>
            <w:r w:rsidRPr="00941EE3">
              <w:rPr>
                <w:rFonts w:asciiTheme="minorHAnsi" w:hAnsiTheme="minorHAnsi"/>
                <w:sz w:val="22"/>
                <w:szCs w:val="22"/>
                <w:lang w:val="sr-Cyrl-CS"/>
              </w:rPr>
              <w:t>Изјава Понућача о испуњавању услова из члана 75. Закона у поступку јавне набавке мале вредности</w:t>
            </w:r>
          </w:p>
        </w:tc>
        <w:tc>
          <w:tcPr>
            <w:tcW w:w="1980" w:type="dxa"/>
            <w:tcBorders>
              <w:top w:val="single" w:sz="4" w:space="0" w:color="000000"/>
              <w:left w:val="single" w:sz="4" w:space="0" w:color="000000"/>
              <w:bottom w:val="single" w:sz="4" w:space="0" w:color="000000"/>
              <w:right w:val="single" w:sz="4" w:space="0" w:color="000000"/>
            </w:tcBorders>
          </w:tcPr>
          <w:p w:rsidR="007D4DBB" w:rsidRPr="00B51643" w:rsidRDefault="007D4DBB" w:rsidP="00B51643">
            <w:pPr>
              <w:snapToGrid w:val="0"/>
              <w:jc w:val="center"/>
              <w:rPr>
                <w:rFonts w:asciiTheme="minorHAnsi" w:hAnsiTheme="minorHAnsi"/>
              </w:rPr>
            </w:pPr>
            <w:r w:rsidRPr="00941EE3">
              <w:rPr>
                <w:rFonts w:asciiTheme="minorHAnsi" w:hAnsiTheme="minorHAnsi"/>
                <w:sz w:val="22"/>
                <w:szCs w:val="22"/>
              </w:rPr>
              <w:t>3</w:t>
            </w:r>
            <w:r w:rsidR="00B51643">
              <w:rPr>
                <w:rFonts w:asciiTheme="minorHAnsi" w:hAnsiTheme="minorHAnsi"/>
                <w:sz w:val="22"/>
                <w:szCs w:val="22"/>
              </w:rPr>
              <w:t>9</w:t>
            </w:r>
          </w:p>
        </w:tc>
      </w:tr>
      <w:tr w:rsidR="009C2250" w:rsidRPr="00941EE3" w:rsidTr="00B23559">
        <w:tc>
          <w:tcPr>
            <w:tcW w:w="1383" w:type="dxa"/>
            <w:tcBorders>
              <w:top w:val="single" w:sz="4" w:space="0" w:color="000000"/>
              <w:left w:val="single" w:sz="4" w:space="0" w:color="000000"/>
              <w:bottom w:val="single" w:sz="4" w:space="0" w:color="000000"/>
            </w:tcBorders>
          </w:tcPr>
          <w:p w:rsidR="009C2250" w:rsidRPr="00941EE3" w:rsidRDefault="007D4DBB" w:rsidP="00E61499">
            <w:pPr>
              <w:snapToGrid w:val="0"/>
              <w:ind w:left="375"/>
              <w:jc w:val="center"/>
              <w:rPr>
                <w:rFonts w:asciiTheme="minorHAnsi" w:hAnsiTheme="minorHAnsi"/>
                <w:lang w:val="sr-Cyrl-CS"/>
              </w:rPr>
            </w:pPr>
            <w:r w:rsidRPr="00941EE3">
              <w:rPr>
                <w:rFonts w:asciiTheme="minorHAnsi" w:hAnsiTheme="minorHAnsi"/>
                <w:sz w:val="22"/>
                <w:szCs w:val="22"/>
                <w:lang w:val="sr-Cyrl-CS"/>
              </w:rPr>
              <w:t>6</w:t>
            </w:r>
            <w:r w:rsidR="005116D5" w:rsidRPr="00941EE3">
              <w:rPr>
                <w:rFonts w:asciiTheme="minorHAnsi" w:hAnsiTheme="minorHAnsi"/>
                <w:sz w:val="22"/>
                <w:szCs w:val="22"/>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9C2250" w:rsidRPr="00941EE3" w:rsidRDefault="009C2250" w:rsidP="009C2250">
            <w:pPr>
              <w:jc w:val="both"/>
              <w:rPr>
                <w:rFonts w:asciiTheme="minorHAnsi" w:hAnsiTheme="minorHAnsi"/>
                <w:lang w:val="sr-Cyrl-CS"/>
              </w:rPr>
            </w:pPr>
            <w:r w:rsidRPr="00941EE3">
              <w:rPr>
                <w:rFonts w:asciiTheme="minorHAnsi" w:hAnsiTheme="minorHAnsi"/>
                <w:sz w:val="22"/>
                <w:szCs w:val="22"/>
              </w:rPr>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9C2250" w:rsidRPr="00B51643" w:rsidRDefault="00B51643" w:rsidP="00FD7CC1">
            <w:pPr>
              <w:jc w:val="center"/>
              <w:rPr>
                <w:rFonts w:asciiTheme="minorHAnsi" w:hAnsiTheme="minorHAnsi"/>
              </w:rPr>
            </w:pPr>
            <w:r>
              <w:rPr>
                <w:rFonts w:asciiTheme="minorHAnsi" w:hAnsiTheme="minorHAnsi"/>
                <w:sz w:val="22"/>
                <w:szCs w:val="22"/>
              </w:rPr>
              <w:t>40</w:t>
            </w:r>
          </w:p>
        </w:tc>
      </w:tr>
      <w:tr w:rsidR="009C2250" w:rsidRPr="00941EE3" w:rsidTr="00B23559">
        <w:tc>
          <w:tcPr>
            <w:tcW w:w="1383" w:type="dxa"/>
            <w:tcBorders>
              <w:top w:val="single" w:sz="4" w:space="0" w:color="000000"/>
              <w:left w:val="single" w:sz="4" w:space="0" w:color="000000"/>
              <w:bottom w:val="single" w:sz="4" w:space="0" w:color="000000"/>
            </w:tcBorders>
          </w:tcPr>
          <w:p w:rsidR="009C2250" w:rsidRPr="00941EE3" w:rsidRDefault="007D4DBB" w:rsidP="00E61499">
            <w:pPr>
              <w:snapToGrid w:val="0"/>
              <w:ind w:left="285"/>
              <w:jc w:val="center"/>
              <w:rPr>
                <w:rFonts w:asciiTheme="minorHAnsi" w:hAnsiTheme="minorHAnsi"/>
                <w:lang w:val="sr-Cyrl-CS"/>
              </w:rPr>
            </w:pPr>
            <w:r w:rsidRPr="00941EE3">
              <w:rPr>
                <w:rFonts w:asciiTheme="minorHAnsi" w:hAnsiTheme="minorHAnsi"/>
                <w:sz w:val="22"/>
                <w:szCs w:val="22"/>
                <w:lang w:val="sr-Cyrl-CS"/>
              </w:rPr>
              <w:t xml:space="preserve">  7</w:t>
            </w:r>
            <w:r w:rsidR="000D3436" w:rsidRPr="00941EE3">
              <w:rPr>
                <w:rFonts w:asciiTheme="minorHAnsi" w:hAnsiTheme="minorHAnsi"/>
                <w:sz w:val="22"/>
                <w:szCs w:val="22"/>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9C2250" w:rsidRPr="00941EE3" w:rsidRDefault="009C2250" w:rsidP="009C2250">
            <w:pPr>
              <w:snapToGrid w:val="0"/>
              <w:jc w:val="both"/>
              <w:rPr>
                <w:rFonts w:asciiTheme="minorHAnsi" w:hAnsiTheme="minorHAnsi"/>
                <w:lang w:val="sr-Cyrl-CS"/>
              </w:rPr>
            </w:pPr>
            <w:r w:rsidRPr="00941EE3">
              <w:rPr>
                <w:rFonts w:asciiTheme="minorHAnsi" w:hAnsiTheme="minorHAnsi"/>
                <w:sz w:val="22"/>
                <w:szCs w:val="22"/>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9C2250" w:rsidRPr="00941EE3" w:rsidRDefault="007D4DBB" w:rsidP="001C0B91">
            <w:pPr>
              <w:snapToGrid w:val="0"/>
              <w:jc w:val="center"/>
              <w:rPr>
                <w:rFonts w:asciiTheme="minorHAnsi" w:hAnsiTheme="minorHAnsi"/>
              </w:rPr>
            </w:pPr>
            <w:r w:rsidRPr="00941EE3">
              <w:rPr>
                <w:rFonts w:asciiTheme="minorHAnsi" w:hAnsiTheme="minorHAnsi"/>
                <w:sz w:val="22"/>
                <w:szCs w:val="22"/>
                <w:lang w:val="sr-Cyrl-CS"/>
              </w:rPr>
              <w:t>4</w:t>
            </w:r>
            <w:r w:rsidR="001C0B91">
              <w:rPr>
                <w:rFonts w:asciiTheme="minorHAnsi" w:hAnsiTheme="minorHAnsi"/>
                <w:sz w:val="22"/>
                <w:szCs w:val="22"/>
                <w:lang w:val="sr-Cyrl-CS"/>
              </w:rPr>
              <w:t>6-60</w:t>
            </w:r>
          </w:p>
        </w:tc>
      </w:tr>
    </w:tbl>
    <w:p w:rsidR="00F92176" w:rsidRPr="00941EE3" w:rsidRDefault="00F92176">
      <w:pPr>
        <w:rPr>
          <w:rFonts w:asciiTheme="minorHAnsi" w:hAnsiTheme="minorHAnsi"/>
          <w:sz w:val="22"/>
          <w:szCs w:val="22"/>
        </w:rPr>
      </w:pPr>
    </w:p>
    <w:p w:rsidR="00F92176" w:rsidRPr="00941EE3" w:rsidRDefault="00F92176" w:rsidP="00B23559">
      <w:pPr>
        <w:rPr>
          <w:rFonts w:asciiTheme="minorHAnsi" w:hAnsiTheme="minorHAnsi"/>
          <w:sz w:val="22"/>
          <w:szCs w:val="22"/>
        </w:rPr>
      </w:pPr>
    </w:p>
    <w:p w:rsidR="008C2C77" w:rsidRPr="00941EE3" w:rsidRDefault="008C2C77" w:rsidP="00B23559">
      <w:pPr>
        <w:rPr>
          <w:rFonts w:asciiTheme="minorHAnsi" w:hAnsiTheme="minorHAnsi"/>
          <w:sz w:val="22"/>
          <w:szCs w:val="22"/>
        </w:rPr>
      </w:pPr>
    </w:p>
    <w:p w:rsidR="00E33DEB" w:rsidRPr="00941EE3" w:rsidRDefault="00E33DEB" w:rsidP="00434853">
      <w:pPr>
        <w:jc w:val="center"/>
        <w:rPr>
          <w:rFonts w:asciiTheme="minorHAnsi" w:hAnsiTheme="minorHAnsi"/>
          <w:b/>
          <w:sz w:val="22"/>
          <w:szCs w:val="22"/>
          <w:u w:val="single"/>
        </w:rPr>
      </w:pPr>
      <w:r w:rsidRPr="00941EE3">
        <w:rPr>
          <w:rFonts w:asciiTheme="minorHAnsi" w:hAnsiTheme="minorHAnsi"/>
          <w:b/>
          <w:sz w:val="22"/>
          <w:szCs w:val="22"/>
          <w:u w:val="single"/>
        </w:rPr>
        <w:lastRenderedPageBreak/>
        <w:t>ПОЗИВ ЗА ПОДНОШЕЊЕ ПОНУДА</w:t>
      </w:r>
    </w:p>
    <w:p w:rsidR="00E33DEB" w:rsidRPr="00941EE3" w:rsidRDefault="00E33DEB" w:rsidP="00E33DEB">
      <w:pPr>
        <w:ind w:firstLine="720"/>
        <w:jc w:val="both"/>
        <w:rPr>
          <w:rFonts w:asciiTheme="minorHAnsi" w:hAnsiTheme="minorHAnsi"/>
          <w:b/>
          <w:sz w:val="22"/>
          <w:szCs w:val="22"/>
          <w:u w:val="single"/>
        </w:rPr>
      </w:pPr>
    </w:p>
    <w:p w:rsidR="00E33DEB" w:rsidRPr="00941EE3" w:rsidRDefault="00E33DEB" w:rsidP="00E33DEB">
      <w:pPr>
        <w:ind w:firstLine="720"/>
        <w:jc w:val="both"/>
        <w:rPr>
          <w:rFonts w:asciiTheme="minorHAnsi" w:hAnsiTheme="minorHAnsi"/>
          <w:sz w:val="22"/>
          <w:szCs w:val="22"/>
        </w:rPr>
      </w:pPr>
      <w:r w:rsidRPr="00941EE3">
        <w:rPr>
          <w:rFonts w:asciiTheme="minorHAnsi" w:hAnsiTheme="minorHAnsi"/>
          <w:sz w:val="22"/>
          <w:szCs w:val="22"/>
          <w:lang w:val="sr-Cyrl-CS"/>
        </w:rPr>
        <w:t xml:space="preserve">На основу члана  </w:t>
      </w:r>
      <w:r w:rsidRPr="00941EE3">
        <w:rPr>
          <w:rFonts w:asciiTheme="minorHAnsi" w:hAnsiTheme="minorHAnsi"/>
          <w:sz w:val="22"/>
          <w:szCs w:val="22"/>
          <w:lang w:val="sr-Latn-CS"/>
        </w:rPr>
        <w:t>3</w:t>
      </w:r>
      <w:r w:rsidRPr="00941EE3">
        <w:rPr>
          <w:rFonts w:asciiTheme="minorHAnsi" w:hAnsiTheme="minorHAnsi"/>
          <w:sz w:val="22"/>
          <w:szCs w:val="22"/>
        </w:rPr>
        <w:t>9</w:t>
      </w:r>
      <w:r w:rsidRPr="00941EE3">
        <w:rPr>
          <w:rFonts w:asciiTheme="minorHAnsi" w:hAnsiTheme="minorHAnsi"/>
          <w:sz w:val="22"/>
          <w:szCs w:val="22"/>
          <w:lang w:val="sr-Cyrl-CS"/>
        </w:rPr>
        <w:t xml:space="preserve">. и члана </w:t>
      </w:r>
      <w:r w:rsidRPr="00941EE3">
        <w:rPr>
          <w:rFonts w:asciiTheme="minorHAnsi" w:hAnsiTheme="minorHAnsi"/>
          <w:sz w:val="22"/>
          <w:szCs w:val="22"/>
          <w:lang w:val="sr-Latn-CS"/>
        </w:rPr>
        <w:t>60</w:t>
      </w:r>
      <w:r w:rsidRPr="00941EE3">
        <w:rPr>
          <w:rFonts w:asciiTheme="minorHAnsi" w:hAnsiTheme="minorHAnsi"/>
          <w:sz w:val="22"/>
          <w:szCs w:val="22"/>
        </w:rPr>
        <w:t>.</w:t>
      </w:r>
      <w:r w:rsidRPr="00941EE3">
        <w:rPr>
          <w:rFonts w:asciiTheme="minorHAnsi" w:hAnsiTheme="minorHAnsi"/>
          <w:sz w:val="22"/>
          <w:szCs w:val="22"/>
          <w:lang w:val="sr-Cyrl-CS"/>
        </w:rPr>
        <w:t xml:space="preserve"> Закона о јавним набавкама </w:t>
      </w:r>
      <w:r w:rsidRPr="00941EE3">
        <w:rPr>
          <w:rFonts w:asciiTheme="minorHAnsi" w:hAnsiTheme="minorHAnsi"/>
          <w:sz w:val="22"/>
          <w:szCs w:val="22"/>
        </w:rPr>
        <w:t>(„</w:t>
      </w:r>
      <w:r w:rsidRPr="00941EE3">
        <w:rPr>
          <w:rFonts w:asciiTheme="minorHAnsi" w:hAnsiTheme="minorHAnsi"/>
          <w:sz w:val="22"/>
          <w:szCs w:val="22"/>
          <w:lang w:val="sr-Cyrl-CS"/>
        </w:rPr>
        <w:t>Сл.глсник РС“ број 124/12, 14/15 и 68/15</w:t>
      </w:r>
      <w:r w:rsidRPr="00941EE3">
        <w:rPr>
          <w:rFonts w:asciiTheme="minorHAnsi" w:hAnsiTheme="minorHAnsi"/>
          <w:sz w:val="22"/>
          <w:szCs w:val="22"/>
        </w:rPr>
        <w:t>)</w:t>
      </w:r>
      <w:r w:rsidR="00F24B36" w:rsidRPr="00941EE3">
        <w:rPr>
          <w:rFonts w:asciiTheme="minorHAnsi" w:hAnsiTheme="minorHAnsi"/>
          <w:sz w:val="22"/>
          <w:szCs w:val="22"/>
        </w:rPr>
        <w:t>,</w:t>
      </w:r>
      <w:r w:rsidRPr="00941EE3">
        <w:rPr>
          <w:rFonts w:asciiTheme="minorHAnsi" w:hAnsiTheme="minorHAnsi"/>
          <w:sz w:val="22"/>
          <w:szCs w:val="22"/>
          <w:lang w:val="sr-Cyrl-CS"/>
        </w:rPr>
        <w:t xml:space="preserve"> Правилника о обавезним елементима конкурсне документације у поступцима јавних набавки („Сл. гласник РС” бр. </w:t>
      </w:r>
      <w:r w:rsidRPr="00941EE3">
        <w:rPr>
          <w:rFonts w:asciiTheme="minorHAnsi" w:hAnsiTheme="minorHAnsi"/>
          <w:sz w:val="22"/>
          <w:szCs w:val="22"/>
        </w:rPr>
        <w:t>86/15</w:t>
      </w:r>
      <w:r w:rsidRPr="00941EE3">
        <w:rPr>
          <w:rFonts w:asciiTheme="minorHAnsi" w:hAnsiTheme="minorHAnsi"/>
          <w:sz w:val="22"/>
          <w:szCs w:val="22"/>
          <w:lang w:val="sr-Cyrl-CS"/>
        </w:rPr>
        <w:t>) и Одлуке о покретању</w:t>
      </w:r>
      <w:r w:rsidRPr="00941EE3">
        <w:rPr>
          <w:rFonts w:asciiTheme="minorHAnsi" w:hAnsiTheme="minorHAnsi"/>
          <w:sz w:val="22"/>
          <w:szCs w:val="22"/>
        </w:rPr>
        <w:t xml:space="preserve"> поступка</w:t>
      </w:r>
      <w:r w:rsidRPr="00941EE3">
        <w:rPr>
          <w:rFonts w:asciiTheme="minorHAnsi" w:hAnsiTheme="minorHAnsi"/>
          <w:sz w:val="22"/>
          <w:szCs w:val="22"/>
          <w:lang w:val="sr-Cyrl-CS"/>
        </w:rPr>
        <w:t xml:space="preserve"> јавне набавке мале вредности бр</w:t>
      </w:r>
      <w:r w:rsidRPr="00941EE3">
        <w:rPr>
          <w:rFonts w:asciiTheme="minorHAnsi" w:hAnsiTheme="minorHAnsi"/>
          <w:sz w:val="22"/>
          <w:szCs w:val="22"/>
        </w:rPr>
        <w:t xml:space="preserve">ој </w:t>
      </w:r>
      <w:r w:rsidR="00C34DD4">
        <w:rPr>
          <w:rFonts w:asciiTheme="minorHAnsi" w:hAnsiTheme="minorHAnsi"/>
          <w:sz w:val="22"/>
          <w:szCs w:val="22"/>
        </w:rPr>
        <w:t>400</w:t>
      </w:r>
      <w:r w:rsidR="00C34DD4" w:rsidRPr="00941EE3">
        <w:rPr>
          <w:rFonts w:asciiTheme="minorHAnsi" w:hAnsiTheme="minorHAnsi"/>
          <w:sz w:val="22"/>
          <w:szCs w:val="22"/>
        </w:rPr>
        <w:t>/201</w:t>
      </w:r>
      <w:r w:rsidR="00C34DD4">
        <w:rPr>
          <w:rFonts w:asciiTheme="minorHAnsi" w:hAnsiTheme="minorHAnsi"/>
          <w:sz w:val="22"/>
          <w:szCs w:val="22"/>
        </w:rPr>
        <w:t>7</w:t>
      </w:r>
      <w:r w:rsidR="00C34DD4" w:rsidRPr="00941EE3">
        <w:rPr>
          <w:rFonts w:asciiTheme="minorHAnsi" w:hAnsiTheme="minorHAnsi"/>
          <w:sz w:val="22"/>
          <w:szCs w:val="22"/>
        </w:rPr>
        <w:t xml:space="preserve"> од</w:t>
      </w:r>
      <w:r w:rsidR="00C34DD4" w:rsidRPr="00941EE3">
        <w:rPr>
          <w:rFonts w:asciiTheme="minorHAnsi" w:hAnsiTheme="minorHAnsi"/>
          <w:sz w:val="22"/>
          <w:szCs w:val="22"/>
          <w:lang w:val="sr-Cyrl-CS"/>
        </w:rPr>
        <w:t xml:space="preserve"> </w:t>
      </w:r>
      <w:r w:rsidR="00C34DD4">
        <w:rPr>
          <w:rFonts w:asciiTheme="minorHAnsi" w:hAnsiTheme="minorHAnsi"/>
          <w:sz w:val="22"/>
          <w:szCs w:val="22"/>
          <w:lang w:val="sr-Cyrl-CS"/>
        </w:rPr>
        <w:t>23</w:t>
      </w:r>
      <w:r w:rsidR="00C34DD4" w:rsidRPr="00941EE3">
        <w:rPr>
          <w:rFonts w:asciiTheme="minorHAnsi" w:hAnsiTheme="minorHAnsi"/>
          <w:sz w:val="22"/>
          <w:szCs w:val="22"/>
          <w:lang w:val="sr-Cyrl-CS"/>
        </w:rPr>
        <w:t>.</w:t>
      </w:r>
      <w:r w:rsidR="00C34DD4">
        <w:rPr>
          <w:rFonts w:asciiTheme="minorHAnsi" w:hAnsiTheme="minorHAnsi"/>
          <w:sz w:val="22"/>
          <w:szCs w:val="22"/>
          <w:lang w:val="sr-Cyrl-CS"/>
        </w:rPr>
        <w:t>10</w:t>
      </w:r>
      <w:r w:rsidR="00C34DD4" w:rsidRPr="00941EE3">
        <w:rPr>
          <w:rFonts w:asciiTheme="minorHAnsi" w:hAnsiTheme="minorHAnsi"/>
          <w:sz w:val="22"/>
          <w:szCs w:val="22"/>
          <w:lang w:val="sr-Cyrl-CS"/>
        </w:rPr>
        <w:t>.201</w:t>
      </w:r>
      <w:r w:rsidR="00C34DD4">
        <w:rPr>
          <w:rFonts w:asciiTheme="minorHAnsi" w:hAnsiTheme="minorHAnsi"/>
          <w:sz w:val="22"/>
          <w:szCs w:val="22"/>
          <w:lang w:val="sr-Cyrl-CS"/>
        </w:rPr>
        <w:t>7</w:t>
      </w:r>
      <w:r w:rsidR="00C34DD4" w:rsidRPr="00941EE3">
        <w:rPr>
          <w:rFonts w:asciiTheme="minorHAnsi" w:hAnsiTheme="minorHAnsi"/>
          <w:sz w:val="22"/>
          <w:szCs w:val="22"/>
          <w:lang w:val="sr-Cyrl-CS"/>
        </w:rPr>
        <w:t>. године</w:t>
      </w:r>
    </w:p>
    <w:p w:rsidR="00E33DEB" w:rsidRPr="00941EE3" w:rsidRDefault="00E33DEB" w:rsidP="00E33DEB">
      <w:pPr>
        <w:ind w:firstLine="720"/>
        <w:jc w:val="both"/>
        <w:rPr>
          <w:rFonts w:asciiTheme="minorHAnsi" w:hAnsiTheme="minorHAnsi"/>
          <w:sz w:val="22"/>
          <w:szCs w:val="22"/>
        </w:rPr>
      </w:pPr>
    </w:p>
    <w:p w:rsidR="00C34DD4" w:rsidRPr="00C34DD4" w:rsidRDefault="00C34DD4" w:rsidP="00E33DEB">
      <w:pPr>
        <w:jc w:val="center"/>
        <w:rPr>
          <w:rFonts w:asciiTheme="minorHAnsi" w:hAnsiTheme="minorHAnsi"/>
          <w:b/>
          <w:sz w:val="22"/>
          <w:szCs w:val="22"/>
        </w:rPr>
      </w:pPr>
      <w:r w:rsidRPr="00C34DD4">
        <w:rPr>
          <w:rFonts w:ascii="Calibri" w:hAnsi="Calibri" w:cs="Arial"/>
          <w:b/>
          <w:lang w:val="ru-RU"/>
        </w:rPr>
        <w:t>Техничка школа Пријепоље</w:t>
      </w:r>
      <w:r w:rsidRPr="00C34DD4">
        <w:rPr>
          <w:rFonts w:asciiTheme="minorHAnsi" w:hAnsiTheme="minorHAnsi"/>
          <w:b/>
          <w:sz w:val="22"/>
          <w:szCs w:val="22"/>
        </w:rPr>
        <w:t xml:space="preserve"> </w:t>
      </w:r>
    </w:p>
    <w:p w:rsidR="00C34DD4" w:rsidRPr="00C34DD4" w:rsidRDefault="00C34DD4" w:rsidP="00E33DEB">
      <w:pPr>
        <w:jc w:val="center"/>
        <w:rPr>
          <w:rFonts w:ascii="Calibri" w:hAnsi="Calibri"/>
          <w:b/>
          <w:i/>
          <w:iCs/>
          <w:lang w:val="ru-RU"/>
        </w:rPr>
      </w:pPr>
      <w:r w:rsidRPr="00C34DD4">
        <w:rPr>
          <w:rFonts w:ascii="Calibri" w:hAnsi="Calibri"/>
          <w:b/>
          <w:lang w:val="ru-RU"/>
        </w:rPr>
        <w:t>4. децембра број 3., 31300 Пријепоље</w:t>
      </w:r>
      <w:r w:rsidRPr="00C34DD4">
        <w:rPr>
          <w:rFonts w:ascii="Calibri" w:hAnsi="Calibri"/>
          <w:b/>
          <w:i/>
          <w:iCs/>
          <w:lang w:val="ru-RU"/>
        </w:rPr>
        <w:t xml:space="preserve"> </w:t>
      </w:r>
    </w:p>
    <w:p w:rsidR="00C34DD4" w:rsidRDefault="00C34DD4" w:rsidP="00E33DEB">
      <w:pPr>
        <w:jc w:val="center"/>
        <w:rPr>
          <w:rFonts w:ascii="Calibri" w:hAnsi="Calibri"/>
          <w:i/>
          <w:iCs/>
          <w:lang w:val="ru-RU"/>
        </w:rPr>
      </w:pPr>
    </w:p>
    <w:p w:rsidR="00E33DEB" w:rsidRPr="00941EE3" w:rsidRDefault="00E33DEB" w:rsidP="00E33DEB">
      <w:pPr>
        <w:jc w:val="center"/>
        <w:rPr>
          <w:rFonts w:asciiTheme="minorHAnsi" w:hAnsiTheme="minorHAnsi"/>
          <w:sz w:val="22"/>
          <w:szCs w:val="22"/>
        </w:rPr>
      </w:pPr>
      <w:r w:rsidRPr="00941EE3">
        <w:rPr>
          <w:rFonts w:asciiTheme="minorHAnsi" w:hAnsiTheme="minorHAnsi"/>
          <w:sz w:val="22"/>
          <w:szCs w:val="22"/>
        </w:rPr>
        <w:t>упућује позив за подношење понуда</w:t>
      </w:r>
    </w:p>
    <w:p w:rsidR="00E33DEB" w:rsidRPr="00941EE3" w:rsidRDefault="00E33DEB" w:rsidP="00E33DEB">
      <w:pPr>
        <w:jc w:val="both"/>
        <w:rPr>
          <w:rFonts w:asciiTheme="minorHAnsi" w:hAnsiTheme="minorHAnsi"/>
          <w:sz w:val="22"/>
          <w:szCs w:val="22"/>
          <w:lang w:val="sr-Latn-CS"/>
        </w:rPr>
      </w:pPr>
    </w:p>
    <w:p w:rsidR="00E33DEB" w:rsidRPr="00941EE3" w:rsidRDefault="00E33DEB" w:rsidP="00E33DEB">
      <w:pPr>
        <w:jc w:val="both"/>
        <w:rPr>
          <w:rFonts w:asciiTheme="minorHAnsi" w:hAnsiTheme="minorHAnsi"/>
          <w:sz w:val="22"/>
          <w:szCs w:val="22"/>
        </w:rPr>
      </w:pPr>
      <w:r w:rsidRPr="00941EE3">
        <w:rPr>
          <w:rFonts w:asciiTheme="minorHAnsi" w:hAnsiTheme="minorHAnsi"/>
          <w:sz w:val="22"/>
          <w:szCs w:val="22"/>
          <w:lang w:val="sr-Latn-CS"/>
        </w:rPr>
        <w:t>1.</w:t>
      </w:r>
      <w:r w:rsidRPr="00941EE3">
        <w:rPr>
          <w:rFonts w:asciiTheme="minorHAnsi" w:hAnsiTheme="minorHAnsi"/>
          <w:sz w:val="22"/>
          <w:szCs w:val="22"/>
          <w:lang w:val="sr-Cyrl-CS"/>
        </w:rPr>
        <w:t>Поступак јавне набавке број:</w:t>
      </w:r>
      <w:r w:rsidRPr="00941EE3">
        <w:rPr>
          <w:rFonts w:asciiTheme="minorHAnsi" w:hAnsiTheme="minorHAnsi"/>
          <w:sz w:val="22"/>
          <w:szCs w:val="22"/>
        </w:rPr>
        <w:t xml:space="preserve"> </w:t>
      </w:r>
      <w:r w:rsidR="00C34DD4">
        <w:rPr>
          <w:rFonts w:asciiTheme="minorHAnsi" w:hAnsiTheme="minorHAnsi"/>
          <w:sz w:val="22"/>
          <w:szCs w:val="22"/>
          <w:lang w:val="sr-Cyrl-CS"/>
        </w:rPr>
        <w:t>03</w:t>
      </w:r>
      <w:r w:rsidRPr="00941EE3">
        <w:rPr>
          <w:rFonts w:asciiTheme="minorHAnsi" w:hAnsiTheme="minorHAnsi"/>
          <w:sz w:val="22"/>
          <w:szCs w:val="22"/>
          <w:lang w:val="sr-Cyrl-CS"/>
        </w:rPr>
        <w:t>/201</w:t>
      </w:r>
      <w:r w:rsidR="00C34DD4">
        <w:rPr>
          <w:rFonts w:asciiTheme="minorHAnsi" w:hAnsiTheme="minorHAnsi"/>
          <w:sz w:val="22"/>
          <w:szCs w:val="22"/>
        </w:rPr>
        <w:t>7</w:t>
      </w:r>
      <w:r w:rsidRPr="00941EE3">
        <w:rPr>
          <w:rFonts w:asciiTheme="minorHAnsi" w:hAnsiTheme="minorHAnsi"/>
          <w:sz w:val="22"/>
          <w:szCs w:val="22"/>
        </w:rPr>
        <w:t xml:space="preserve">  </w:t>
      </w:r>
      <w:r w:rsidRPr="00941EE3">
        <w:rPr>
          <w:rFonts w:asciiTheme="minorHAnsi" w:hAnsiTheme="minorHAnsi"/>
          <w:sz w:val="22"/>
          <w:szCs w:val="22"/>
          <w:lang w:val="sr-Cyrl-CS"/>
        </w:rPr>
        <w:t xml:space="preserve">а по основу Одлуке Наручиоца број: </w:t>
      </w:r>
      <w:r w:rsidR="00C34DD4">
        <w:rPr>
          <w:rFonts w:asciiTheme="minorHAnsi" w:hAnsiTheme="minorHAnsi"/>
          <w:sz w:val="22"/>
          <w:szCs w:val="22"/>
        </w:rPr>
        <w:t>400</w:t>
      </w:r>
      <w:r w:rsidR="00C34DD4" w:rsidRPr="00941EE3">
        <w:rPr>
          <w:rFonts w:asciiTheme="minorHAnsi" w:hAnsiTheme="minorHAnsi"/>
          <w:sz w:val="22"/>
          <w:szCs w:val="22"/>
        </w:rPr>
        <w:t>/201</w:t>
      </w:r>
      <w:r w:rsidR="00C34DD4">
        <w:rPr>
          <w:rFonts w:asciiTheme="minorHAnsi" w:hAnsiTheme="minorHAnsi"/>
          <w:sz w:val="22"/>
          <w:szCs w:val="22"/>
        </w:rPr>
        <w:t>7</w:t>
      </w:r>
      <w:r w:rsidR="00C34DD4" w:rsidRPr="00941EE3">
        <w:rPr>
          <w:rFonts w:asciiTheme="minorHAnsi" w:hAnsiTheme="minorHAnsi"/>
          <w:sz w:val="22"/>
          <w:szCs w:val="22"/>
        </w:rPr>
        <w:t xml:space="preserve"> од</w:t>
      </w:r>
      <w:r w:rsidR="00C34DD4" w:rsidRPr="00941EE3">
        <w:rPr>
          <w:rFonts w:asciiTheme="minorHAnsi" w:hAnsiTheme="minorHAnsi"/>
          <w:sz w:val="22"/>
          <w:szCs w:val="22"/>
          <w:lang w:val="sr-Cyrl-CS"/>
        </w:rPr>
        <w:t xml:space="preserve"> </w:t>
      </w:r>
      <w:r w:rsidR="00C34DD4">
        <w:rPr>
          <w:rFonts w:asciiTheme="minorHAnsi" w:hAnsiTheme="minorHAnsi"/>
          <w:sz w:val="22"/>
          <w:szCs w:val="22"/>
          <w:lang w:val="sr-Cyrl-CS"/>
        </w:rPr>
        <w:t>23</w:t>
      </w:r>
      <w:r w:rsidR="00C34DD4" w:rsidRPr="00941EE3">
        <w:rPr>
          <w:rFonts w:asciiTheme="minorHAnsi" w:hAnsiTheme="minorHAnsi"/>
          <w:sz w:val="22"/>
          <w:szCs w:val="22"/>
          <w:lang w:val="sr-Cyrl-CS"/>
        </w:rPr>
        <w:t>.</w:t>
      </w:r>
      <w:r w:rsidR="00C34DD4">
        <w:rPr>
          <w:rFonts w:asciiTheme="minorHAnsi" w:hAnsiTheme="minorHAnsi"/>
          <w:sz w:val="22"/>
          <w:szCs w:val="22"/>
          <w:lang w:val="sr-Cyrl-CS"/>
        </w:rPr>
        <w:t>10</w:t>
      </w:r>
      <w:r w:rsidR="00C34DD4" w:rsidRPr="00941EE3">
        <w:rPr>
          <w:rFonts w:asciiTheme="minorHAnsi" w:hAnsiTheme="minorHAnsi"/>
          <w:sz w:val="22"/>
          <w:szCs w:val="22"/>
          <w:lang w:val="sr-Cyrl-CS"/>
        </w:rPr>
        <w:t>.201</w:t>
      </w:r>
      <w:r w:rsidR="00C34DD4">
        <w:rPr>
          <w:rFonts w:asciiTheme="minorHAnsi" w:hAnsiTheme="minorHAnsi"/>
          <w:sz w:val="22"/>
          <w:szCs w:val="22"/>
          <w:lang w:val="sr-Cyrl-CS"/>
        </w:rPr>
        <w:t>7</w:t>
      </w:r>
      <w:r w:rsidR="00C34DD4" w:rsidRPr="00941EE3">
        <w:rPr>
          <w:rFonts w:asciiTheme="minorHAnsi" w:hAnsiTheme="minorHAnsi"/>
          <w:sz w:val="22"/>
          <w:szCs w:val="22"/>
          <w:lang w:val="sr-Cyrl-CS"/>
        </w:rPr>
        <w:t>. године</w:t>
      </w:r>
      <w:r w:rsidRPr="00941EE3">
        <w:rPr>
          <w:rFonts w:asciiTheme="minorHAnsi" w:hAnsiTheme="minorHAnsi"/>
          <w:sz w:val="22"/>
          <w:szCs w:val="22"/>
          <w:lang w:val="sr-Cyrl-CS"/>
        </w:rPr>
        <w:t>, спровешће се у поступку јавне набавке мале вредности</w:t>
      </w:r>
      <w:r w:rsidRPr="00941EE3">
        <w:rPr>
          <w:rFonts w:asciiTheme="minorHAnsi" w:hAnsiTheme="minorHAnsi"/>
          <w:sz w:val="22"/>
          <w:szCs w:val="22"/>
        </w:rPr>
        <w:t xml:space="preserve"> </w:t>
      </w:r>
    </w:p>
    <w:p w:rsidR="00E33DEB" w:rsidRPr="00941EE3" w:rsidRDefault="00E33DEB" w:rsidP="00E33DEB">
      <w:pPr>
        <w:jc w:val="both"/>
        <w:rPr>
          <w:rFonts w:asciiTheme="minorHAnsi" w:hAnsiTheme="minorHAnsi"/>
          <w:b/>
          <w:sz w:val="22"/>
          <w:szCs w:val="22"/>
        </w:rPr>
      </w:pPr>
    </w:p>
    <w:p w:rsidR="00E33DEB" w:rsidRPr="00C34DD4" w:rsidRDefault="00E33DEB" w:rsidP="00E33DEB">
      <w:pPr>
        <w:jc w:val="both"/>
        <w:rPr>
          <w:rFonts w:asciiTheme="minorHAnsi" w:hAnsiTheme="minorHAnsi"/>
          <w:sz w:val="22"/>
          <w:szCs w:val="22"/>
        </w:rPr>
      </w:pPr>
      <w:r w:rsidRPr="00941EE3">
        <w:rPr>
          <w:rFonts w:asciiTheme="minorHAnsi" w:hAnsiTheme="minorHAnsi"/>
          <w:b/>
          <w:sz w:val="22"/>
          <w:szCs w:val="22"/>
          <w:lang w:val="sr-Cyrl-CS"/>
        </w:rPr>
        <w:t>2.</w:t>
      </w:r>
      <w:r w:rsidRPr="00941EE3">
        <w:rPr>
          <w:rFonts w:asciiTheme="minorHAnsi" w:hAnsiTheme="minorHAnsi"/>
          <w:sz w:val="22"/>
          <w:szCs w:val="22"/>
          <w:lang w:val="sr-Cyrl-CS"/>
        </w:rPr>
        <w:t xml:space="preserve"> Предмет јавне набавке</w:t>
      </w:r>
      <w:r w:rsidR="009B796A" w:rsidRPr="00941EE3">
        <w:rPr>
          <w:rFonts w:asciiTheme="minorHAnsi" w:hAnsiTheme="minorHAnsi"/>
          <w:sz w:val="22"/>
          <w:szCs w:val="22"/>
          <w:lang w:val="sr-Cyrl-CS"/>
        </w:rPr>
        <w:t>:</w:t>
      </w:r>
      <w:r w:rsidRPr="00941EE3">
        <w:rPr>
          <w:rFonts w:asciiTheme="minorHAnsi" w:hAnsiTheme="minorHAnsi"/>
          <w:sz w:val="22"/>
          <w:szCs w:val="22"/>
        </w:rPr>
        <w:t xml:space="preserve"> </w:t>
      </w:r>
      <w:r w:rsidR="00C34DD4">
        <w:rPr>
          <w:rFonts w:asciiTheme="minorHAnsi" w:hAnsiTheme="minorHAnsi"/>
          <w:sz w:val="22"/>
          <w:szCs w:val="22"/>
        </w:rPr>
        <w:t>Радови на текућем одржавању Техничке школе у Пријепољу -</w:t>
      </w:r>
      <w:r w:rsidR="006C4448">
        <w:rPr>
          <w:rFonts w:asciiTheme="minorHAnsi" w:hAnsiTheme="minorHAnsi"/>
          <w:sz w:val="22"/>
          <w:szCs w:val="22"/>
        </w:rPr>
        <w:t xml:space="preserve"> </w:t>
      </w:r>
      <w:r w:rsidR="00C34DD4" w:rsidRPr="00C34DD4">
        <w:rPr>
          <w:rFonts w:asciiTheme="minorHAnsi" w:hAnsiTheme="minorHAnsi"/>
          <w:sz w:val="22"/>
          <w:szCs w:val="22"/>
        </w:rPr>
        <w:t>Извођење грaђeвинских и грaђeвинскo-зaнaтских рaдoвa нa aдaптaциjи и сaнaциjи</w:t>
      </w:r>
      <w:r w:rsidR="00C34DD4">
        <w:rPr>
          <w:rFonts w:asciiTheme="minorHAnsi" w:hAnsiTheme="minorHAnsi"/>
          <w:sz w:val="22"/>
          <w:szCs w:val="22"/>
        </w:rPr>
        <w:t xml:space="preserve"> </w:t>
      </w:r>
      <w:r w:rsidR="00C34DD4" w:rsidRPr="00C34DD4">
        <w:rPr>
          <w:rFonts w:asciiTheme="minorHAnsi" w:hAnsiTheme="minorHAnsi"/>
          <w:sz w:val="22"/>
          <w:szCs w:val="22"/>
        </w:rPr>
        <w:t>сaнитaрних чвoрoвa у oбjeкту  Teхничкe шкoлe у Приjeпoљу</w:t>
      </w:r>
      <w:r w:rsidR="00C34DD4">
        <w:rPr>
          <w:rFonts w:asciiTheme="minorHAnsi" w:hAnsiTheme="minorHAnsi"/>
          <w:sz w:val="22"/>
          <w:szCs w:val="22"/>
        </w:rPr>
        <w:t xml:space="preserve">, </w:t>
      </w:r>
      <w:r w:rsidRPr="00941EE3">
        <w:rPr>
          <w:rFonts w:asciiTheme="minorHAnsi" w:hAnsiTheme="minorHAnsi"/>
          <w:sz w:val="22"/>
          <w:szCs w:val="22"/>
        </w:rPr>
        <w:t xml:space="preserve">за потребе </w:t>
      </w:r>
      <w:r w:rsidR="00C34DD4">
        <w:rPr>
          <w:rFonts w:asciiTheme="minorHAnsi" w:hAnsiTheme="minorHAnsi"/>
          <w:sz w:val="22"/>
          <w:szCs w:val="22"/>
        </w:rPr>
        <w:t>Наручиоца, Техничке школе у Пријепољу</w:t>
      </w:r>
      <w:r w:rsidRPr="00941EE3">
        <w:rPr>
          <w:rFonts w:asciiTheme="minorHAnsi" w:hAnsiTheme="minorHAnsi"/>
          <w:sz w:val="22"/>
          <w:szCs w:val="22"/>
        </w:rPr>
        <w:t xml:space="preserve">, </w:t>
      </w:r>
      <w:r w:rsidRPr="00941EE3">
        <w:rPr>
          <w:rFonts w:asciiTheme="minorHAnsi" w:hAnsiTheme="minorHAnsi"/>
          <w:sz w:val="22"/>
          <w:szCs w:val="22"/>
          <w:lang w:val="sr-Cyrl-CS"/>
        </w:rPr>
        <w:t>а према спецификацији датој у конкурсној документацији.</w:t>
      </w:r>
      <w:r w:rsidRPr="00941EE3">
        <w:rPr>
          <w:rFonts w:asciiTheme="minorHAnsi" w:hAnsiTheme="minorHAnsi"/>
          <w:sz w:val="22"/>
          <w:szCs w:val="22"/>
        </w:rPr>
        <w:t xml:space="preserve"> </w:t>
      </w:r>
    </w:p>
    <w:p w:rsidR="00F24B36" w:rsidRPr="00941EE3" w:rsidRDefault="00F24B36" w:rsidP="00E33DEB">
      <w:pPr>
        <w:jc w:val="both"/>
        <w:rPr>
          <w:rFonts w:asciiTheme="minorHAnsi" w:hAnsiTheme="minorHAnsi"/>
          <w:b/>
          <w:sz w:val="22"/>
          <w:szCs w:val="22"/>
        </w:rPr>
      </w:pPr>
    </w:p>
    <w:p w:rsidR="00E33DEB" w:rsidRPr="00C34DD4" w:rsidRDefault="00E33DEB" w:rsidP="00C34DD4">
      <w:pPr>
        <w:jc w:val="both"/>
        <w:rPr>
          <w:rFonts w:asciiTheme="minorHAnsi" w:hAnsiTheme="minorHAnsi"/>
          <w:sz w:val="22"/>
          <w:szCs w:val="22"/>
        </w:rPr>
      </w:pPr>
      <w:r w:rsidRPr="00941EE3">
        <w:rPr>
          <w:rFonts w:asciiTheme="minorHAnsi" w:hAnsiTheme="minorHAnsi"/>
          <w:sz w:val="22"/>
          <w:szCs w:val="22"/>
        </w:rPr>
        <w:t>Ознака из ОРН</w:t>
      </w:r>
      <w:r w:rsidR="00F24B36" w:rsidRPr="00941EE3">
        <w:rPr>
          <w:rFonts w:asciiTheme="minorHAnsi" w:hAnsiTheme="minorHAnsi"/>
          <w:sz w:val="22"/>
          <w:szCs w:val="22"/>
        </w:rPr>
        <w:t>:</w:t>
      </w:r>
      <w:r w:rsidR="00C34DD4">
        <w:rPr>
          <w:rFonts w:asciiTheme="minorHAnsi" w:hAnsiTheme="minorHAnsi"/>
          <w:sz w:val="22"/>
          <w:szCs w:val="22"/>
        </w:rPr>
        <w:t xml:space="preserve"> </w:t>
      </w:r>
      <w:r w:rsidR="00F24B36" w:rsidRPr="00941EE3">
        <w:rPr>
          <w:rFonts w:asciiTheme="minorHAnsi" w:hAnsiTheme="minorHAnsi"/>
          <w:sz w:val="22"/>
          <w:szCs w:val="22"/>
        </w:rPr>
        <w:t>45262000 - Посебни грађевински занатски радови, изузев радова на крову</w:t>
      </w:r>
    </w:p>
    <w:p w:rsidR="00F24B36" w:rsidRPr="00941EE3" w:rsidRDefault="00F24B36" w:rsidP="00814C9A">
      <w:pPr>
        <w:rPr>
          <w:rFonts w:asciiTheme="minorHAnsi" w:hAnsiTheme="minorHAnsi"/>
          <w:sz w:val="22"/>
          <w:szCs w:val="22"/>
        </w:rPr>
      </w:pPr>
    </w:p>
    <w:p w:rsidR="00E33DEB" w:rsidRPr="00941EE3" w:rsidRDefault="00E33DEB" w:rsidP="00E33DEB">
      <w:pPr>
        <w:jc w:val="both"/>
        <w:rPr>
          <w:rFonts w:asciiTheme="minorHAnsi" w:hAnsiTheme="minorHAnsi"/>
          <w:b/>
          <w:sz w:val="22"/>
          <w:szCs w:val="22"/>
        </w:rPr>
      </w:pPr>
      <w:r w:rsidRPr="00941EE3">
        <w:rPr>
          <w:rFonts w:asciiTheme="minorHAnsi" w:hAnsiTheme="minorHAnsi"/>
          <w:b/>
          <w:sz w:val="22"/>
          <w:szCs w:val="22"/>
          <w:lang w:val="sr-Cyrl-CS"/>
        </w:rPr>
        <w:t>3.</w:t>
      </w:r>
      <w:r w:rsidRPr="00941EE3">
        <w:rPr>
          <w:rFonts w:asciiTheme="minorHAnsi" w:hAnsiTheme="minorHAnsi"/>
          <w:sz w:val="22"/>
          <w:szCs w:val="22"/>
          <w:lang w:val="sr-Cyrl-CS"/>
        </w:rPr>
        <w:t xml:space="preserve"> Право учешћа има понуђач који поднесе доказе из члана 75.</w:t>
      </w:r>
      <w:r w:rsidRPr="00941EE3">
        <w:rPr>
          <w:rFonts w:asciiTheme="minorHAnsi" w:hAnsiTheme="minorHAnsi"/>
          <w:sz w:val="22"/>
          <w:szCs w:val="22"/>
        </w:rPr>
        <w:t>и 76.</w:t>
      </w:r>
      <w:r w:rsidRPr="00941EE3">
        <w:rPr>
          <w:rFonts w:asciiTheme="minorHAnsi" w:hAnsiTheme="minorHAnsi"/>
          <w:sz w:val="22"/>
          <w:szCs w:val="22"/>
          <w:lang w:val="sr-Cyrl-CS"/>
        </w:rPr>
        <w:t xml:space="preserve"> Закона о јавним набавкама (У даљем тексту: Закон) којим доказује испуњеност услова из члана 77. Закона. Уз понуду уместо доказа из члана 77. Закона</w:t>
      </w:r>
      <w:r w:rsidRPr="00941EE3">
        <w:rPr>
          <w:rFonts w:asciiTheme="minorHAnsi" w:hAnsiTheme="minorHAnsi"/>
          <w:sz w:val="22"/>
          <w:szCs w:val="22"/>
        </w:rPr>
        <w:t>,</w:t>
      </w:r>
      <w:r w:rsidRPr="00941EE3">
        <w:rPr>
          <w:rFonts w:asciiTheme="minorHAnsi" w:hAnsiTheme="minorHAnsi"/>
          <w:sz w:val="22"/>
          <w:szCs w:val="22"/>
          <w:lang w:val="sr-Cyrl-CS"/>
        </w:rPr>
        <w:t xml:space="preserve"> Понуђач може сагласно ставу 4. истог члана,</w:t>
      </w:r>
      <w:r w:rsidRPr="00941EE3">
        <w:rPr>
          <w:rFonts w:asciiTheme="minorHAnsi" w:hAnsiTheme="minorHAnsi"/>
          <w:sz w:val="22"/>
          <w:szCs w:val="22"/>
        </w:rPr>
        <w:t xml:space="preserve"> </w:t>
      </w:r>
      <w:r w:rsidRPr="00941EE3">
        <w:rPr>
          <w:rFonts w:asciiTheme="minorHAnsi" w:hAnsiTheme="minorHAnsi"/>
          <w:b/>
          <w:sz w:val="22"/>
          <w:szCs w:val="22"/>
          <w:u w:val="single"/>
        </w:rPr>
        <w:t>члан 75. тачка 1. 2. и</w:t>
      </w:r>
      <w:r w:rsidR="003A67EA" w:rsidRPr="00941EE3">
        <w:rPr>
          <w:rFonts w:asciiTheme="minorHAnsi" w:hAnsiTheme="minorHAnsi"/>
          <w:b/>
          <w:sz w:val="22"/>
          <w:szCs w:val="22"/>
          <w:u w:val="single"/>
        </w:rPr>
        <w:t xml:space="preserve"> 4.</w:t>
      </w:r>
      <w:r w:rsidRPr="00941EE3">
        <w:rPr>
          <w:rFonts w:asciiTheme="minorHAnsi" w:hAnsiTheme="minorHAnsi"/>
          <w:b/>
          <w:sz w:val="22"/>
          <w:szCs w:val="22"/>
          <w:u w:val="single"/>
        </w:rPr>
        <w:t xml:space="preserve"> </w:t>
      </w:r>
      <w:r w:rsidRPr="00941EE3">
        <w:rPr>
          <w:rFonts w:asciiTheme="minorHAnsi" w:hAnsiTheme="minorHAnsi"/>
          <w:b/>
          <w:sz w:val="22"/>
          <w:szCs w:val="22"/>
          <w:u w:val="single"/>
          <w:lang w:val="sr-Cyrl-CS"/>
        </w:rPr>
        <w:t>да доказује испуњеност услова писаном изјавом датом под пуном материјалном и кривичном одговорношћу</w:t>
      </w:r>
      <w:r w:rsidRPr="00941EE3">
        <w:rPr>
          <w:rFonts w:asciiTheme="minorHAnsi" w:hAnsiTheme="minorHAnsi"/>
          <w:sz w:val="22"/>
          <w:szCs w:val="22"/>
          <w:u w:val="single"/>
        </w:rPr>
        <w:t xml:space="preserve">, </w:t>
      </w:r>
      <w:r w:rsidRPr="00941EE3">
        <w:rPr>
          <w:rFonts w:asciiTheme="minorHAnsi" w:hAnsiTheme="minorHAnsi"/>
          <w:b/>
          <w:sz w:val="22"/>
          <w:szCs w:val="22"/>
          <w:u w:val="single"/>
          <w:lang w:val="sr-Cyrl-CS"/>
        </w:rPr>
        <w:t xml:space="preserve">с тим што  ако буде изабран као најповољнији понуђач, </w:t>
      </w:r>
      <w:r w:rsidR="00A03D23" w:rsidRPr="00941EE3">
        <w:rPr>
          <w:rFonts w:asciiTheme="minorHAnsi" w:hAnsiTheme="minorHAnsi"/>
          <w:b/>
          <w:sz w:val="22"/>
          <w:szCs w:val="22"/>
          <w:u w:val="single"/>
          <w:lang w:val="sr-Cyrl-CS"/>
        </w:rPr>
        <w:t>наручилац може захтевати од</w:t>
      </w:r>
      <w:r w:rsidRPr="00941EE3">
        <w:rPr>
          <w:rFonts w:asciiTheme="minorHAnsi" w:hAnsiTheme="minorHAnsi"/>
          <w:b/>
          <w:sz w:val="22"/>
          <w:szCs w:val="22"/>
          <w:u w:val="single"/>
          <w:lang w:val="sr-Cyrl-CS"/>
        </w:rPr>
        <w:t xml:space="preserve"> понуђач</w:t>
      </w:r>
      <w:r w:rsidR="00A03D23" w:rsidRPr="00941EE3">
        <w:rPr>
          <w:rFonts w:asciiTheme="minorHAnsi" w:hAnsiTheme="minorHAnsi"/>
          <w:b/>
          <w:sz w:val="22"/>
          <w:szCs w:val="22"/>
          <w:u w:val="single"/>
          <w:lang w:val="sr-Cyrl-CS"/>
        </w:rPr>
        <w:t>а</w:t>
      </w:r>
      <w:r w:rsidRPr="00941EE3">
        <w:rPr>
          <w:rFonts w:asciiTheme="minorHAnsi" w:hAnsiTheme="minorHAnsi"/>
          <w:b/>
          <w:sz w:val="22"/>
          <w:szCs w:val="22"/>
          <w:u w:val="single"/>
          <w:lang w:val="sr-Cyrl-CS"/>
        </w:rPr>
        <w:t xml:space="preserve"> да у року од </w:t>
      </w:r>
      <w:r w:rsidRPr="00941EE3">
        <w:rPr>
          <w:rFonts w:asciiTheme="minorHAnsi" w:hAnsiTheme="minorHAnsi"/>
          <w:b/>
          <w:sz w:val="22"/>
          <w:szCs w:val="22"/>
          <w:u w:val="single"/>
        </w:rPr>
        <w:t>5</w:t>
      </w:r>
      <w:r w:rsidRPr="00941EE3">
        <w:rPr>
          <w:rFonts w:asciiTheme="minorHAnsi" w:hAnsiTheme="minorHAnsi"/>
          <w:b/>
          <w:sz w:val="22"/>
          <w:szCs w:val="22"/>
          <w:u w:val="single"/>
          <w:lang w:val="sr-Cyrl-CS"/>
        </w:rPr>
        <w:t xml:space="preserve"> </w:t>
      </w:r>
      <w:r w:rsidRPr="00941EE3">
        <w:rPr>
          <w:rFonts w:asciiTheme="minorHAnsi" w:hAnsiTheme="minorHAnsi"/>
          <w:b/>
          <w:sz w:val="22"/>
          <w:szCs w:val="22"/>
          <w:u w:val="single"/>
        </w:rPr>
        <w:t>(ПЕТ)</w:t>
      </w:r>
      <w:r w:rsidRPr="00941EE3">
        <w:rPr>
          <w:rFonts w:asciiTheme="minorHAnsi" w:hAnsiTheme="minorHAnsi"/>
          <w:b/>
          <w:sz w:val="22"/>
          <w:szCs w:val="22"/>
          <w:u w:val="single"/>
          <w:lang w:val="sr-Cyrl-CS"/>
        </w:rPr>
        <w:t xml:space="preserve"> дана</w:t>
      </w:r>
      <w:r w:rsidR="003A67EA" w:rsidRPr="00941EE3">
        <w:rPr>
          <w:rFonts w:asciiTheme="minorHAnsi" w:hAnsiTheme="minorHAnsi"/>
          <w:b/>
          <w:sz w:val="22"/>
          <w:szCs w:val="22"/>
          <w:u w:val="single"/>
          <w:lang w:val="sr-Cyrl-CS"/>
        </w:rPr>
        <w:t xml:space="preserve"> од</w:t>
      </w:r>
      <w:r w:rsidRPr="00941EE3">
        <w:rPr>
          <w:rFonts w:asciiTheme="minorHAnsi" w:hAnsiTheme="minorHAnsi"/>
          <w:b/>
          <w:sz w:val="22"/>
          <w:szCs w:val="22"/>
          <w:u w:val="single"/>
          <w:lang w:val="sr-Cyrl-CS"/>
        </w:rPr>
        <w:t xml:space="preserve"> да достави</w:t>
      </w:r>
      <w:r w:rsidRPr="00941EE3">
        <w:rPr>
          <w:rFonts w:asciiTheme="minorHAnsi" w:hAnsiTheme="minorHAnsi"/>
          <w:b/>
          <w:sz w:val="22"/>
          <w:szCs w:val="22"/>
          <w:u w:val="single"/>
        </w:rPr>
        <w:t xml:space="preserve"> оригинал или</w:t>
      </w:r>
      <w:r w:rsidRPr="00941EE3">
        <w:rPr>
          <w:rFonts w:asciiTheme="minorHAnsi" w:hAnsiTheme="minorHAnsi"/>
          <w:b/>
          <w:sz w:val="22"/>
          <w:szCs w:val="22"/>
          <w:u w:val="single"/>
          <w:lang w:val="sr-Cyrl-CS"/>
        </w:rPr>
        <w:t xml:space="preserve"> оверену копију</w:t>
      </w:r>
      <w:r w:rsidRPr="00941EE3">
        <w:rPr>
          <w:rFonts w:asciiTheme="minorHAnsi" w:hAnsiTheme="minorHAnsi"/>
          <w:b/>
          <w:sz w:val="22"/>
          <w:szCs w:val="22"/>
          <w:u w:val="single"/>
        </w:rPr>
        <w:t xml:space="preserve"> </w:t>
      </w:r>
      <w:r w:rsidRPr="00941EE3">
        <w:rPr>
          <w:rFonts w:asciiTheme="minorHAnsi" w:hAnsiTheme="minorHAnsi"/>
          <w:b/>
          <w:sz w:val="22"/>
          <w:szCs w:val="22"/>
          <w:u w:val="single"/>
          <w:lang w:val="sr-Cyrl-CS"/>
        </w:rPr>
        <w:t>писаних документа којим</w:t>
      </w:r>
      <w:r w:rsidRPr="00941EE3">
        <w:rPr>
          <w:rFonts w:asciiTheme="minorHAnsi" w:hAnsiTheme="minorHAnsi"/>
          <w:b/>
          <w:sz w:val="22"/>
          <w:szCs w:val="22"/>
          <w:u w:val="single"/>
        </w:rPr>
        <w:t xml:space="preserve"> </w:t>
      </w:r>
      <w:r w:rsidRPr="00941EE3">
        <w:rPr>
          <w:rFonts w:asciiTheme="minorHAnsi" w:hAnsiTheme="minorHAnsi"/>
          <w:b/>
          <w:sz w:val="22"/>
          <w:szCs w:val="22"/>
          <w:u w:val="single"/>
          <w:lang w:val="sr-Cyrl-CS"/>
        </w:rPr>
        <w:t>доказује испуњеност услова.</w:t>
      </w:r>
      <w:r w:rsidRPr="00941EE3">
        <w:rPr>
          <w:rFonts w:asciiTheme="minorHAnsi" w:hAnsiTheme="minorHAnsi"/>
          <w:sz w:val="22"/>
          <w:szCs w:val="22"/>
          <w:u w:val="single"/>
        </w:rPr>
        <w:t xml:space="preserve"> </w:t>
      </w:r>
      <w:r w:rsidRPr="00941EE3">
        <w:rPr>
          <w:rFonts w:asciiTheme="minorHAnsi" w:hAnsiTheme="minorHAnsi"/>
          <w:b/>
          <w:sz w:val="22"/>
          <w:szCs w:val="22"/>
          <w:u w:val="single"/>
          <w:lang w:val="sr-Cyrl-CS"/>
        </w:rPr>
        <w:t>Уз понуду и доказе, детаљније наведене у конкурсној документацији, понуђач је дужан да достави и друга тражена документа и обрасце садржане у конкурсној документацији</w:t>
      </w:r>
      <w:r w:rsidRPr="00941EE3">
        <w:rPr>
          <w:rFonts w:asciiTheme="minorHAnsi" w:hAnsiTheme="minorHAnsi"/>
          <w:b/>
          <w:sz w:val="22"/>
          <w:szCs w:val="22"/>
          <w:lang w:val="sr-Cyrl-CS"/>
        </w:rPr>
        <w:t>.</w:t>
      </w:r>
    </w:p>
    <w:p w:rsidR="00E33DEB" w:rsidRPr="00941EE3" w:rsidRDefault="00E33DEB" w:rsidP="00E33DEB">
      <w:pPr>
        <w:jc w:val="both"/>
        <w:rPr>
          <w:rFonts w:asciiTheme="minorHAnsi" w:hAnsiTheme="minorHAnsi"/>
          <w:sz w:val="22"/>
          <w:szCs w:val="22"/>
        </w:rPr>
      </w:pPr>
      <w:r w:rsidRPr="00941EE3">
        <w:rPr>
          <w:rFonts w:asciiTheme="minorHAnsi" w:hAnsiTheme="minorHAnsi"/>
          <w:sz w:val="22"/>
          <w:szCs w:val="22"/>
          <w:lang w:val="sr-Cyrl-CS"/>
        </w:rPr>
        <w:t>Понуда мора у целини бити припремљена у складу са овим позивом и конкурсном документацијом која се доставља уз овај позив.</w:t>
      </w:r>
    </w:p>
    <w:p w:rsidR="00E33DEB" w:rsidRPr="00941EE3" w:rsidRDefault="00E33DEB" w:rsidP="00E33DEB">
      <w:pPr>
        <w:jc w:val="both"/>
        <w:rPr>
          <w:rFonts w:asciiTheme="minorHAnsi" w:hAnsiTheme="minorHAnsi"/>
          <w:sz w:val="22"/>
          <w:szCs w:val="22"/>
        </w:rPr>
      </w:pPr>
      <w:r w:rsidRPr="00941EE3">
        <w:rPr>
          <w:rFonts w:asciiTheme="minorHAnsi" w:hAnsiTheme="minorHAnsi"/>
          <w:b/>
          <w:sz w:val="22"/>
          <w:szCs w:val="22"/>
          <w:lang w:val="sr-Cyrl-CS"/>
        </w:rPr>
        <w:t xml:space="preserve">4. </w:t>
      </w:r>
      <w:r w:rsidRPr="00941EE3">
        <w:rPr>
          <w:rFonts w:asciiTheme="minorHAnsi" w:hAnsiTheme="minorHAnsi"/>
          <w:sz w:val="22"/>
          <w:szCs w:val="22"/>
          <w:lang w:val="sr-Cyrl-CS"/>
        </w:rPr>
        <w:t xml:space="preserve">Критеријум за избор најповољније понуде је критеријум </w:t>
      </w:r>
      <w:r w:rsidRPr="00941EE3">
        <w:rPr>
          <w:rFonts w:asciiTheme="minorHAnsi" w:hAnsiTheme="minorHAnsi"/>
          <w:b/>
          <w:sz w:val="22"/>
          <w:szCs w:val="22"/>
          <w:lang w:val="sr-Cyrl-CS"/>
        </w:rPr>
        <w:t>најнижа понуђена цена</w:t>
      </w:r>
      <w:r w:rsidRPr="00941EE3">
        <w:rPr>
          <w:rFonts w:asciiTheme="minorHAnsi" w:hAnsiTheme="minorHAnsi"/>
          <w:sz w:val="22"/>
          <w:szCs w:val="22"/>
          <w:lang w:val="sr-Cyrl-CS"/>
        </w:rPr>
        <w:t>.</w:t>
      </w:r>
    </w:p>
    <w:p w:rsidR="00E33DEB" w:rsidRPr="00941EE3" w:rsidRDefault="00E33DEB" w:rsidP="00E33DEB">
      <w:pPr>
        <w:jc w:val="both"/>
        <w:rPr>
          <w:rFonts w:asciiTheme="minorHAnsi" w:hAnsiTheme="minorHAnsi"/>
          <w:sz w:val="22"/>
          <w:szCs w:val="22"/>
        </w:rPr>
      </w:pPr>
      <w:r w:rsidRPr="00941EE3">
        <w:rPr>
          <w:rFonts w:asciiTheme="minorHAnsi" w:hAnsiTheme="minorHAnsi"/>
          <w:b/>
          <w:sz w:val="22"/>
          <w:szCs w:val="22"/>
          <w:lang w:val="sr-Cyrl-CS"/>
        </w:rPr>
        <w:t>4.1.</w:t>
      </w:r>
      <w:r w:rsidRPr="00941EE3">
        <w:rPr>
          <w:rFonts w:asciiTheme="minorHAnsi" w:hAnsiTheme="minorHAnsi"/>
          <w:sz w:val="22"/>
          <w:szCs w:val="22"/>
          <w:lang w:val="sr-Cyrl-CS"/>
        </w:rPr>
        <w:t xml:space="preserve"> У случају да две или више понуда имају исту понуђену цену, наручилац ће доделити уговор </w:t>
      </w:r>
      <w:r w:rsidR="00FA424B" w:rsidRPr="00941EE3">
        <w:rPr>
          <w:rFonts w:asciiTheme="minorHAnsi" w:hAnsiTheme="minorHAnsi"/>
          <w:sz w:val="22"/>
          <w:szCs w:val="22"/>
          <w:lang w:val="sr-Cyrl-CS"/>
        </w:rPr>
        <w:t>извођачу</w:t>
      </w:r>
      <w:r w:rsidRPr="00941EE3">
        <w:rPr>
          <w:rFonts w:asciiTheme="minorHAnsi" w:hAnsiTheme="minorHAnsi"/>
          <w:sz w:val="22"/>
          <w:szCs w:val="22"/>
          <w:lang w:val="sr-Cyrl-CS"/>
        </w:rPr>
        <w:t xml:space="preserve"> који понуди краћ</w:t>
      </w:r>
      <w:r w:rsidR="00FA424B" w:rsidRPr="00941EE3">
        <w:rPr>
          <w:rFonts w:asciiTheme="minorHAnsi" w:hAnsiTheme="minorHAnsi"/>
          <w:sz w:val="22"/>
          <w:szCs w:val="22"/>
          <w:lang w:val="sr-Cyrl-CS"/>
        </w:rPr>
        <w:t xml:space="preserve">и завршетка радова (не дужи од </w:t>
      </w:r>
      <w:r w:rsidR="00A03D23" w:rsidRPr="00941EE3">
        <w:rPr>
          <w:rFonts w:asciiTheme="minorHAnsi" w:hAnsiTheme="minorHAnsi"/>
          <w:sz w:val="22"/>
          <w:szCs w:val="22"/>
          <w:lang w:val="sr-Cyrl-CS"/>
        </w:rPr>
        <w:t>30</w:t>
      </w:r>
      <w:r w:rsidRPr="00941EE3">
        <w:rPr>
          <w:rFonts w:asciiTheme="minorHAnsi" w:hAnsiTheme="minorHAnsi"/>
          <w:sz w:val="22"/>
          <w:szCs w:val="22"/>
          <w:lang w:val="sr-Cyrl-CS"/>
        </w:rPr>
        <w:t xml:space="preserve"> </w:t>
      </w:r>
      <w:r w:rsidR="00B26468">
        <w:rPr>
          <w:rFonts w:asciiTheme="minorHAnsi" w:hAnsiTheme="minorHAnsi"/>
          <w:sz w:val="22"/>
          <w:szCs w:val="22"/>
          <w:lang w:val="sr-Cyrl-CS"/>
        </w:rPr>
        <w:t>календарских</w:t>
      </w:r>
      <w:r w:rsidRPr="00941EE3">
        <w:rPr>
          <w:rFonts w:asciiTheme="minorHAnsi" w:hAnsiTheme="minorHAnsi"/>
          <w:sz w:val="22"/>
          <w:szCs w:val="22"/>
          <w:lang w:val="sr-Cyrl-CS"/>
        </w:rPr>
        <w:t xml:space="preserve"> дана од дана увођења у посао).</w:t>
      </w:r>
    </w:p>
    <w:p w:rsidR="00E33DEB" w:rsidRPr="00941EE3" w:rsidRDefault="00E33DEB" w:rsidP="00E33DEB">
      <w:pPr>
        <w:jc w:val="both"/>
        <w:rPr>
          <w:rFonts w:asciiTheme="minorHAnsi" w:hAnsiTheme="minorHAnsi"/>
          <w:sz w:val="22"/>
          <w:szCs w:val="22"/>
        </w:rPr>
      </w:pPr>
      <w:r w:rsidRPr="00941EE3">
        <w:rPr>
          <w:rFonts w:asciiTheme="minorHAnsi" w:hAnsiTheme="minorHAnsi"/>
          <w:b/>
          <w:sz w:val="22"/>
          <w:szCs w:val="22"/>
          <w:lang w:val="sr-Cyrl-CS"/>
        </w:rPr>
        <w:t xml:space="preserve">4.2.  </w:t>
      </w:r>
      <w:r w:rsidRPr="00941EE3">
        <w:rPr>
          <w:rFonts w:asciiTheme="minorHAnsi" w:hAnsiTheme="minorHAnsi"/>
          <w:sz w:val="22"/>
          <w:szCs w:val="22"/>
          <w:lang w:val="sr-Cyrl-CS"/>
        </w:rPr>
        <w:t>Уколико су понуђачи понудили исти рок завршетка радова, уговор ће бити додељен понуђачу који понуди дужи рок плаћања (не краћи од 15 дана односно не дужи од 60 дана од дана издавања рачуна).</w:t>
      </w:r>
    </w:p>
    <w:p w:rsidR="00E33DEB" w:rsidRPr="00941EE3" w:rsidRDefault="00E33DEB" w:rsidP="00E33DEB">
      <w:pPr>
        <w:jc w:val="both"/>
        <w:rPr>
          <w:rFonts w:asciiTheme="minorHAnsi" w:hAnsiTheme="minorHAnsi"/>
          <w:sz w:val="22"/>
          <w:szCs w:val="22"/>
          <w:lang w:val="sr-Cyrl-CS"/>
        </w:rPr>
      </w:pPr>
      <w:r w:rsidRPr="00941EE3">
        <w:rPr>
          <w:rFonts w:asciiTheme="minorHAnsi" w:hAnsiTheme="minorHAnsi"/>
          <w:b/>
          <w:sz w:val="22"/>
          <w:szCs w:val="22"/>
          <w:lang w:val="sr-Cyrl-CS"/>
        </w:rPr>
        <w:t xml:space="preserve">5. </w:t>
      </w:r>
      <w:r w:rsidRPr="00941EE3">
        <w:rPr>
          <w:rFonts w:asciiTheme="minorHAnsi" w:hAnsiTheme="minorHAnsi"/>
          <w:sz w:val="22"/>
          <w:szCs w:val="22"/>
          <w:lang w:val="sr-Cyrl-CS"/>
        </w:rPr>
        <w:t xml:space="preserve">Понуде са варијантама </w:t>
      </w:r>
      <w:r w:rsidRPr="00941EE3">
        <w:rPr>
          <w:rFonts w:asciiTheme="minorHAnsi" w:hAnsiTheme="minorHAnsi"/>
          <w:b/>
          <w:sz w:val="22"/>
          <w:szCs w:val="22"/>
          <w:lang w:val="sr-Cyrl-CS"/>
        </w:rPr>
        <w:t>није дозвољена</w:t>
      </w:r>
      <w:r w:rsidRPr="00941EE3">
        <w:rPr>
          <w:rFonts w:asciiTheme="minorHAnsi" w:hAnsiTheme="minorHAnsi"/>
          <w:sz w:val="22"/>
          <w:szCs w:val="22"/>
          <w:lang w:val="sr-Cyrl-CS"/>
        </w:rPr>
        <w:t>.</w:t>
      </w:r>
      <w:r w:rsidRPr="00941EE3">
        <w:rPr>
          <w:rFonts w:asciiTheme="minorHAnsi" w:hAnsiTheme="minorHAnsi"/>
          <w:b/>
          <w:sz w:val="22"/>
          <w:szCs w:val="22"/>
          <w:lang w:val="sr-Cyrl-CS"/>
        </w:rPr>
        <w:tab/>
        <w:t xml:space="preserve"> </w:t>
      </w:r>
      <w:r w:rsidRPr="00941EE3">
        <w:rPr>
          <w:rFonts w:asciiTheme="minorHAnsi" w:hAnsiTheme="minorHAnsi"/>
          <w:b/>
          <w:sz w:val="22"/>
          <w:szCs w:val="22"/>
          <w:lang w:val="sr-Cyrl-CS"/>
        </w:rPr>
        <w:tab/>
      </w:r>
    </w:p>
    <w:p w:rsidR="00E33DEB" w:rsidRPr="00B26468" w:rsidRDefault="00E33DEB" w:rsidP="00E33DEB">
      <w:pPr>
        <w:jc w:val="both"/>
        <w:rPr>
          <w:rFonts w:asciiTheme="minorHAnsi" w:hAnsiTheme="minorHAnsi"/>
          <w:sz w:val="22"/>
          <w:szCs w:val="22"/>
        </w:rPr>
      </w:pPr>
      <w:r w:rsidRPr="00941EE3">
        <w:rPr>
          <w:rFonts w:asciiTheme="minorHAnsi" w:hAnsiTheme="minorHAnsi"/>
          <w:b/>
          <w:sz w:val="22"/>
          <w:szCs w:val="22"/>
          <w:lang w:val="sr-Cyrl-CS"/>
        </w:rPr>
        <w:t>6.</w:t>
      </w:r>
      <w:r w:rsidRPr="00941EE3">
        <w:rPr>
          <w:rFonts w:asciiTheme="minorHAnsi" w:hAnsiTheme="minorHAnsi"/>
          <w:b/>
          <w:sz w:val="22"/>
          <w:szCs w:val="22"/>
        </w:rPr>
        <w:t xml:space="preserve"> </w:t>
      </w:r>
      <w:r w:rsidRPr="00941EE3">
        <w:rPr>
          <w:rFonts w:asciiTheme="minorHAnsi" w:hAnsiTheme="minorHAnsi"/>
          <w:sz w:val="22"/>
          <w:szCs w:val="22"/>
          <w:lang w:val="sr-Cyrl-CS"/>
        </w:rPr>
        <w:t>Понуде са припадајућом документацијом достављају се у затвореној и запеча</w:t>
      </w:r>
      <w:r w:rsidR="00814C9A" w:rsidRPr="00941EE3">
        <w:rPr>
          <w:rFonts w:asciiTheme="minorHAnsi" w:hAnsiTheme="minorHAnsi"/>
          <w:sz w:val="22"/>
          <w:szCs w:val="22"/>
          <w:lang w:val="sr-Cyrl-CS"/>
        </w:rPr>
        <w:t>ћ</w:t>
      </w:r>
      <w:r w:rsidRPr="00941EE3">
        <w:rPr>
          <w:rFonts w:asciiTheme="minorHAnsi" w:hAnsiTheme="minorHAnsi"/>
          <w:sz w:val="22"/>
          <w:szCs w:val="22"/>
          <w:lang w:val="sr-Cyrl-CS"/>
        </w:rPr>
        <w:t>еној коверти на адресу Наручиоца</w:t>
      </w:r>
      <w:r w:rsidR="00814C9A" w:rsidRPr="00941EE3">
        <w:rPr>
          <w:rFonts w:asciiTheme="minorHAnsi" w:hAnsiTheme="minorHAnsi"/>
          <w:sz w:val="22"/>
          <w:szCs w:val="22"/>
          <w:lang w:val="sr-Cyrl-CS"/>
        </w:rPr>
        <w:t>,</w:t>
      </w:r>
      <w:r w:rsidR="00540576" w:rsidRPr="00941EE3">
        <w:rPr>
          <w:rFonts w:asciiTheme="minorHAnsi" w:hAnsiTheme="minorHAnsi"/>
          <w:sz w:val="22"/>
          <w:szCs w:val="22"/>
          <w:lang w:val="sr-Cyrl-CS"/>
        </w:rPr>
        <w:t xml:space="preserve">  </w:t>
      </w:r>
      <w:r w:rsidR="00B26468" w:rsidRPr="00B26468">
        <w:rPr>
          <w:rFonts w:ascii="Calibri" w:hAnsi="Calibri" w:cs="Arial"/>
          <w:lang w:val="ru-RU"/>
        </w:rPr>
        <w:t>Техничка школа Пријепоље</w:t>
      </w:r>
      <w:r w:rsidR="00B26468">
        <w:rPr>
          <w:rFonts w:asciiTheme="minorHAnsi" w:hAnsiTheme="minorHAnsi"/>
          <w:sz w:val="22"/>
          <w:szCs w:val="22"/>
        </w:rPr>
        <w:t xml:space="preserve">, </w:t>
      </w:r>
      <w:r w:rsidR="00B26468" w:rsidRPr="00B26468">
        <w:rPr>
          <w:rFonts w:ascii="Calibri" w:hAnsi="Calibri"/>
          <w:lang w:val="ru-RU"/>
        </w:rPr>
        <w:t>4. децембра број 3., 31300 Пријепоље</w:t>
      </w:r>
      <w:r w:rsidR="00B26468" w:rsidRPr="00B26468">
        <w:rPr>
          <w:rFonts w:ascii="Calibri" w:hAnsi="Calibri"/>
          <w:i/>
          <w:iCs/>
          <w:lang w:val="ru-RU"/>
        </w:rPr>
        <w:t xml:space="preserve"> </w:t>
      </w:r>
      <w:r w:rsidR="00540576" w:rsidRPr="00941EE3">
        <w:rPr>
          <w:rFonts w:asciiTheme="minorHAnsi" w:hAnsiTheme="minorHAnsi"/>
          <w:sz w:val="22"/>
          <w:szCs w:val="22"/>
          <w:lang w:val="sr-Cyrl-CS"/>
        </w:rPr>
        <w:t>,</w:t>
      </w:r>
      <w:r w:rsidRPr="00941EE3">
        <w:rPr>
          <w:rFonts w:asciiTheme="minorHAnsi" w:hAnsiTheme="minorHAnsi"/>
          <w:sz w:val="22"/>
          <w:szCs w:val="22"/>
          <w:lang w:val="sr-Cyrl-CS"/>
        </w:rPr>
        <w:t xml:space="preserve"> са обавезном назнаком на лицу коверте: Понуда за јавну набавку бр. </w:t>
      </w:r>
      <w:r w:rsidR="00B26468">
        <w:rPr>
          <w:rFonts w:asciiTheme="minorHAnsi" w:hAnsiTheme="minorHAnsi"/>
          <w:sz w:val="22"/>
          <w:szCs w:val="22"/>
          <w:lang w:val="sr-Cyrl-CS"/>
        </w:rPr>
        <w:t>03/17</w:t>
      </w:r>
      <w:r w:rsidR="006C4448">
        <w:rPr>
          <w:rFonts w:asciiTheme="minorHAnsi" w:hAnsiTheme="minorHAnsi"/>
          <w:sz w:val="22"/>
          <w:szCs w:val="22"/>
          <w:lang w:val="sr-Cyrl-CS"/>
        </w:rPr>
        <w:t>:</w:t>
      </w:r>
      <w:r w:rsidRPr="00941EE3">
        <w:rPr>
          <w:rFonts w:asciiTheme="minorHAnsi" w:hAnsiTheme="minorHAnsi"/>
          <w:sz w:val="22"/>
          <w:szCs w:val="22"/>
          <w:lang w:val="sr-Cyrl-CS"/>
        </w:rPr>
        <w:t xml:space="preserve"> </w:t>
      </w:r>
      <w:r w:rsidR="00540576" w:rsidRPr="00B26468">
        <w:rPr>
          <w:rFonts w:asciiTheme="minorHAnsi" w:hAnsiTheme="minorHAnsi"/>
          <w:b/>
          <w:sz w:val="22"/>
          <w:szCs w:val="22"/>
          <w:lang w:val="sr-Cyrl-CS"/>
        </w:rPr>
        <w:t>''</w:t>
      </w:r>
      <w:r w:rsidR="00B26468" w:rsidRPr="00B26468">
        <w:rPr>
          <w:rFonts w:asciiTheme="minorHAnsi" w:hAnsiTheme="minorHAnsi"/>
          <w:b/>
          <w:sz w:val="22"/>
          <w:szCs w:val="22"/>
        </w:rPr>
        <w:t>Радови на текућем одржавању Техничке школе у Пријепољу -Извођење грaђeвинских и грaђeвинскo-зaнaтских рaдoвa нa aдaптaциjи и сaнaциjи сaнитaрних чвoрoвa у oбjeкту  Teхничкe шкoлe у Приjeпoљу''</w:t>
      </w:r>
      <w:r w:rsidR="00B26468">
        <w:rPr>
          <w:rFonts w:asciiTheme="minorHAnsi" w:hAnsiTheme="minorHAnsi"/>
          <w:sz w:val="22"/>
          <w:szCs w:val="22"/>
        </w:rPr>
        <w:t xml:space="preserve"> </w:t>
      </w:r>
      <w:r w:rsidRPr="00941EE3">
        <w:rPr>
          <w:rFonts w:asciiTheme="minorHAnsi" w:hAnsiTheme="minorHAnsi"/>
          <w:sz w:val="22"/>
          <w:szCs w:val="22"/>
          <w:lang w:val="sr-Cyrl-CS"/>
        </w:rPr>
        <w:t>са назнаком ,,НЕ ОТВАРАТИ”, поштом или лично преко писарнице Наручиоца. На полеђини коверте обавезно навести назив, адресу, број телефона као и име особе за контакт.</w:t>
      </w:r>
    </w:p>
    <w:p w:rsidR="00E33DEB" w:rsidRPr="00941EE3" w:rsidRDefault="00E33DEB" w:rsidP="00E33DEB">
      <w:pPr>
        <w:jc w:val="both"/>
        <w:rPr>
          <w:rFonts w:asciiTheme="minorHAnsi" w:hAnsiTheme="minorHAnsi"/>
          <w:b/>
          <w:sz w:val="22"/>
          <w:szCs w:val="22"/>
        </w:rPr>
      </w:pPr>
      <w:r w:rsidRPr="00941EE3">
        <w:rPr>
          <w:rFonts w:asciiTheme="minorHAnsi" w:hAnsiTheme="minorHAnsi"/>
          <w:b/>
          <w:sz w:val="22"/>
          <w:szCs w:val="22"/>
        </w:rPr>
        <w:t>7</w:t>
      </w:r>
      <w:r w:rsidRPr="00941EE3">
        <w:rPr>
          <w:rFonts w:asciiTheme="minorHAnsi" w:hAnsiTheme="minorHAnsi"/>
          <w:sz w:val="22"/>
          <w:szCs w:val="22"/>
          <w:lang w:val="sr-Cyrl-CS"/>
        </w:rPr>
        <w:t xml:space="preserve">. Рок за подношење понуде је </w:t>
      </w:r>
      <w:r w:rsidR="003A67EA" w:rsidRPr="00941EE3">
        <w:rPr>
          <w:rFonts w:asciiTheme="minorHAnsi" w:hAnsiTheme="minorHAnsi"/>
          <w:b/>
          <w:sz w:val="22"/>
          <w:szCs w:val="22"/>
          <w:lang w:val="sr-Cyrl-CS"/>
        </w:rPr>
        <w:t>8</w:t>
      </w:r>
      <w:r w:rsidRPr="00941EE3">
        <w:rPr>
          <w:rFonts w:asciiTheme="minorHAnsi" w:hAnsiTheme="minorHAnsi"/>
          <w:b/>
          <w:sz w:val="22"/>
          <w:szCs w:val="22"/>
          <w:lang w:val="sr-Cyrl-CS"/>
        </w:rPr>
        <w:t xml:space="preserve"> (</w:t>
      </w:r>
      <w:r w:rsidR="003A67EA" w:rsidRPr="00941EE3">
        <w:rPr>
          <w:rFonts w:asciiTheme="minorHAnsi" w:hAnsiTheme="minorHAnsi"/>
          <w:b/>
          <w:sz w:val="22"/>
          <w:szCs w:val="22"/>
          <w:lang w:val="sr-Cyrl-CS"/>
        </w:rPr>
        <w:t>осам</w:t>
      </w:r>
      <w:r w:rsidRPr="00941EE3">
        <w:rPr>
          <w:rFonts w:asciiTheme="minorHAnsi" w:hAnsiTheme="minorHAnsi"/>
          <w:b/>
          <w:sz w:val="22"/>
          <w:szCs w:val="22"/>
          <w:lang w:val="sr-Cyrl-CS"/>
        </w:rPr>
        <w:t>)</w:t>
      </w:r>
      <w:r w:rsidRPr="00941EE3">
        <w:rPr>
          <w:rFonts w:asciiTheme="minorHAnsi" w:hAnsiTheme="minorHAnsi"/>
          <w:sz w:val="22"/>
          <w:szCs w:val="22"/>
          <w:lang w:val="sr-Cyrl-CS"/>
        </w:rPr>
        <w:t xml:space="preserve"> дана од дана објављивања </w:t>
      </w:r>
      <w:r w:rsidRPr="00941EE3">
        <w:rPr>
          <w:rFonts w:asciiTheme="minorHAnsi" w:hAnsiTheme="minorHAnsi"/>
          <w:sz w:val="22"/>
          <w:szCs w:val="22"/>
        </w:rPr>
        <w:t xml:space="preserve">позива за подношење понуда </w:t>
      </w:r>
      <w:r w:rsidRPr="00941EE3">
        <w:rPr>
          <w:rFonts w:asciiTheme="minorHAnsi" w:hAnsiTheme="minorHAnsi"/>
          <w:sz w:val="22"/>
          <w:szCs w:val="22"/>
          <w:lang w:val="sr-Cyrl-CS"/>
        </w:rPr>
        <w:t>на порталу Управе за јавне набавке</w:t>
      </w:r>
      <w:r w:rsidRPr="00941EE3">
        <w:rPr>
          <w:rFonts w:asciiTheme="minorHAnsi" w:hAnsiTheme="minorHAnsi"/>
          <w:sz w:val="22"/>
          <w:szCs w:val="22"/>
        </w:rPr>
        <w:t>.</w:t>
      </w:r>
    </w:p>
    <w:p w:rsidR="00E33DEB" w:rsidRPr="00941EE3" w:rsidRDefault="00E33DEB" w:rsidP="00E33DEB">
      <w:pPr>
        <w:jc w:val="both"/>
        <w:rPr>
          <w:rFonts w:asciiTheme="minorHAnsi" w:hAnsiTheme="minorHAnsi"/>
          <w:b/>
          <w:sz w:val="22"/>
          <w:szCs w:val="22"/>
          <w:lang w:val="sr-Cyrl-CS"/>
        </w:rPr>
      </w:pPr>
      <w:r w:rsidRPr="00941EE3">
        <w:rPr>
          <w:rFonts w:asciiTheme="minorHAnsi" w:hAnsiTheme="minorHAnsi"/>
          <w:b/>
          <w:sz w:val="22"/>
          <w:szCs w:val="22"/>
        </w:rPr>
        <w:lastRenderedPageBreak/>
        <w:t>8</w:t>
      </w:r>
      <w:r w:rsidRPr="00941EE3">
        <w:rPr>
          <w:rFonts w:asciiTheme="minorHAnsi" w:hAnsiTheme="minorHAnsi"/>
          <w:b/>
          <w:sz w:val="22"/>
          <w:szCs w:val="22"/>
          <w:lang w:val="sr-Cyrl-CS"/>
        </w:rPr>
        <w:t>.</w:t>
      </w:r>
      <w:r w:rsidRPr="00941EE3">
        <w:rPr>
          <w:rFonts w:asciiTheme="minorHAnsi" w:hAnsiTheme="minorHAnsi"/>
          <w:sz w:val="22"/>
          <w:szCs w:val="22"/>
          <w:lang w:val="sr-Cyrl-CS"/>
        </w:rPr>
        <w:t xml:space="preserve"> Понуда, са свим пратећим обрасцима-прилозима, мора бити сачињена на оригиналном преузетом обрасцу и према приложеном упутству, јасна и недвосмислена, са важношћу од најмање 30 (тридесет) дана од дана отварања понуда, откуцана или читко попуњена неизбрисивим мастилом, потписана од стране овлашћеног лица понуђача и оверена печатом, у складу са Законом о јавним набавкама, овим позивом и конкурсном документацијом.</w:t>
      </w:r>
    </w:p>
    <w:p w:rsidR="00E33DEB" w:rsidRPr="00941EE3" w:rsidRDefault="00E33DEB" w:rsidP="00E33DEB">
      <w:pPr>
        <w:ind w:firstLine="720"/>
        <w:jc w:val="both"/>
        <w:rPr>
          <w:rFonts w:asciiTheme="minorHAnsi" w:hAnsiTheme="minorHAnsi"/>
          <w:b/>
          <w:sz w:val="22"/>
          <w:szCs w:val="22"/>
          <w:lang w:val="sr-Cyrl-CS"/>
        </w:rPr>
      </w:pPr>
      <w:r w:rsidRPr="00941EE3">
        <w:rPr>
          <w:rFonts w:asciiTheme="minorHAnsi" w:hAnsiTheme="minorHAnsi"/>
          <w:sz w:val="22"/>
          <w:szCs w:val="22"/>
          <w:lang w:val="sr-Cyrl-CS"/>
        </w:rPr>
        <w:t xml:space="preserve">Последњи дан рока </w:t>
      </w:r>
      <w:r w:rsidR="00D10FB8" w:rsidRPr="00941EE3">
        <w:rPr>
          <w:rFonts w:asciiTheme="minorHAnsi" w:hAnsiTheme="minorHAnsi"/>
          <w:sz w:val="22"/>
          <w:szCs w:val="22"/>
          <w:lang w:val="sr-Cyrl-CS"/>
        </w:rPr>
        <w:t xml:space="preserve">за подношење понуда је </w:t>
      </w:r>
      <w:r w:rsidR="00540576" w:rsidRPr="00941EE3">
        <w:rPr>
          <w:rFonts w:asciiTheme="minorHAnsi" w:hAnsiTheme="minorHAnsi"/>
          <w:b/>
          <w:sz w:val="22"/>
          <w:szCs w:val="22"/>
        </w:rPr>
        <w:t>0</w:t>
      </w:r>
      <w:r w:rsidR="00E447C6">
        <w:rPr>
          <w:rFonts w:asciiTheme="minorHAnsi" w:hAnsiTheme="minorHAnsi"/>
          <w:b/>
          <w:sz w:val="22"/>
          <w:szCs w:val="22"/>
        </w:rPr>
        <w:t>6</w:t>
      </w:r>
      <w:r w:rsidRPr="00941EE3">
        <w:rPr>
          <w:rFonts w:asciiTheme="minorHAnsi" w:hAnsiTheme="minorHAnsi"/>
          <w:b/>
          <w:sz w:val="22"/>
          <w:szCs w:val="22"/>
          <w:lang w:val="sr-Cyrl-CS"/>
        </w:rPr>
        <w:t>.</w:t>
      </w:r>
      <w:r w:rsidR="00B26468">
        <w:rPr>
          <w:rFonts w:asciiTheme="minorHAnsi" w:hAnsiTheme="minorHAnsi"/>
          <w:b/>
          <w:sz w:val="22"/>
          <w:szCs w:val="22"/>
          <w:lang w:val="sr-Cyrl-CS"/>
        </w:rPr>
        <w:t>11</w:t>
      </w:r>
      <w:r w:rsidRPr="00941EE3">
        <w:rPr>
          <w:rFonts w:asciiTheme="minorHAnsi" w:hAnsiTheme="minorHAnsi"/>
          <w:b/>
          <w:sz w:val="22"/>
          <w:szCs w:val="22"/>
          <w:lang w:val="sr-Cyrl-CS"/>
        </w:rPr>
        <w:t>.201</w:t>
      </w:r>
      <w:r w:rsidR="00B26468">
        <w:rPr>
          <w:rFonts w:asciiTheme="minorHAnsi" w:hAnsiTheme="minorHAnsi"/>
          <w:b/>
          <w:sz w:val="22"/>
          <w:szCs w:val="22"/>
        </w:rPr>
        <w:t>7</w:t>
      </w:r>
      <w:r w:rsidRPr="00941EE3">
        <w:rPr>
          <w:rFonts w:asciiTheme="minorHAnsi" w:hAnsiTheme="minorHAnsi"/>
          <w:b/>
          <w:sz w:val="22"/>
          <w:szCs w:val="22"/>
          <w:lang w:val="sr-Cyrl-CS"/>
        </w:rPr>
        <w:t>. год. до 1</w:t>
      </w:r>
      <w:r w:rsidRPr="00941EE3">
        <w:rPr>
          <w:rFonts w:asciiTheme="minorHAnsi" w:hAnsiTheme="minorHAnsi"/>
          <w:b/>
          <w:sz w:val="22"/>
          <w:szCs w:val="22"/>
        </w:rPr>
        <w:t>2</w:t>
      </w:r>
      <w:r w:rsidRPr="00941EE3">
        <w:rPr>
          <w:rFonts w:asciiTheme="minorHAnsi" w:hAnsiTheme="minorHAnsi"/>
          <w:b/>
          <w:sz w:val="22"/>
          <w:szCs w:val="22"/>
          <w:lang w:val="sr-Cyrl-CS"/>
        </w:rPr>
        <w:t xml:space="preserve"> часова.</w:t>
      </w:r>
    </w:p>
    <w:p w:rsidR="00E33DEB" w:rsidRPr="00941EE3" w:rsidRDefault="00E33DEB" w:rsidP="00E33DEB">
      <w:pPr>
        <w:ind w:firstLine="720"/>
        <w:jc w:val="both"/>
        <w:rPr>
          <w:rFonts w:asciiTheme="minorHAnsi" w:hAnsiTheme="minorHAnsi"/>
          <w:b/>
          <w:sz w:val="22"/>
          <w:szCs w:val="22"/>
          <w:u w:val="single"/>
        </w:rPr>
      </w:pPr>
      <w:r w:rsidRPr="00941EE3">
        <w:rPr>
          <w:rFonts w:asciiTheme="minorHAnsi" w:hAnsiTheme="minorHAnsi"/>
          <w:b/>
          <w:sz w:val="22"/>
          <w:szCs w:val="22"/>
          <w:u w:val="single"/>
          <w:lang w:val="sr-Cyrl-CS"/>
        </w:rPr>
        <w:t>Понуда која буде примљена након датума и сата одређеног за подношење понуда сматраће се неблаговременом.</w:t>
      </w:r>
    </w:p>
    <w:p w:rsidR="00E33DEB" w:rsidRPr="006C4448" w:rsidRDefault="00E33DEB" w:rsidP="00E33DEB">
      <w:pPr>
        <w:jc w:val="both"/>
        <w:rPr>
          <w:rFonts w:asciiTheme="minorHAnsi" w:hAnsiTheme="minorHAnsi"/>
          <w:sz w:val="22"/>
          <w:szCs w:val="22"/>
          <w:lang w:val="sr-Cyrl-CS"/>
        </w:rPr>
      </w:pPr>
      <w:r w:rsidRPr="00941EE3">
        <w:rPr>
          <w:rFonts w:asciiTheme="minorHAnsi" w:hAnsiTheme="minorHAnsi"/>
          <w:b/>
          <w:sz w:val="22"/>
          <w:szCs w:val="22"/>
        </w:rPr>
        <w:t>9</w:t>
      </w:r>
      <w:r w:rsidRPr="00941EE3">
        <w:rPr>
          <w:rFonts w:asciiTheme="minorHAnsi" w:hAnsiTheme="minorHAnsi"/>
          <w:b/>
          <w:sz w:val="22"/>
          <w:szCs w:val="22"/>
          <w:lang w:val="sr-Cyrl-CS"/>
        </w:rPr>
        <w:t>.</w:t>
      </w:r>
      <w:r w:rsidRPr="00941EE3">
        <w:rPr>
          <w:rFonts w:asciiTheme="minorHAnsi" w:hAnsiTheme="minorHAnsi"/>
          <w:sz w:val="22"/>
          <w:szCs w:val="22"/>
          <w:lang w:val="sr-Cyrl-CS"/>
        </w:rPr>
        <w:t xml:space="preserve"> </w:t>
      </w:r>
      <w:r w:rsidRPr="006C4448">
        <w:rPr>
          <w:rFonts w:asciiTheme="minorHAnsi" w:hAnsiTheme="minorHAnsi"/>
          <w:sz w:val="22"/>
          <w:szCs w:val="22"/>
          <w:lang w:val="sr-Cyrl-CS"/>
        </w:rPr>
        <w:t xml:space="preserve">Јавно отварање понуда обавиће се у </w:t>
      </w:r>
      <w:r w:rsidR="00540576" w:rsidRPr="006C4448">
        <w:rPr>
          <w:rFonts w:asciiTheme="minorHAnsi" w:hAnsiTheme="minorHAnsi"/>
          <w:sz w:val="22"/>
          <w:szCs w:val="22"/>
          <w:lang w:val="sr-Cyrl-CS"/>
        </w:rPr>
        <w:t xml:space="preserve">сали за састанке на трећем спрату у </w:t>
      </w:r>
      <w:r w:rsidRPr="006C4448">
        <w:rPr>
          <w:rFonts w:asciiTheme="minorHAnsi" w:hAnsiTheme="minorHAnsi"/>
          <w:sz w:val="22"/>
          <w:szCs w:val="22"/>
          <w:lang w:val="sr-Cyrl-CS"/>
        </w:rPr>
        <w:t>згради Наручиоца</w:t>
      </w:r>
      <w:r w:rsidR="00B26468" w:rsidRPr="006C4448">
        <w:rPr>
          <w:rFonts w:asciiTheme="minorHAnsi" w:hAnsiTheme="minorHAnsi"/>
          <w:sz w:val="22"/>
          <w:szCs w:val="22"/>
          <w:lang w:val="sr-Cyrl-CS"/>
        </w:rPr>
        <w:t xml:space="preserve">: </w:t>
      </w:r>
      <w:r w:rsidR="00B26468" w:rsidRPr="006C4448">
        <w:rPr>
          <w:rFonts w:ascii="Calibri" w:hAnsi="Calibri" w:cs="Arial"/>
          <w:sz w:val="22"/>
          <w:szCs w:val="22"/>
          <w:lang w:val="ru-RU"/>
        </w:rPr>
        <w:t>Техничка школа Пријепоље</w:t>
      </w:r>
      <w:r w:rsidR="00B26468" w:rsidRPr="006C4448">
        <w:rPr>
          <w:rFonts w:asciiTheme="minorHAnsi" w:hAnsiTheme="minorHAnsi"/>
          <w:sz w:val="22"/>
          <w:szCs w:val="22"/>
        </w:rPr>
        <w:t xml:space="preserve">, </w:t>
      </w:r>
      <w:r w:rsidR="00B26468" w:rsidRPr="006C4448">
        <w:rPr>
          <w:rFonts w:ascii="Calibri" w:hAnsi="Calibri"/>
          <w:sz w:val="22"/>
          <w:szCs w:val="22"/>
          <w:lang w:val="ru-RU"/>
        </w:rPr>
        <w:t>4. децембра број 3., 31300 Пријепоље</w:t>
      </w:r>
      <w:r w:rsidRPr="006C4448">
        <w:rPr>
          <w:rFonts w:asciiTheme="minorHAnsi" w:hAnsiTheme="minorHAnsi"/>
          <w:sz w:val="22"/>
          <w:szCs w:val="22"/>
          <w:lang w:val="sr-Cyrl-CS"/>
        </w:rPr>
        <w:t xml:space="preserve">,  на дан </w:t>
      </w:r>
      <w:r w:rsidR="00B26468" w:rsidRPr="006C4448">
        <w:rPr>
          <w:rFonts w:asciiTheme="minorHAnsi" w:hAnsiTheme="minorHAnsi"/>
          <w:b/>
          <w:sz w:val="22"/>
          <w:szCs w:val="22"/>
        </w:rPr>
        <w:t>0</w:t>
      </w:r>
      <w:r w:rsidR="00E447C6" w:rsidRPr="006C4448">
        <w:rPr>
          <w:rFonts w:asciiTheme="minorHAnsi" w:hAnsiTheme="minorHAnsi"/>
          <w:b/>
          <w:sz w:val="22"/>
          <w:szCs w:val="22"/>
        </w:rPr>
        <w:t>6</w:t>
      </w:r>
      <w:r w:rsidR="00B26468" w:rsidRPr="006C4448">
        <w:rPr>
          <w:rFonts w:asciiTheme="minorHAnsi" w:hAnsiTheme="minorHAnsi"/>
          <w:b/>
          <w:sz w:val="22"/>
          <w:szCs w:val="22"/>
          <w:lang w:val="sr-Cyrl-CS"/>
        </w:rPr>
        <w:t>.11.201</w:t>
      </w:r>
      <w:r w:rsidR="00B26468" w:rsidRPr="006C4448">
        <w:rPr>
          <w:rFonts w:asciiTheme="minorHAnsi" w:hAnsiTheme="minorHAnsi"/>
          <w:b/>
          <w:sz w:val="22"/>
          <w:szCs w:val="22"/>
        </w:rPr>
        <w:t>7</w:t>
      </w:r>
      <w:r w:rsidR="00B26468" w:rsidRPr="006C4448">
        <w:rPr>
          <w:rFonts w:asciiTheme="minorHAnsi" w:hAnsiTheme="minorHAnsi"/>
          <w:b/>
          <w:sz w:val="22"/>
          <w:szCs w:val="22"/>
          <w:lang w:val="sr-Cyrl-CS"/>
        </w:rPr>
        <w:t xml:space="preserve">. године </w:t>
      </w:r>
      <w:r w:rsidRPr="006C4448">
        <w:rPr>
          <w:rFonts w:asciiTheme="minorHAnsi" w:hAnsiTheme="minorHAnsi"/>
          <w:b/>
          <w:sz w:val="22"/>
          <w:szCs w:val="22"/>
          <w:lang w:val="sr-Cyrl-CS"/>
        </w:rPr>
        <w:t>са почетком у 1</w:t>
      </w:r>
      <w:r w:rsidRPr="006C4448">
        <w:rPr>
          <w:rFonts w:asciiTheme="minorHAnsi" w:hAnsiTheme="minorHAnsi"/>
          <w:b/>
          <w:sz w:val="22"/>
          <w:szCs w:val="22"/>
        </w:rPr>
        <w:t>2</w:t>
      </w:r>
      <w:r w:rsidRPr="006C4448">
        <w:rPr>
          <w:rFonts w:asciiTheme="minorHAnsi" w:hAnsiTheme="minorHAnsi"/>
          <w:b/>
          <w:sz w:val="22"/>
          <w:szCs w:val="22"/>
          <w:lang w:val="sr-Cyrl-CS"/>
        </w:rPr>
        <w:t>, 15 часова.</w:t>
      </w:r>
    </w:p>
    <w:p w:rsidR="00E33DEB" w:rsidRPr="006C4448" w:rsidRDefault="00E33DEB" w:rsidP="00E33DEB">
      <w:pPr>
        <w:jc w:val="both"/>
        <w:rPr>
          <w:rFonts w:asciiTheme="minorHAnsi" w:hAnsiTheme="minorHAnsi"/>
          <w:b/>
          <w:sz w:val="22"/>
          <w:szCs w:val="22"/>
          <w:u w:val="single"/>
          <w:lang w:val="sr-Cyrl-CS"/>
        </w:rPr>
      </w:pPr>
      <w:r w:rsidRPr="006C4448">
        <w:rPr>
          <w:rFonts w:asciiTheme="minorHAnsi" w:hAnsiTheme="minorHAnsi"/>
          <w:sz w:val="22"/>
          <w:szCs w:val="22"/>
          <w:lang w:val="sr-Cyrl-CS"/>
        </w:rPr>
        <w:t>Отварању понуда могу присуствовати сва заинтересована лица.</w:t>
      </w:r>
    </w:p>
    <w:p w:rsidR="00E33DEB" w:rsidRPr="006C4448" w:rsidRDefault="00E33DEB" w:rsidP="00E33DEB">
      <w:pPr>
        <w:jc w:val="both"/>
        <w:rPr>
          <w:rFonts w:asciiTheme="minorHAnsi" w:hAnsiTheme="minorHAnsi"/>
          <w:sz w:val="22"/>
          <w:szCs w:val="22"/>
        </w:rPr>
      </w:pPr>
      <w:r w:rsidRPr="006C4448">
        <w:rPr>
          <w:rFonts w:asciiTheme="minorHAnsi" w:hAnsiTheme="minorHAnsi"/>
          <w:sz w:val="22"/>
          <w:szCs w:val="22"/>
          <w:lang w:val="sr-Cyrl-CS"/>
        </w:rPr>
        <w:t xml:space="preserve">Отварању понуда могу учествовати овлашћени представници понуђача који морају имати писмено овлашћење. Писмено овлашћење се предаје Комисији пре отварања понуда заједно са личном картом или другим јавним документом – на увид. </w:t>
      </w:r>
    </w:p>
    <w:p w:rsidR="00E33DEB" w:rsidRPr="00941EE3" w:rsidRDefault="00E33DEB" w:rsidP="00E33DEB">
      <w:pPr>
        <w:jc w:val="both"/>
        <w:rPr>
          <w:rFonts w:asciiTheme="minorHAnsi" w:hAnsiTheme="minorHAnsi"/>
          <w:sz w:val="22"/>
          <w:szCs w:val="22"/>
        </w:rPr>
      </w:pPr>
      <w:r w:rsidRPr="00941EE3">
        <w:rPr>
          <w:rFonts w:asciiTheme="minorHAnsi" w:hAnsiTheme="minorHAnsi"/>
          <w:b/>
          <w:sz w:val="22"/>
          <w:szCs w:val="22"/>
          <w:lang w:val="sr-Cyrl-CS"/>
        </w:rPr>
        <w:t>1</w:t>
      </w:r>
      <w:r w:rsidRPr="00941EE3">
        <w:rPr>
          <w:rFonts w:asciiTheme="minorHAnsi" w:hAnsiTheme="minorHAnsi"/>
          <w:b/>
          <w:sz w:val="22"/>
          <w:szCs w:val="22"/>
        </w:rPr>
        <w:t>0</w:t>
      </w:r>
      <w:r w:rsidRPr="00941EE3">
        <w:rPr>
          <w:rFonts w:asciiTheme="minorHAnsi" w:hAnsiTheme="minorHAnsi"/>
          <w:b/>
          <w:sz w:val="22"/>
          <w:szCs w:val="22"/>
          <w:lang w:val="sr-Cyrl-CS"/>
        </w:rPr>
        <w:t>.</w:t>
      </w:r>
      <w:r w:rsidRPr="00941EE3">
        <w:rPr>
          <w:rFonts w:asciiTheme="minorHAnsi" w:hAnsiTheme="minorHAnsi"/>
          <w:sz w:val="22"/>
          <w:szCs w:val="22"/>
          <w:lang w:val="sr-Cyrl-CS"/>
        </w:rPr>
        <w:t xml:space="preserve"> Одлука о избору најповољније понуде, са образложењем, донеће се у року од </w:t>
      </w:r>
      <w:r w:rsidR="00F10152" w:rsidRPr="00941EE3">
        <w:rPr>
          <w:rFonts w:asciiTheme="minorHAnsi" w:hAnsiTheme="minorHAnsi"/>
          <w:b/>
          <w:sz w:val="22"/>
          <w:szCs w:val="22"/>
          <w:lang w:val="sr-Cyrl-CS"/>
        </w:rPr>
        <w:t>10</w:t>
      </w:r>
      <w:r w:rsidRPr="00941EE3">
        <w:rPr>
          <w:rFonts w:asciiTheme="minorHAnsi" w:hAnsiTheme="minorHAnsi"/>
          <w:b/>
          <w:sz w:val="22"/>
          <w:szCs w:val="22"/>
          <w:lang w:val="sr-Cyrl-CS"/>
        </w:rPr>
        <w:t xml:space="preserve"> (</w:t>
      </w:r>
      <w:r w:rsidR="00F10152" w:rsidRPr="00941EE3">
        <w:rPr>
          <w:rFonts w:asciiTheme="minorHAnsi" w:hAnsiTheme="minorHAnsi"/>
          <w:b/>
          <w:sz w:val="22"/>
          <w:szCs w:val="22"/>
        </w:rPr>
        <w:t>десет</w:t>
      </w:r>
      <w:r w:rsidRPr="00941EE3">
        <w:rPr>
          <w:rFonts w:asciiTheme="minorHAnsi" w:hAnsiTheme="minorHAnsi"/>
          <w:b/>
          <w:sz w:val="22"/>
          <w:szCs w:val="22"/>
        </w:rPr>
        <w:t>)</w:t>
      </w:r>
      <w:r w:rsidRPr="00941EE3">
        <w:rPr>
          <w:rFonts w:asciiTheme="minorHAnsi" w:hAnsiTheme="minorHAnsi"/>
          <w:sz w:val="22"/>
          <w:szCs w:val="22"/>
          <w:lang w:val="sr-Cyrl-CS"/>
        </w:rPr>
        <w:t xml:space="preserve"> дана од дана </w:t>
      </w:r>
      <w:r w:rsidR="00F10152" w:rsidRPr="00941EE3">
        <w:rPr>
          <w:rFonts w:asciiTheme="minorHAnsi" w:hAnsiTheme="minorHAnsi"/>
          <w:sz w:val="22"/>
          <w:szCs w:val="22"/>
          <w:lang w:val="sr-Cyrl-CS"/>
        </w:rPr>
        <w:t xml:space="preserve">јавног </w:t>
      </w:r>
      <w:r w:rsidRPr="00941EE3">
        <w:rPr>
          <w:rFonts w:asciiTheme="minorHAnsi" w:hAnsiTheme="minorHAnsi"/>
          <w:sz w:val="22"/>
          <w:szCs w:val="22"/>
          <w:lang w:val="sr-Cyrl-CS"/>
        </w:rPr>
        <w:t xml:space="preserve">отварања понуда. </w:t>
      </w:r>
    </w:p>
    <w:p w:rsidR="00E33DEB" w:rsidRPr="00941EE3" w:rsidRDefault="00E33DEB" w:rsidP="00E33DEB">
      <w:pPr>
        <w:jc w:val="both"/>
        <w:rPr>
          <w:rFonts w:asciiTheme="minorHAnsi" w:hAnsiTheme="minorHAnsi"/>
          <w:sz w:val="22"/>
          <w:szCs w:val="22"/>
          <w:lang w:val="sr-Cyrl-CS"/>
        </w:rPr>
      </w:pPr>
      <w:r w:rsidRPr="00941EE3">
        <w:rPr>
          <w:rFonts w:asciiTheme="minorHAnsi" w:hAnsiTheme="minorHAnsi"/>
          <w:b/>
          <w:sz w:val="22"/>
          <w:szCs w:val="22"/>
          <w:lang w:val="sr-Cyrl-CS"/>
        </w:rPr>
        <w:t>1</w:t>
      </w:r>
      <w:r w:rsidRPr="00941EE3">
        <w:rPr>
          <w:rFonts w:asciiTheme="minorHAnsi" w:hAnsiTheme="minorHAnsi"/>
          <w:b/>
          <w:sz w:val="22"/>
          <w:szCs w:val="22"/>
        </w:rPr>
        <w:t>1</w:t>
      </w:r>
      <w:r w:rsidRPr="00941EE3">
        <w:rPr>
          <w:rFonts w:asciiTheme="minorHAnsi" w:hAnsiTheme="minorHAnsi"/>
          <w:b/>
          <w:sz w:val="22"/>
          <w:szCs w:val="22"/>
          <w:lang w:val="sr-Cyrl-CS"/>
        </w:rPr>
        <w:t>.</w:t>
      </w:r>
      <w:r w:rsidRPr="00941EE3">
        <w:rPr>
          <w:rFonts w:asciiTheme="minorHAnsi" w:hAnsiTheme="minorHAnsi"/>
          <w:sz w:val="22"/>
          <w:szCs w:val="22"/>
        </w:rPr>
        <w:t xml:space="preserve"> </w:t>
      </w:r>
      <w:r w:rsidRPr="00941EE3">
        <w:rPr>
          <w:rFonts w:asciiTheme="minorHAnsi" w:hAnsiTheme="minorHAnsi"/>
          <w:sz w:val="22"/>
          <w:szCs w:val="22"/>
          <w:lang w:val="sr-Cyrl-CS"/>
        </w:rPr>
        <w:t>Додатна обавештења и информације заинтересовани могу тражити од наручиоца искључиво у писаној форми.</w:t>
      </w:r>
    </w:p>
    <w:p w:rsidR="00982932" w:rsidRPr="00941EE3" w:rsidRDefault="00982932" w:rsidP="00E33DEB">
      <w:pPr>
        <w:pStyle w:val="Header"/>
        <w:tabs>
          <w:tab w:val="clear" w:pos="4320"/>
          <w:tab w:val="center" w:pos="4820"/>
        </w:tabs>
        <w:jc w:val="center"/>
        <w:rPr>
          <w:rFonts w:asciiTheme="minorHAnsi" w:hAnsiTheme="minorHAnsi"/>
          <w:sz w:val="22"/>
          <w:szCs w:val="22"/>
          <w:lang w:val="sr-Cyrl-CS"/>
        </w:rPr>
      </w:pPr>
    </w:p>
    <w:p w:rsidR="004030F5" w:rsidRPr="00941EE3" w:rsidRDefault="005C68FC" w:rsidP="004030F5">
      <w:pPr>
        <w:jc w:val="both"/>
        <w:rPr>
          <w:rFonts w:asciiTheme="minorHAnsi" w:hAnsiTheme="minorHAnsi"/>
          <w:sz w:val="22"/>
          <w:szCs w:val="22"/>
        </w:rPr>
      </w:pPr>
      <w:r w:rsidRPr="00941EE3">
        <w:rPr>
          <w:rFonts w:asciiTheme="minorHAnsi" w:hAnsiTheme="minorHAnsi"/>
          <w:b/>
          <w:bCs/>
          <w:sz w:val="22"/>
          <w:szCs w:val="22"/>
        </w:rPr>
        <w:t xml:space="preserve">12. </w:t>
      </w:r>
      <w:r w:rsidR="004030F5" w:rsidRPr="00941EE3">
        <w:rPr>
          <w:rFonts w:asciiTheme="minorHAnsi" w:hAnsiTheme="minorHAnsi"/>
          <w:b/>
          <w:bCs/>
          <w:sz w:val="22"/>
          <w:szCs w:val="22"/>
        </w:rPr>
        <w:t xml:space="preserve">Контакт (лице или служба) </w:t>
      </w:r>
    </w:p>
    <w:p w:rsidR="004030F5" w:rsidRPr="00941EE3" w:rsidRDefault="004030F5" w:rsidP="004030F5">
      <w:pPr>
        <w:jc w:val="both"/>
        <w:rPr>
          <w:rFonts w:asciiTheme="minorHAnsi" w:hAnsiTheme="minorHAnsi"/>
          <w:sz w:val="22"/>
          <w:szCs w:val="22"/>
        </w:rPr>
      </w:pPr>
      <w:r w:rsidRPr="00941EE3">
        <w:rPr>
          <w:rFonts w:asciiTheme="minorHAnsi" w:hAnsiTheme="minorHAnsi"/>
          <w:sz w:val="22"/>
          <w:szCs w:val="22"/>
          <w:lang w:val="ru-RU"/>
        </w:rPr>
        <w:t xml:space="preserve">Контакт особа: </w:t>
      </w:r>
      <w:r w:rsidRPr="00941EE3">
        <w:rPr>
          <w:rFonts w:asciiTheme="minorHAnsi" w:hAnsiTheme="minorHAnsi"/>
          <w:sz w:val="22"/>
          <w:szCs w:val="22"/>
          <w:lang w:val="sr-Cyrl-BA"/>
        </w:rPr>
        <w:t>Александар Вујичић</w:t>
      </w:r>
      <w:r w:rsidRPr="00941EE3">
        <w:rPr>
          <w:rFonts w:asciiTheme="minorHAnsi" w:hAnsiTheme="minorHAnsi"/>
          <w:sz w:val="22"/>
          <w:szCs w:val="22"/>
          <w:lang w:val="ru-RU"/>
        </w:rPr>
        <w:t xml:space="preserve">, </w:t>
      </w:r>
      <w:r w:rsidR="005C68FC" w:rsidRPr="00941EE3">
        <w:rPr>
          <w:rFonts w:asciiTheme="minorHAnsi" w:hAnsiTheme="minorHAnsi"/>
          <w:sz w:val="22"/>
          <w:szCs w:val="22"/>
          <w:lang w:val="ru-RU"/>
        </w:rPr>
        <w:t xml:space="preserve">дипломирани правник, службеник за јавне набавке, </w:t>
      </w:r>
      <w:r w:rsidRPr="00941EE3">
        <w:rPr>
          <w:rFonts w:asciiTheme="minorHAnsi" w:hAnsiTheme="minorHAnsi"/>
          <w:sz w:val="22"/>
          <w:szCs w:val="22"/>
          <w:lang w:val="ru-RU"/>
        </w:rPr>
        <w:t>тел. 033/710</w:t>
      </w:r>
      <w:r w:rsidRPr="00941EE3">
        <w:rPr>
          <w:rFonts w:asciiTheme="minorHAnsi" w:hAnsiTheme="minorHAnsi"/>
          <w:sz w:val="22"/>
          <w:szCs w:val="22"/>
          <w:lang w:val="sr-Cyrl-BA"/>
        </w:rPr>
        <w:t>-</w:t>
      </w:r>
      <w:r w:rsidR="00B26468">
        <w:rPr>
          <w:rFonts w:asciiTheme="minorHAnsi" w:hAnsiTheme="minorHAnsi"/>
          <w:sz w:val="22"/>
          <w:szCs w:val="22"/>
          <w:lang w:val="ru-RU"/>
        </w:rPr>
        <w:t>085</w:t>
      </w:r>
      <w:r w:rsidRPr="00941EE3">
        <w:rPr>
          <w:rFonts w:asciiTheme="minorHAnsi" w:hAnsiTheme="minorHAnsi"/>
          <w:sz w:val="22"/>
          <w:szCs w:val="22"/>
          <w:lang w:val="ru-RU"/>
        </w:rPr>
        <w:t>,</w:t>
      </w:r>
      <w:r w:rsidRPr="00941EE3">
        <w:rPr>
          <w:rFonts w:asciiTheme="minorHAnsi" w:hAnsiTheme="minorHAnsi"/>
          <w:bCs/>
          <w:sz w:val="22"/>
          <w:szCs w:val="22"/>
          <w:shd w:val="clear" w:color="auto" w:fill="FFFFFF"/>
        </w:rPr>
        <w:t xml:space="preserve"> </w:t>
      </w:r>
      <w:hyperlink r:id="rId8" w:history="1">
        <w:r w:rsidRPr="00941EE3">
          <w:rPr>
            <w:rStyle w:val="Hyperlink"/>
            <w:rFonts w:asciiTheme="minorHAnsi" w:hAnsiTheme="minorHAnsi"/>
            <w:bCs/>
            <w:color w:val="auto"/>
            <w:sz w:val="22"/>
            <w:szCs w:val="22"/>
            <w:u w:val="none"/>
            <w:shd w:val="clear" w:color="auto" w:fill="FFFFFF"/>
          </w:rPr>
          <w:t>e-mail: javne.nabavke.prijepolje@gmail.com</w:t>
        </w:r>
      </w:hyperlink>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Pr="00941EE3" w:rsidRDefault="00E33DEB" w:rsidP="00B23559">
      <w:pPr>
        <w:rPr>
          <w:rFonts w:asciiTheme="minorHAnsi" w:hAnsiTheme="minorHAnsi"/>
          <w:sz w:val="22"/>
          <w:szCs w:val="22"/>
        </w:rPr>
      </w:pPr>
    </w:p>
    <w:p w:rsidR="00E33DEB" w:rsidRDefault="00E33DEB" w:rsidP="00B23559">
      <w:pPr>
        <w:rPr>
          <w:rFonts w:asciiTheme="minorHAnsi" w:hAnsiTheme="minorHAnsi"/>
          <w:sz w:val="22"/>
          <w:szCs w:val="22"/>
        </w:rPr>
      </w:pPr>
    </w:p>
    <w:p w:rsidR="00B26468" w:rsidRDefault="00B26468" w:rsidP="00B23559">
      <w:pPr>
        <w:rPr>
          <w:rFonts w:asciiTheme="minorHAnsi" w:hAnsiTheme="minorHAnsi"/>
          <w:sz w:val="22"/>
          <w:szCs w:val="22"/>
        </w:rPr>
      </w:pPr>
    </w:p>
    <w:p w:rsidR="00B26468" w:rsidRDefault="00B26468" w:rsidP="00B23559">
      <w:pPr>
        <w:rPr>
          <w:rFonts w:asciiTheme="minorHAnsi" w:hAnsiTheme="minorHAnsi"/>
          <w:sz w:val="22"/>
          <w:szCs w:val="22"/>
        </w:rPr>
      </w:pPr>
    </w:p>
    <w:p w:rsidR="00B26468" w:rsidRDefault="00B26468" w:rsidP="00B23559">
      <w:pPr>
        <w:rPr>
          <w:rFonts w:asciiTheme="minorHAnsi" w:hAnsiTheme="minorHAnsi"/>
          <w:sz w:val="22"/>
          <w:szCs w:val="22"/>
        </w:rPr>
      </w:pPr>
    </w:p>
    <w:p w:rsidR="00B26468" w:rsidRDefault="00B26468" w:rsidP="00B23559">
      <w:pPr>
        <w:rPr>
          <w:rFonts w:asciiTheme="minorHAnsi" w:hAnsiTheme="minorHAnsi"/>
          <w:sz w:val="22"/>
          <w:szCs w:val="22"/>
        </w:rPr>
      </w:pPr>
    </w:p>
    <w:p w:rsidR="00B26468" w:rsidRDefault="00B26468" w:rsidP="00B23559">
      <w:pPr>
        <w:rPr>
          <w:rFonts w:asciiTheme="minorHAnsi" w:hAnsiTheme="minorHAnsi"/>
          <w:sz w:val="22"/>
          <w:szCs w:val="22"/>
        </w:rPr>
      </w:pPr>
    </w:p>
    <w:p w:rsidR="00B26468" w:rsidRDefault="00B26468" w:rsidP="00B23559">
      <w:pPr>
        <w:rPr>
          <w:rFonts w:asciiTheme="minorHAnsi" w:hAnsiTheme="minorHAnsi"/>
          <w:sz w:val="22"/>
          <w:szCs w:val="22"/>
        </w:rPr>
      </w:pPr>
    </w:p>
    <w:p w:rsidR="00B26468" w:rsidRDefault="00B26468" w:rsidP="00B23559">
      <w:pPr>
        <w:rPr>
          <w:rFonts w:asciiTheme="minorHAnsi" w:hAnsiTheme="minorHAnsi"/>
          <w:sz w:val="22"/>
          <w:szCs w:val="22"/>
        </w:rPr>
      </w:pPr>
    </w:p>
    <w:p w:rsidR="00B26468" w:rsidRPr="00B26468" w:rsidRDefault="00B26468" w:rsidP="00B23559">
      <w:pPr>
        <w:rPr>
          <w:rFonts w:asciiTheme="minorHAnsi" w:hAnsiTheme="minorHAnsi"/>
          <w:sz w:val="22"/>
          <w:szCs w:val="22"/>
        </w:rPr>
      </w:pPr>
    </w:p>
    <w:p w:rsidR="00B23842" w:rsidRPr="00941EE3" w:rsidRDefault="00B23842" w:rsidP="00B23559">
      <w:pPr>
        <w:rPr>
          <w:rFonts w:asciiTheme="minorHAnsi" w:hAnsiTheme="minorHAnsi"/>
          <w:sz w:val="22"/>
          <w:szCs w:val="22"/>
        </w:rPr>
      </w:pPr>
    </w:p>
    <w:p w:rsidR="00C31684" w:rsidRPr="00941EE3" w:rsidRDefault="00C31684" w:rsidP="00950D93">
      <w:pPr>
        <w:jc w:val="center"/>
        <w:rPr>
          <w:rFonts w:asciiTheme="minorHAnsi" w:hAnsiTheme="minorHAnsi"/>
          <w:b/>
          <w:sz w:val="22"/>
          <w:szCs w:val="22"/>
          <w:u w:val="single"/>
          <w:lang w:val="sr-Cyrl-CS"/>
        </w:rPr>
      </w:pPr>
      <w:r w:rsidRPr="00941EE3">
        <w:rPr>
          <w:rFonts w:asciiTheme="minorHAnsi" w:hAnsiTheme="minorHAnsi"/>
          <w:b/>
          <w:sz w:val="22"/>
          <w:szCs w:val="22"/>
          <w:u w:val="single"/>
        </w:rPr>
        <w:lastRenderedPageBreak/>
        <w:t>1.ОПШТИ ПОДАЦИ О ЈАВНОЈ НАБАВЦИ</w:t>
      </w:r>
    </w:p>
    <w:p w:rsidR="00C31684" w:rsidRPr="00941EE3" w:rsidRDefault="00C31684" w:rsidP="0041270F">
      <w:pPr>
        <w:rPr>
          <w:rFonts w:asciiTheme="minorHAnsi" w:hAnsiTheme="minorHAnsi"/>
          <w:sz w:val="22"/>
          <w:szCs w:val="22"/>
          <w:u w:val="single"/>
        </w:rPr>
      </w:pPr>
    </w:p>
    <w:p w:rsidR="00C31684" w:rsidRDefault="00C31684" w:rsidP="00B26468">
      <w:pPr>
        <w:pStyle w:val="ListParagraph"/>
        <w:numPr>
          <w:ilvl w:val="0"/>
          <w:numId w:val="40"/>
        </w:numPr>
        <w:jc w:val="both"/>
        <w:rPr>
          <w:rFonts w:asciiTheme="minorHAnsi" w:hAnsiTheme="minorHAnsi"/>
          <w:b/>
          <w:sz w:val="22"/>
          <w:szCs w:val="22"/>
          <w:u w:val="single"/>
          <w:lang w:val="sr-Cyrl-CS"/>
        </w:rPr>
      </w:pPr>
      <w:r w:rsidRPr="00B26468">
        <w:rPr>
          <w:rFonts w:asciiTheme="minorHAnsi" w:hAnsiTheme="minorHAnsi"/>
          <w:b/>
          <w:sz w:val="22"/>
          <w:szCs w:val="22"/>
          <w:u w:val="single"/>
          <w:lang w:val="sr-Cyrl-CS"/>
        </w:rPr>
        <w:t>Подаци о наручиоцу</w:t>
      </w:r>
    </w:p>
    <w:p w:rsidR="00B26468" w:rsidRPr="00B26468" w:rsidRDefault="00B26468" w:rsidP="00B26468">
      <w:pPr>
        <w:pStyle w:val="ListParagraph"/>
        <w:jc w:val="both"/>
        <w:rPr>
          <w:rFonts w:asciiTheme="minorHAnsi" w:hAnsiTheme="minorHAnsi"/>
          <w:b/>
          <w:sz w:val="22"/>
          <w:szCs w:val="22"/>
          <w:u w:val="single"/>
          <w:lang w:val="sr-Cyrl-CS"/>
        </w:rPr>
      </w:pPr>
    </w:p>
    <w:p w:rsidR="00B26468" w:rsidRPr="006C4448" w:rsidRDefault="00B26468" w:rsidP="00B26468">
      <w:pPr>
        <w:rPr>
          <w:rFonts w:asciiTheme="minorHAnsi" w:hAnsiTheme="minorHAnsi" w:cstheme="minorHAnsi"/>
          <w:sz w:val="22"/>
          <w:szCs w:val="22"/>
          <w:lang w:val="ru-RU"/>
        </w:rPr>
      </w:pPr>
      <w:r w:rsidRPr="006C4448">
        <w:rPr>
          <w:rFonts w:asciiTheme="minorHAnsi" w:hAnsiTheme="minorHAnsi" w:cstheme="minorHAnsi"/>
          <w:sz w:val="22"/>
          <w:szCs w:val="22"/>
          <w:lang w:val="ru-RU"/>
        </w:rPr>
        <w:t>Наручилац: Техничка школа Пријепоље</w:t>
      </w:r>
    </w:p>
    <w:p w:rsidR="00B26468" w:rsidRPr="006C4448" w:rsidRDefault="00B26468" w:rsidP="00B26468">
      <w:pPr>
        <w:pStyle w:val="Default"/>
        <w:rPr>
          <w:rFonts w:asciiTheme="minorHAnsi" w:hAnsiTheme="minorHAnsi" w:cstheme="minorHAnsi"/>
          <w:sz w:val="22"/>
          <w:szCs w:val="22"/>
          <w:lang w:val="ru-RU"/>
        </w:rPr>
      </w:pPr>
      <w:r w:rsidRPr="006C4448">
        <w:rPr>
          <w:rFonts w:asciiTheme="minorHAnsi" w:hAnsiTheme="minorHAnsi" w:cstheme="minorHAnsi"/>
          <w:sz w:val="22"/>
          <w:szCs w:val="22"/>
          <w:lang w:val="ru-RU"/>
        </w:rPr>
        <w:t>Адреса: 4. децембра број 3., 31300 Пријепоље</w:t>
      </w:r>
      <w:r w:rsidRPr="006C4448">
        <w:rPr>
          <w:rFonts w:asciiTheme="minorHAnsi" w:hAnsiTheme="minorHAnsi" w:cstheme="minorHAnsi"/>
          <w:i/>
          <w:iCs/>
          <w:sz w:val="22"/>
          <w:szCs w:val="22"/>
          <w:lang w:val="ru-RU"/>
        </w:rPr>
        <w:t xml:space="preserve"> </w:t>
      </w:r>
    </w:p>
    <w:p w:rsidR="00B26468" w:rsidRPr="006C4448" w:rsidRDefault="00B26468" w:rsidP="00B26468">
      <w:pPr>
        <w:rPr>
          <w:rFonts w:asciiTheme="minorHAnsi" w:hAnsiTheme="minorHAnsi" w:cstheme="minorHAnsi"/>
          <w:iCs/>
          <w:sz w:val="22"/>
          <w:szCs w:val="22"/>
          <w:lang w:val="ru-RU"/>
        </w:rPr>
      </w:pPr>
      <w:r w:rsidRPr="006C4448">
        <w:rPr>
          <w:rFonts w:asciiTheme="minorHAnsi" w:hAnsiTheme="minorHAnsi" w:cstheme="minorHAnsi"/>
          <w:sz w:val="22"/>
          <w:szCs w:val="22"/>
          <w:lang w:val="ru-RU"/>
        </w:rPr>
        <w:t xml:space="preserve">Интернет страница: </w:t>
      </w:r>
      <w:r w:rsidRPr="006C4448">
        <w:rPr>
          <w:rFonts w:asciiTheme="minorHAnsi" w:hAnsiTheme="minorHAnsi" w:cstheme="minorHAnsi"/>
          <w:sz w:val="22"/>
          <w:szCs w:val="22"/>
          <w:shd w:val="clear" w:color="auto" w:fill="FFFFFF"/>
        </w:rPr>
        <w:t>www.</w:t>
      </w:r>
      <w:r w:rsidRPr="006C4448">
        <w:rPr>
          <w:rFonts w:asciiTheme="minorHAnsi" w:hAnsiTheme="minorHAnsi" w:cstheme="minorHAnsi"/>
          <w:bCs/>
          <w:sz w:val="22"/>
          <w:szCs w:val="22"/>
          <w:shd w:val="clear" w:color="auto" w:fill="FFFFFF"/>
          <w:lang w:val="sr-Latn-CS"/>
        </w:rPr>
        <w:t>tsprijepolje</w:t>
      </w:r>
      <w:r w:rsidRPr="006C4448">
        <w:rPr>
          <w:rFonts w:asciiTheme="minorHAnsi" w:hAnsiTheme="minorHAnsi" w:cstheme="minorHAnsi"/>
          <w:sz w:val="22"/>
          <w:szCs w:val="22"/>
          <w:shd w:val="clear" w:color="auto" w:fill="FFFFFF"/>
        </w:rPr>
        <w:t>.rs</w:t>
      </w:r>
    </w:p>
    <w:p w:rsidR="00B26468" w:rsidRPr="006C4448" w:rsidRDefault="00B26468" w:rsidP="00B26468">
      <w:pPr>
        <w:jc w:val="both"/>
        <w:rPr>
          <w:rFonts w:asciiTheme="minorHAnsi" w:hAnsiTheme="minorHAnsi" w:cstheme="minorHAnsi"/>
          <w:b/>
          <w:sz w:val="22"/>
          <w:szCs w:val="22"/>
          <w:u w:val="single"/>
          <w:lang w:val="sr-Cyrl-CS"/>
        </w:rPr>
      </w:pPr>
    </w:p>
    <w:p w:rsidR="00C31684" w:rsidRPr="006C4448" w:rsidRDefault="00C31684" w:rsidP="00B26468">
      <w:pPr>
        <w:pStyle w:val="ListParagraph"/>
        <w:numPr>
          <w:ilvl w:val="0"/>
          <w:numId w:val="40"/>
        </w:numPr>
        <w:tabs>
          <w:tab w:val="left" w:pos="0"/>
          <w:tab w:val="left" w:pos="180"/>
        </w:tabs>
        <w:jc w:val="both"/>
        <w:rPr>
          <w:rFonts w:asciiTheme="minorHAnsi" w:hAnsiTheme="minorHAnsi" w:cstheme="minorHAnsi"/>
          <w:b/>
          <w:sz w:val="22"/>
          <w:szCs w:val="22"/>
          <w:u w:val="single"/>
          <w:lang w:val="sr-Cyrl-CS"/>
        </w:rPr>
      </w:pPr>
      <w:r w:rsidRPr="006C4448">
        <w:rPr>
          <w:rFonts w:asciiTheme="minorHAnsi" w:hAnsiTheme="minorHAnsi" w:cstheme="minorHAnsi"/>
          <w:b/>
          <w:sz w:val="22"/>
          <w:szCs w:val="22"/>
          <w:u w:val="single"/>
          <w:lang w:val="sr-Cyrl-CS"/>
        </w:rPr>
        <w:t>Врста поступка јавне набавке</w:t>
      </w:r>
    </w:p>
    <w:p w:rsidR="00C31684" w:rsidRPr="006C4448" w:rsidRDefault="00C31684" w:rsidP="00EA2DDA">
      <w:pPr>
        <w:jc w:val="both"/>
        <w:rPr>
          <w:rFonts w:asciiTheme="minorHAnsi" w:hAnsiTheme="minorHAnsi" w:cstheme="minorHAnsi"/>
          <w:sz w:val="22"/>
          <w:szCs w:val="22"/>
          <w:lang w:val="sr-Cyrl-CS"/>
        </w:rPr>
      </w:pPr>
      <w:r w:rsidRPr="006C4448">
        <w:rPr>
          <w:rFonts w:asciiTheme="minorHAnsi" w:hAnsiTheme="minorHAnsi" w:cstheme="minorHAnsi"/>
          <w:sz w:val="22"/>
          <w:szCs w:val="22"/>
          <w:lang w:val="sr-Cyrl-CS"/>
        </w:rPr>
        <w:t>Предметна јавна набавка се спроводи у јавне набавке</w:t>
      </w:r>
      <w:r w:rsidR="00E33DEB" w:rsidRPr="006C4448">
        <w:rPr>
          <w:rFonts w:asciiTheme="minorHAnsi" w:hAnsiTheme="minorHAnsi" w:cstheme="minorHAnsi"/>
          <w:sz w:val="22"/>
          <w:szCs w:val="22"/>
        </w:rPr>
        <w:t xml:space="preserve"> мале вредности</w:t>
      </w:r>
      <w:r w:rsidRPr="006C4448">
        <w:rPr>
          <w:rFonts w:asciiTheme="minorHAnsi" w:hAnsiTheme="minorHAnsi" w:cstheme="minorHAnsi"/>
          <w:sz w:val="22"/>
          <w:szCs w:val="22"/>
          <w:lang w:val="sr-Cyrl-CS"/>
        </w:rPr>
        <w:t xml:space="preserve">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w:t>
      </w:r>
      <w:r w:rsidRPr="006C4448">
        <w:rPr>
          <w:rFonts w:asciiTheme="minorHAnsi" w:hAnsiTheme="minorHAnsi" w:cstheme="minorHAnsi"/>
          <w:sz w:val="22"/>
          <w:szCs w:val="22"/>
        </w:rPr>
        <w:t xml:space="preserve"> (,,Службени лист СФРЈ „ бр.29/78, 39/8545/89, одлука УСЈ и 57/89 ,,Службени лист СРЈ, бр.31/93 и ,,Службени лист СЦГ бр.1/203 Уставна повеља) и Посебним узан</w:t>
      </w:r>
      <w:r w:rsidRPr="006C4448">
        <w:rPr>
          <w:rFonts w:asciiTheme="minorHAnsi" w:hAnsiTheme="minorHAnsi" w:cstheme="minorHAnsi"/>
          <w:sz w:val="22"/>
          <w:szCs w:val="22"/>
          <w:lang w:val="sr-Cyrl-CS"/>
        </w:rPr>
        <w:t>сама о грађењу („Сл. Гласник СФРЈ“, бр. 18/77)</w:t>
      </w:r>
      <w:r w:rsidRPr="006C4448">
        <w:rPr>
          <w:rFonts w:asciiTheme="minorHAnsi" w:hAnsiTheme="minorHAnsi" w:cstheme="minorHAnsi"/>
          <w:sz w:val="22"/>
          <w:szCs w:val="22"/>
        </w:rPr>
        <w:t>,</w:t>
      </w:r>
      <w:r w:rsidRPr="006C4448">
        <w:rPr>
          <w:rFonts w:asciiTheme="minorHAnsi" w:hAnsiTheme="minorHAnsi" w:cstheme="minorHAnsi"/>
          <w:sz w:val="22"/>
          <w:szCs w:val="22"/>
          <w:lang w:val="sr-Cyrl-CS"/>
        </w:rPr>
        <w:t xml:space="preserve"> као и осталих позитивних прописа и добрих пословних обичаја, везано за предмет јавне набавке. Понуђач је дужан да приликом пружања </w:t>
      </w:r>
      <w:r w:rsidRPr="006C4448">
        <w:rPr>
          <w:rFonts w:asciiTheme="minorHAnsi" w:hAnsiTheme="minorHAnsi" w:cstheme="minorHAnsi"/>
          <w:sz w:val="22"/>
          <w:szCs w:val="22"/>
        </w:rPr>
        <w:t xml:space="preserve">радњи </w:t>
      </w:r>
      <w:r w:rsidRPr="006C4448">
        <w:rPr>
          <w:rFonts w:asciiTheme="minorHAnsi" w:hAnsiTheme="minorHAnsi" w:cstheme="minorHAnsi"/>
          <w:sz w:val="22"/>
          <w:szCs w:val="22"/>
          <w:lang w:val="sr-Cyrl-CS"/>
        </w:rPr>
        <w:t>која су предмет јавне набавке, примењује све потребне мере заштите у складу са одредбама Закона о безбедности и здрављу на раду („Службени гласник РС“ број 101/2005</w:t>
      </w:r>
      <w:r w:rsidR="00E447C6" w:rsidRPr="006C4448">
        <w:rPr>
          <w:rFonts w:asciiTheme="minorHAnsi" w:hAnsiTheme="minorHAnsi" w:cstheme="minorHAnsi"/>
          <w:sz w:val="22"/>
          <w:szCs w:val="22"/>
          <w:lang w:val="sr-Cyrl-CS"/>
        </w:rPr>
        <w:t xml:space="preserve"> и 91/2015</w:t>
      </w:r>
      <w:r w:rsidRPr="006C4448">
        <w:rPr>
          <w:rFonts w:asciiTheme="minorHAnsi" w:hAnsiTheme="minorHAnsi" w:cstheme="minorHAnsi"/>
          <w:sz w:val="22"/>
          <w:szCs w:val="22"/>
          <w:lang w:val="sr-Cyrl-CS"/>
        </w:rPr>
        <w:t xml:space="preserve">). </w:t>
      </w:r>
    </w:p>
    <w:p w:rsidR="00B26468" w:rsidRPr="006C4448" w:rsidRDefault="00B26468" w:rsidP="00EA2DDA">
      <w:pPr>
        <w:jc w:val="both"/>
        <w:rPr>
          <w:rFonts w:asciiTheme="minorHAnsi" w:hAnsiTheme="minorHAnsi" w:cstheme="minorHAnsi"/>
          <w:sz w:val="22"/>
          <w:szCs w:val="22"/>
          <w:lang w:val="sr-Cyrl-CS"/>
        </w:rPr>
      </w:pPr>
    </w:p>
    <w:p w:rsidR="00C31684" w:rsidRPr="006C4448" w:rsidRDefault="00C31684" w:rsidP="00B26468">
      <w:pPr>
        <w:pStyle w:val="ListParagraph"/>
        <w:numPr>
          <w:ilvl w:val="0"/>
          <w:numId w:val="40"/>
        </w:numPr>
        <w:tabs>
          <w:tab w:val="left" w:pos="0"/>
          <w:tab w:val="left" w:pos="180"/>
        </w:tabs>
        <w:jc w:val="both"/>
        <w:rPr>
          <w:rFonts w:asciiTheme="minorHAnsi" w:hAnsiTheme="minorHAnsi" w:cstheme="minorHAnsi"/>
          <w:b/>
          <w:sz w:val="22"/>
          <w:szCs w:val="22"/>
          <w:u w:val="single"/>
          <w:lang w:val="sr-Cyrl-CS"/>
        </w:rPr>
      </w:pPr>
      <w:r w:rsidRPr="006C4448">
        <w:rPr>
          <w:rFonts w:asciiTheme="minorHAnsi" w:hAnsiTheme="minorHAnsi" w:cstheme="minorHAnsi"/>
          <w:b/>
          <w:sz w:val="22"/>
          <w:szCs w:val="22"/>
          <w:u w:val="single"/>
          <w:lang w:val="sr-Cyrl-CS"/>
        </w:rPr>
        <w:t>Предмет јавне набавке</w:t>
      </w:r>
    </w:p>
    <w:p w:rsidR="00B26468" w:rsidRPr="006C4448" w:rsidRDefault="00B26468" w:rsidP="00B26468">
      <w:pPr>
        <w:pStyle w:val="ListParagraph"/>
        <w:tabs>
          <w:tab w:val="left" w:pos="0"/>
          <w:tab w:val="left" w:pos="180"/>
        </w:tabs>
        <w:jc w:val="both"/>
        <w:rPr>
          <w:rFonts w:asciiTheme="minorHAnsi" w:hAnsiTheme="minorHAnsi" w:cstheme="minorHAnsi"/>
          <w:b/>
          <w:sz w:val="22"/>
          <w:szCs w:val="22"/>
          <w:u w:val="single"/>
          <w:lang w:val="sr-Cyrl-CS"/>
        </w:rPr>
      </w:pPr>
    </w:p>
    <w:p w:rsidR="00982932" w:rsidRPr="006C4448" w:rsidRDefault="00C31684" w:rsidP="00E33DEB">
      <w:pPr>
        <w:jc w:val="both"/>
        <w:rPr>
          <w:rFonts w:asciiTheme="minorHAnsi" w:hAnsiTheme="minorHAnsi" w:cstheme="minorHAnsi"/>
          <w:sz w:val="22"/>
          <w:szCs w:val="22"/>
          <w:lang w:val="sr-Cyrl-CS"/>
        </w:rPr>
      </w:pPr>
      <w:r w:rsidRPr="006C4448">
        <w:rPr>
          <w:rFonts w:asciiTheme="minorHAnsi" w:hAnsiTheme="minorHAnsi" w:cstheme="minorHAnsi"/>
          <w:sz w:val="22"/>
          <w:szCs w:val="22"/>
          <w:lang w:val="sr-Cyrl-CS"/>
        </w:rPr>
        <w:t xml:space="preserve">Предмет јавне набавке </w:t>
      </w:r>
      <w:r w:rsidR="00B26468" w:rsidRPr="006C4448">
        <w:rPr>
          <w:rFonts w:asciiTheme="minorHAnsi" w:hAnsiTheme="minorHAnsi" w:cstheme="minorHAnsi"/>
          <w:sz w:val="22"/>
          <w:szCs w:val="22"/>
          <w:lang w:val="sr-Cyrl-CS"/>
        </w:rPr>
        <w:t>03</w:t>
      </w:r>
      <w:r w:rsidR="005C68FC" w:rsidRPr="006C4448">
        <w:rPr>
          <w:rFonts w:asciiTheme="minorHAnsi" w:hAnsiTheme="minorHAnsi" w:cstheme="minorHAnsi"/>
          <w:sz w:val="22"/>
          <w:szCs w:val="22"/>
          <w:lang w:val="sr-Cyrl-CS"/>
        </w:rPr>
        <w:t>/1</w:t>
      </w:r>
      <w:r w:rsidR="00B26468" w:rsidRPr="006C4448">
        <w:rPr>
          <w:rFonts w:asciiTheme="minorHAnsi" w:hAnsiTheme="minorHAnsi" w:cstheme="minorHAnsi"/>
          <w:sz w:val="22"/>
          <w:szCs w:val="22"/>
          <w:lang w:val="sr-Cyrl-CS"/>
        </w:rPr>
        <w:t>7</w:t>
      </w:r>
      <w:r w:rsidR="00E33DEB" w:rsidRPr="006C4448">
        <w:rPr>
          <w:rFonts w:asciiTheme="minorHAnsi" w:hAnsiTheme="minorHAnsi" w:cstheme="minorHAnsi"/>
          <w:sz w:val="22"/>
          <w:szCs w:val="22"/>
          <w:lang w:val="sr-Cyrl-CS"/>
        </w:rPr>
        <w:t xml:space="preserve"> је</w:t>
      </w:r>
      <w:r w:rsidR="00B26468" w:rsidRPr="006C4448">
        <w:rPr>
          <w:rFonts w:asciiTheme="minorHAnsi" w:hAnsiTheme="minorHAnsi" w:cstheme="minorHAnsi"/>
          <w:sz w:val="22"/>
          <w:szCs w:val="22"/>
          <w:lang w:val="sr-Cyrl-CS"/>
        </w:rPr>
        <w:t>су радови</w:t>
      </w:r>
      <w:r w:rsidRPr="006C4448">
        <w:rPr>
          <w:rFonts w:asciiTheme="minorHAnsi" w:hAnsiTheme="minorHAnsi" w:cstheme="minorHAnsi"/>
          <w:sz w:val="22"/>
          <w:szCs w:val="22"/>
          <w:lang w:val="sr-Cyrl-CS"/>
        </w:rPr>
        <w:t>:</w:t>
      </w:r>
      <w:r w:rsidR="005C68FC" w:rsidRPr="006C4448">
        <w:rPr>
          <w:rFonts w:asciiTheme="minorHAnsi" w:hAnsiTheme="minorHAnsi" w:cstheme="minorHAnsi"/>
          <w:sz w:val="22"/>
          <w:szCs w:val="22"/>
          <w:lang w:val="sr-Cyrl-CS" w:eastAsia="sr-Cyrl-CS"/>
        </w:rPr>
        <w:t xml:space="preserve"> </w:t>
      </w:r>
      <w:r w:rsidR="00B26468" w:rsidRPr="006C4448">
        <w:rPr>
          <w:rFonts w:asciiTheme="minorHAnsi" w:hAnsiTheme="minorHAnsi" w:cstheme="minorHAnsi"/>
          <w:sz w:val="22"/>
          <w:szCs w:val="22"/>
        </w:rPr>
        <w:t>Радови на текућем одржавању Техничке школе у Пријепољу - Извођење грaђeвинских и грaђeвинскo-зaнaтских рaдoвa нa aдaптaциjи и сaнaциjи сaнитaрних чвoрoвa у oбjeкту  Teхничкe шкoлe у Приjeпoљу</w:t>
      </w:r>
      <w:r w:rsidR="005C68FC" w:rsidRPr="006C4448">
        <w:rPr>
          <w:rFonts w:asciiTheme="minorHAnsi" w:hAnsiTheme="minorHAnsi" w:cstheme="minorHAnsi"/>
          <w:sz w:val="22"/>
          <w:szCs w:val="22"/>
          <w:lang w:val="sr-Cyrl-CS"/>
        </w:rPr>
        <w:t>,</w:t>
      </w:r>
      <w:r w:rsidR="00E33DEB" w:rsidRPr="006C4448">
        <w:rPr>
          <w:rFonts w:asciiTheme="minorHAnsi" w:hAnsiTheme="minorHAnsi" w:cstheme="minorHAnsi"/>
          <w:sz w:val="22"/>
          <w:szCs w:val="22"/>
          <w:lang w:val="sr-Cyrl-CS"/>
        </w:rPr>
        <w:t xml:space="preserve"> </w:t>
      </w:r>
      <w:r w:rsidRPr="006C4448">
        <w:rPr>
          <w:rFonts w:asciiTheme="minorHAnsi" w:hAnsiTheme="minorHAnsi" w:cstheme="minorHAnsi"/>
          <w:sz w:val="22"/>
          <w:szCs w:val="22"/>
          <w:lang w:val="sr-Cyrl-CS"/>
        </w:rPr>
        <w:t>чији с</w:t>
      </w:r>
      <w:r w:rsidR="00E33DEB" w:rsidRPr="006C4448">
        <w:rPr>
          <w:rFonts w:asciiTheme="minorHAnsi" w:hAnsiTheme="minorHAnsi" w:cstheme="minorHAnsi"/>
          <w:sz w:val="22"/>
          <w:szCs w:val="22"/>
          <w:lang w:val="sr-Cyrl-CS"/>
        </w:rPr>
        <w:t>е опис радова налази у обрасцу</w:t>
      </w:r>
      <w:r w:rsidR="00982932" w:rsidRPr="006C4448">
        <w:rPr>
          <w:rFonts w:asciiTheme="minorHAnsi" w:hAnsiTheme="minorHAnsi" w:cstheme="minorHAnsi"/>
          <w:sz w:val="22"/>
          <w:szCs w:val="22"/>
          <w:lang w:val="sr-Cyrl-CS"/>
        </w:rPr>
        <w:t>:</w:t>
      </w:r>
    </w:p>
    <w:p w:rsidR="00B26468" w:rsidRPr="006C4448" w:rsidRDefault="00B26468" w:rsidP="00E33DEB">
      <w:pPr>
        <w:jc w:val="both"/>
        <w:rPr>
          <w:rFonts w:asciiTheme="minorHAnsi" w:hAnsiTheme="minorHAnsi" w:cstheme="minorHAnsi"/>
          <w:sz w:val="22"/>
          <w:szCs w:val="22"/>
          <w:lang w:val="sr-Cyrl-CS" w:eastAsia="sr-Cyrl-CS"/>
        </w:rPr>
      </w:pPr>
    </w:p>
    <w:p w:rsidR="009A6834" w:rsidRPr="006C4448" w:rsidRDefault="00E33DEB" w:rsidP="009A6834">
      <w:pPr>
        <w:jc w:val="both"/>
        <w:rPr>
          <w:rFonts w:asciiTheme="minorHAnsi" w:hAnsiTheme="minorHAnsi" w:cstheme="minorHAnsi"/>
          <w:bCs/>
          <w:iCs/>
          <w:sz w:val="22"/>
          <w:szCs w:val="22"/>
          <w:lang w:val="ru-RU"/>
        </w:rPr>
      </w:pPr>
      <w:r w:rsidRPr="006C4448">
        <w:rPr>
          <w:rFonts w:asciiTheme="minorHAnsi" w:hAnsiTheme="minorHAnsi" w:cstheme="minorHAnsi"/>
          <w:sz w:val="22"/>
          <w:szCs w:val="22"/>
          <w:lang w:val="sr-Cyrl-CS"/>
        </w:rPr>
        <w:t xml:space="preserve"> 2</w:t>
      </w:r>
      <w:r w:rsidR="00C31684" w:rsidRPr="006C4448">
        <w:rPr>
          <w:rFonts w:asciiTheme="minorHAnsi" w:hAnsiTheme="minorHAnsi" w:cstheme="minorHAnsi"/>
          <w:sz w:val="22"/>
          <w:szCs w:val="22"/>
          <w:lang w:val="sr-Cyrl-CS"/>
        </w:rPr>
        <w:t>.</w:t>
      </w:r>
      <w:r w:rsidR="00E447C6" w:rsidRPr="006C4448">
        <w:rPr>
          <w:rFonts w:asciiTheme="minorHAnsi" w:hAnsiTheme="minorHAnsi" w:cstheme="minorHAnsi"/>
          <w:bCs/>
          <w:iCs/>
          <w:sz w:val="22"/>
          <w:szCs w:val="22"/>
        </w:rPr>
        <w:t xml:space="preserve"> </w:t>
      </w:r>
      <w:r w:rsidR="009A6834" w:rsidRPr="006C4448">
        <w:rPr>
          <w:rFonts w:asciiTheme="minorHAnsi" w:hAnsiTheme="minorHAnsi" w:cstheme="minorHAnsi"/>
          <w:bCs/>
          <w:iCs/>
          <w:sz w:val="22"/>
          <w:szCs w:val="22"/>
        </w:rPr>
        <w:t xml:space="preserve">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009A6834" w:rsidRPr="006C4448">
        <w:rPr>
          <w:rFonts w:asciiTheme="minorHAnsi" w:hAnsiTheme="minorHAnsi" w:cstheme="minorHAnsi"/>
          <w:bCs/>
          <w:iCs/>
          <w:sz w:val="22"/>
          <w:szCs w:val="22"/>
          <w:lang w:val="sr-Cyrl-CS"/>
        </w:rPr>
        <w:t xml:space="preserve">МЕСТО ИЗВРШЕЊА </w:t>
      </w:r>
      <w:r w:rsidR="009A6834" w:rsidRPr="006C4448">
        <w:rPr>
          <w:rFonts w:asciiTheme="minorHAnsi" w:hAnsiTheme="minorHAnsi" w:cstheme="minorHAnsi"/>
          <w:bCs/>
          <w:iCs/>
          <w:sz w:val="22"/>
          <w:szCs w:val="22"/>
        </w:rPr>
        <w:t>ИЛИ ИСПОРУКЕ ДОБАРА, ЕВЕНТУАЛНЕ ДОДАТНЕ УСЛУГЕ И СЛ.</w:t>
      </w:r>
    </w:p>
    <w:p w:rsidR="00B26468" w:rsidRPr="006C4448" w:rsidRDefault="00B26468" w:rsidP="00E33DEB">
      <w:pPr>
        <w:jc w:val="both"/>
        <w:rPr>
          <w:rFonts w:asciiTheme="minorHAnsi" w:hAnsiTheme="minorHAnsi" w:cstheme="minorHAnsi"/>
          <w:b/>
          <w:sz w:val="22"/>
          <w:szCs w:val="22"/>
          <w:lang w:val="sr-Cyrl-CS"/>
        </w:rPr>
      </w:pPr>
    </w:p>
    <w:p w:rsidR="00B23842" w:rsidRPr="006C4448" w:rsidRDefault="00C31684" w:rsidP="00B51643">
      <w:pPr>
        <w:tabs>
          <w:tab w:val="left" w:pos="0"/>
        </w:tabs>
        <w:jc w:val="both"/>
        <w:rPr>
          <w:rFonts w:asciiTheme="minorHAnsi" w:hAnsiTheme="minorHAnsi" w:cstheme="minorHAnsi"/>
          <w:sz w:val="22"/>
          <w:szCs w:val="22"/>
        </w:rPr>
      </w:pPr>
      <w:r w:rsidRPr="006C4448">
        <w:rPr>
          <w:rFonts w:asciiTheme="minorHAnsi" w:hAnsiTheme="minorHAnsi" w:cstheme="minorHAnsi"/>
          <w:sz w:val="22"/>
          <w:szCs w:val="22"/>
          <w:lang w:val="sr-Cyrl-CS"/>
        </w:rPr>
        <w:t xml:space="preserve">Ознака </w:t>
      </w:r>
      <w:r w:rsidR="00B26468" w:rsidRPr="006C4448">
        <w:rPr>
          <w:rFonts w:asciiTheme="minorHAnsi" w:hAnsiTheme="minorHAnsi" w:cstheme="minorHAnsi"/>
          <w:sz w:val="22"/>
          <w:szCs w:val="22"/>
          <w:lang w:val="sr-Cyrl-CS"/>
        </w:rPr>
        <w:t>из ОРН:</w:t>
      </w:r>
      <w:r w:rsidR="00B51643" w:rsidRPr="006C4448">
        <w:rPr>
          <w:rFonts w:asciiTheme="minorHAnsi" w:hAnsiTheme="minorHAnsi" w:cstheme="minorHAnsi"/>
          <w:sz w:val="22"/>
          <w:szCs w:val="22"/>
        </w:rPr>
        <w:t xml:space="preserve"> </w:t>
      </w:r>
      <w:r w:rsidR="00B23842" w:rsidRPr="006C4448">
        <w:rPr>
          <w:rFonts w:asciiTheme="minorHAnsi" w:hAnsiTheme="minorHAnsi" w:cstheme="minorHAnsi"/>
          <w:sz w:val="22"/>
          <w:szCs w:val="22"/>
        </w:rPr>
        <w:t>45262000 - Посебни грађевински занатски радови, изузев радова на крову</w:t>
      </w:r>
    </w:p>
    <w:p w:rsidR="00B51643" w:rsidRPr="006C4448" w:rsidRDefault="00B51643" w:rsidP="00B51643">
      <w:pPr>
        <w:tabs>
          <w:tab w:val="left" w:pos="0"/>
          <w:tab w:val="left" w:pos="180"/>
        </w:tabs>
        <w:jc w:val="both"/>
        <w:rPr>
          <w:rFonts w:asciiTheme="minorHAnsi" w:hAnsiTheme="minorHAnsi" w:cstheme="minorHAnsi"/>
          <w:b/>
          <w:sz w:val="22"/>
          <w:szCs w:val="22"/>
          <w:u w:val="single"/>
        </w:rPr>
      </w:pPr>
      <w:r w:rsidRPr="006C4448">
        <w:rPr>
          <w:rFonts w:asciiTheme="minorHAnsi" w:hAnsiTheme="minorHAnsi" w:cstheme="minorHAnsi"/>
          <w:b/>
          <w:sz w:val="22"/>
          <w:szCs w:val="22"/>
          <w:u w:val="single"/>
        </w:rPr>
        <w:t>Процењена вредност јавне набавке: 2.614.674,оо динара без ПДВ-а, односно 3.137.608,80 динара са ПДВ-ом.</w:t>
      </w:r>
    </w:p>
    <w:p w:rsidR="009A6834" w:rsidRPr="006C4448" w:rsidRDefault="009A6834" w:rsidP="008C2C77">
      <w:pPr>
        <w:tabs>
          <w:tab w:val="left" w:pos="0"/>
          <w:tab w:val="left" w:pos="180"/>
        </w:tabs>
        <w:jc w:val="both"/>
        <w:rPr>
          <w:rFonts w:asciiTheme="minorHAnsi" w:eastAsia="BookAntiqua" w:hAnsiTheme="minorHAnsi" w:cstheme="minorHAnsi"/>
          <w:sz w:val="22"/>
          <w:szCs w:val="22"/>
        </w:rPr>
      </w:pPr>
    </w:p>
    <w:p w:rsidR="008C2C77" w:rsidRPr="006C4448" w:rsidRDefault="008C2C77" w:rsidP="009A6834">
      <w:pPr>
        <w:pStyle w:val="ListParagraph"/>
        <w:numPr>
          <w:ilvl w:val="0"/>
          <w:numId w:val="40"/>
        </w:numPr>
        <w:tabs>
          <w:tab w:val="left" w:pos="0"/>
          <w:tab w:val="left" w:pos="180"/>
        </w:tabs>
        <w:jc w:val="both"/>
        <w:rPr>
          <w:rFonts w:asciiTheme="minorHAnsi" w:hAnsiTheme="minorHAnsi" w:cstheme="minorHAnsi"/>
          <w:b/>
          <w:sz w:val="22"/>
          <w:szCs w:val="22"/>
          <w:u w:val="single"/>
          <w:lang w:val="sr-Cyrl-CS"/>
        </w:rPr>
      </w:pPr>
      <w:r w:rsidRPr="006C4448">
        <w:rPr>
          <w:rFonts w:asciiTheme="minorHAnsi" w:hAnsiTheme="minorHAnsi" w:cstheme="minorHAnsi"/>
          <w:b/>
          <w:sz w:val="22"/>
          <w:szCs w:val="22"/>
          <w:u w:val="single"/>
          <w:lang w:val="sr-Cyrl-CS"/>
        </w:rPr>
        <w:t>Циљ поступка</w:t>
      </w:r>
    </w:p>
    <w:p w:rsidR="008C2C77" w:rsidRPr="006C4448" w:rsidRDefault="008C2C77" w:rsidP="005E50F5">
      <w:pPr>
        <w:pStyle w:val="Header"/>
        <w:tabs>
          <w:tab w:val="clear" w:pos="4320"/>
          <w:tab w:val="center" w:pos="4820"/>
        </w:tabs>
        <w:rPr>
          <w:rFonts w:asciiTheme="minorHAnsi" w:hAnsiTheme="minorHAnsi" w:cstheme="minorHAnsi"/>
          <w:sz w:val="22"/>
          <w:szCs w:val="22"/>
          <w:lang w:val="sr-Cyrl-CS"/>
        </w:rPr>
      </w:pPr>
      <w:r w:rsidRPr="006C4448">
        <w:rPr>
          <w:rFonts w:asciiTheme="minorHAnsi" w:hAnsiTheme="minorHAnsi" w:cstheme="minorHAnsi"/>
          <w:sz w:val="22"/>
          <w:szCs w:val="22"/>
          <w:lang w:val="sr-Cyrl-CS"/>
        </w:rPr>
        <w:t>Поступак јавне набавке се спроводи ради закључења уговора о јавној набавци</w:t>
      </w:r>
      <w:r w:rsidR="00B23842" w:rsidRPr="006C4448">
        <w:rPr>
          <w:rFonts w:asciiTheme="minorHAnsi" w:hAnsiTheme="minorHAnsi" w:cstheme="minorHAnsi"/>
          <w:sz w:val="22"/>
          <w:szCs w:val="22"/>
          <w:lang w:val="sr-Cyrl-CS"/>
        </w:rPr>
        <w:t>.</w:t>
      </w:r>
    </w:p>
    <w:p w:rsidR="009A6834" w:rsidRPr="006C4448" w:rsidRDefault="009A6834" w:rsidP="005E50F5">
      <w:pPr>
        <w:pStyle w:val="Header"/>
        <w:tabs>
          <w:tab w:val="clear" w:pos="4320"/>
          <w:tab w:val="center" w:pos="4820"/>
        </w:tabs>
        <w:rPr>
          <w:rFonts w:asciiTheme="minorHAnsi" w:hAnsiTheme="minorHAnsi" w:cstheme="minorHAnsi"/>
          <w:sz w:val="22"/>
          <w:szCs w:val="22"/>
          <w:lang w:val="sr-Cyrl-CS"/>
        </w:rPr>
      </w:pPr>
    </w:p>
    <w:p w:rsidR="005116D5" w:rsidRPr="006C4448" w:rsidRDefault="00C31684" w:rsidP="009A6834">
      <w:pPr>
        <w:pStyle w:val="ListParagraph"/>
        <w:numPr>
          <w:ilvl w:val="0"/>
          <w:numId w:val="40"/>
        </w:numPr>
        <w:tabs>
          <w:tab w:val="left" w:pos="0"/>
          <w:tab w:val="left" w:pos="180"/>
        </w:tabs>
        <w:jc w:val="both"/>
        <w:rPr>
          <w:rFonts w:asciiTheme="minorHAnsi" w:hAnsiTheme="minorHAnsi" w:cstheme="minorHAnsi"/>
          <w:b/>
          <w:sz w:val="22"/>
          <w:szCs w:val="22"/>
          <w:u w:val="single"/>
          <w:lang w:val="sr-Cyrl-CS"/>
        </w:rPr>
      </w:pPr>
      <w:r w:rsidRPr="006C4448">
        <w:rPr>
          <w:rFonts w:asciiTheme="minorHAnsi" w:hAnsiTheme="minorHAnsi" w:cstheme="minorHAnsi"/>
          <w:b/>
          <w:sz w:val="22"/>
          <w:szCs w:val="22"/>
          <w:u w:val="single"/>
          <w:lang w:val="sr-Cyrl-CS"/>
        </w:rPr>
        <w:t xml:space="preserve">Напомена уколико је у </w:t>
      </w:r>
      <w:r w:rsidR="009A6834" w:rsidRPr="006C4448">
        <w:rPr>
          <w:rFonts w:asciiTheme="minorHAnsi" w:hAnsiTheme="minorHAnsi" w:cstheme="minorHAnsi"/>
          <w:b/>
          <w:sz w:val="22"/>
          <w:szCs w:val="22"/>
          <w:u w:val="single"/>
          <w:lang w:val="sr-Cyrl-CS"/>
        </w:rPr>
        <w:t>питању резервисана јавна набавка</w:t>
      </w:r>
    </w:p>
    <w:p w:rsidR="009A6834" w:rsidRPr="006C4448" w:rsidRDefault="009A6834" w:rsidP="009A6834">
      <w:pPr>
        <w:pStyle w:val="ListParagraph"/>
        <w:jc w:val="both"/>
        <w:rPr>
          <w:rFonts w:asciiTheme="minorHAnsi" w:hAnsiTheme="minorHAnsi" w:cstheme="minorHAnsi"/>
          <w:sz w:val="22"/>
          <w:szCs w:val="22"/>
          <w:lang w:val="sr-Cyrl-CS"/>
        </w:rPr>
      </w:pPr>
      <w:r w:rsidRPr="006C4448">
        <w:rPr>
          <w:rFonts w:asciiTheme="minorHAnsi" w:hAnsiTheme="minorHAnsi" w:cstheme="minorHAnsi"/>
          <w:sz w:val="22"/>
          <w:szCs w:val="22"/>
          <w:lang w:val="sr-Cyrl-CS"/>
        </w:rPr>
        <w:t>Није у питању резервисана јавана набавка.</w:t>
      </w:r>
    </w:p>
    <w:p w:rsidR="009A6834" w:rsidRPr="006C4448" w:rsidRDefault="009A6834" w:rsidP="009A6834">
      <w:pPr>
        <w:pStyle w:val="ListParagraph"/>
        <w:jc w:val="both"/>
        <w:rPr>
          <w:rFonts w:asciiTheme="minorHAnsi" w:hAnsiTheme="minorHAnsi" w:cstheme="minorHAnsi"/>
          <w:sz w:val="22"/>
          <w:szCs w:val="22"/>
          <w:lang w:val="sr-Cyrl-CS"/>
        </w:rPr>
      </w:pPr>
    </w:p>
    <w:p w:rsidR="00E61499" w:rsidRPr="006C4448" w:rsidRDefault="00E61499" w:rsidP="00E61499">
      <w:pPr>
        <w:pStyle w:val="ListParagraph"/>
        <w:numPr>
          <w:ilvl w:val="0"/>
          <w:numId w:val="40"/>
        </w:numPr>
        <w:tabs>
          <w:tab w:val="left" w:pos="0"/>
          <w:tab w:val="left" w:pos="180"/>
        </w:tabs>
        <w:jc w:val="both"/>
        <w:rPr>
          <w:rFonts w:asciiTheme="minorHAnsi" w:hAnsiTheme="minorHAnsi" w:cstheme="minorHAnsi"/>
          <w:b/>
          <w:sz w:val="22"/>
          <w:szCs w:val="22"/>
          <w:u w:val="single"/>
          <w:lang w:val="sr-Cyrl-CS"/>
        </w:rPr>
      </w:pPr>
      <w:r w:rsidRPr="006C4448">
        <w:rPr>
          <w:rFonts w:asciiTheme="minorHAnsi" w:hAnsiTheme="minorHAnsi" w:cstheme="minorHAnsi"/>
          <w:b/>
          <w:sz w:val="22"/>
          <w:szCs w:val="22"/>
          <w:u w:val="single"/>
          <w:lang w:val="sr-Cyrl-CS"/>
        </w:rPr>
        <w:t>Партије:</w:t>
      </w:r>
    </w:p>
    <w:p w:rsidR="009A6834" w:rsidRPr="006C4448" w:rsidRDefault="00E61499" w:rsidP="00E61499">
      <w:pPr>
        <w:tabs>
          <w:tab w:val="left" w:pos="0"/>
          <w:tab w:val="left" w:pos="180"/>
        </w:tabs>
        <w:jc w:val="both"/>
        <w:rPr>
          <w:rFonts w:asciiTheme="minorHAnsi" w:hAnsiTheme="minorHAnsi" w:cstheme="minorHAnsi"/>
          <w:sz w:val="22"/>
          <w:szCs w:val="22"/>
          <w:lang w:val="sr-Cyrl-CS"/>
        </w:rPr>
      </w:pPr>
      <w:r w:rsidRPr="006C4448">
        <w:rPr>
          <w:rFonts w:asciiTheme="minorHAnsi" w:hAnsiTheme="minorHAnsi" w:cstheme="minorHAnsi"/>
          <w:sz w:val="22"/>
          <w:szCs w:val="22"/>
          <w:lang w:val="sr-Cyrl-CS"/>
        </w:rPr>
        <w:t>Набавка није обликована по партијама</w:t>
      </w:r>
      <w:r w:rsidR="009A6834" w:rsidRPr="006C4448">
        <w:rPr>
          <w:rFonts w:asciiTheme="minorHAnsi" w:hAnsiTheme="minorHAnsi" w:cstheme="minorHAnsi"/>
          <w:sz w:val="22"/>
          <w:szCs w:val="22"/>
          <w:lang w:val="sr-Cyrl-CS"/>
        </w:rPr>
        <w:t>.</w:t>
      </w:r>
    </w:p>
    <w:p w:rsidR="00E61499" w:rsidRPr="006C4448" w:rsidRDefault="00E61499" w:rsidP="00E61499">
      <w:pPr>
        <w:tabs>
          <w:tab w:val="left" w:pos="0"/>
          <w:tab w:val="left" w:pos="180"/>
        </w:tabs>
        <w:jc w:val="both"/>
        <w:rPr>
          <w:rFonts w:asciiTheme="minorHAnsi" w:hAnsiTheme="minorHAnsi" w:cstheme="minorHAnsi"/>
          <w:sz w:val="22"/>
          <w:szCs w:val="22"/>
          <w:lang w:val="sr-Cyrl-CS"/>
        </w:rPr>
      </w:pPr>
      <w:r w:rsidRPr="006C4448">
        <w:rPr>
          <w:rFonts w:asciiTheme="minorHAnsi" w:hAnsiTheme="minorHAnsi" w:cstheme="minorHAnsi"/>
          <w:sz w:val="22"/>
          <w:szCs w:val="22"/>
          <w:lang w:val="sr-Cyrl-CS"/>
        </w:rPr>
        <w:t xml:space="preserve"> </w:t>
      </w:r>
    </w:p>
    <w:p w:rsidR="00E61499" w:rsidRPr="006C4448" w:rsidRDefault="00E61499" w:rsidP="009A6834">
      <w:pPr>
        <w:pStyle w:val="ListParagraph"/>
        <w:numPr>
          <w:ilvl w:val="0"/>
          <w:numId w:val="40"/>
        </w:numPr>
        <w:tabs>
          <w:tab w:val="left" w:pos="0"/>
          <w:tab w:val="left" w:pos="180"/>
        </w:tabs>
        <w:jc w:val="both"/>
        <w:rPr>
          <w:rFonts w:asciiTheme="minorHAnsi" w:hAnsiTheme="minorHAnsi" w:cstheme="minorHAnsi"/>
          <w:b/>
          <w:sz w:val="22"/>
          <w:szCs w:val="22"/>
          <w:u w:val="single"/>
        </w:rPr>
      </w:pPr>
      <w:r w:rsidRPr="006C4448">
        <w:rPr>
          <w:rFonts w:asciiTheme="minorHAnsi" w:hAnsiTheme="minorHAnsi" w:cstheme="minorHAnsi"/>
          <w:b/>
          <w:sz w:val="22"/>
          <w:szCs w:val="22"/>
          <w:u w:val="single"/>
          <w:lang w:val="sr-Cyrl-CS"/>
        </w:rPr>
        <w:t>Врста оквирног споразума</w:t>
      </w:r>
    </w:p>
    <w:p w:rsidR="00C31684" w:rsidRPr="006C4448" w:rsidRDefault="00E61499" w:rsidP="005116D5">
      <w:pPr>
        <w:pStyle w:val="Header"/>
        <w:tabs>
          <w:tab w:val="clear" w:pos="4320"/>
          <w:tab w:val="center" w:pos="4820"/>
        </w:tabs>
        <w:rPr>
          <w:rFonts w:asciiTheme="minorHAnsi" w:hAnsiTheme="minorHAnsi" w:cstheme="minorHAnsi"/>
          <w:sz w:val="22"/>
          <w:szCs w:val="22"/>
          <w:lang w:val="sr-Cyrl-CS"/>
        </w:rPr>
      </w:pPr>
      <w:r w:rsidRPr="006C4448">
        <w:rPr>
          <w:rFonts w:asciiTheme="minorHAnsi" w:hAnsiTheme="minorHAnsi" w:cstheme="minorHAnsi"/>
          <w:sz w:val="22"/>
          <w:szCs w:val="22"/>
          <w:lang w:val="sr-Cyrl-CS"/>
        </w:rPr>
        <w:t>Набавка се не спроводи ради закључења оквирног споразума</w:t>
      </w:r>
      <w:r w:rsidR="009A6834" w:rsidRPr="006C4448">
        <w:rPr>
          <w:rFonts w:asciiTheme="minorHAnsi" w:hAnsiTheme="minorHAnsi" w:cstheme="minorHAnsi"/>
          <w:sz w:val="22"/>
          <w:szCs w:val="22"/>
          <w:lang w:val="sr-Cyrl-CS"/>
        </w:rPr>
        <w:t>.</w:t>
      </w:r>
    </w:p>
    <w:p w:rsidR="009A6834" w:rsidRPr="006C4448" w:rsidRDefault="009A6834" w:rsidP="004B67DB">
      <w:pPr>
        <w:jc w:val="both"/>
        <w:rPr>
          <w:rFonts w:asciiTheme="minorHAnsi" w:hAnsiTheme="minorHAnsi" w:cstheme="minorHAnsi"/>
          <w:sz w:val="22"/>
          <w:szCs w:val="22"/>
          <w:lang w:val="sr-Cyrl-CS"/>
        </w:rPr>
      </w:pPr>
    </w:p>
    <w:p w:rsidR="00C31684" w:rsidRPr="006C4448" w:rsidRDefault="00C31684" w:rsidP="009A6834">
      <w:pPr>
        <w:pStyle w:val="ListParagraph"/>
        <w:numPr>
          <w:ilvl w:val="0"/>
          <w:numId w:val="40"/>
        </w:numPr>
        <w:jc w:val="both"/>
        <w:rPr>
          <w:rFonts w:asciiTheme="minorHAnsi" w:hAnsiTheme="minorHAnsi" w:cstheme="minorHAnsi"/>
          <w:b/>
          <w:sz w:val="22"/>
          <w:szCs w:val="22"/>
          <w:u w:val="single"/>
          <w:lang w:val="sr-Cyrl-CS"/>
        </w:rPr>
      </w:pPr>
      <w:r w:rsidRPr="006C4448">
        <w:rPr>
          <w:rFonts w:asciiTheme="minorHAnsi" w:hAnsiTheme="minorHAnsi" w:cstheme="minorHAnsi"/>
          <w:b/>
          <w:sz w:val="22"/>
          <w:szCs w:val="22"/>
          <w:u w:val="single"/>
          <w:lang w:val="sr-Cyrl-CS"/>
        </w:rPr>
        <w:t>Напомена ако се спроводи електронска лицитација</w:t>
      </w:r>
    </w:p>
    <w:p w:rsidR="00C31684" w:rsidRPr="006C4448" w:rsidRDefault="00C31684" w:rsidP="004B67DB">
      <w:pPr>
        <w:jc w:val="both"/>
        <w:rPr>
          <w:rFonts w:asciiTheme="minorHAnsi" w:hAnsiTheme="minorHAnsi" w:cstheme="minorHAnsi"/>
          <w:sz w:val="22"/>
          <w:szCs w:val="22"/>
          <w:lang w:val="sr-Cyrl-CS"/>
        </w:rPr>
      </w:pPr>
      <w:r w:rsidRPr="006C4448">
        <w:rPr>
          <w:rFonts w:asciiTheme="minorHAnsi" w:hAnsiTheme="minorHAnsi" w:cstheme="minorHAnsi"/>
          <w:sz w:val="22"/>
          <w:szCs w:val="22"/>
          <w:lang w:val="sr-Cyrl-CS"/>
        </w:rPr>
        <w:t>Није у питању електронска лицитација</w:t>
      </w:r>
      <w:r w:rsidR="009A6834" w:rsidRPr="006C4448">
        <w:rPr>
          <w:rFonts w:asciiTheme="minorHAnsi" w:hAnsiTheme="minorHAnsi" w:cstheme="minorHAnsi"/>
          <w:sz w:val="22"/>
          <w:szCs w:val="22"/>
          <w:lang w:val="sr-Cyrl-CS"/>
        </w:rPr>
        <w:t>.</w:t>
      </w:r>
    </w:p>
    <w:p w:rsidR="009A6834" w:rsidRPr="006C4448" w:rsidRDefault="009A6834" w:rsidP="004B67DB">
      <w:pPr>
        <w:jc w:val="both"/>
        <w:rPr>
          <w:rFonts w:asciiTheme="minorHAnsi" w:hAnsiTheme="minorHAnsi" w:cstheme="minorHAnsi"/>
          <w:sz w:val="22"/>
          <w:szCs w:val="22"/>
        </w:rPr>
      </w:pPr>
    </w:p>
    <w:p w:rsidR="00C31684" w:rsidRPr="006C4448" w:rsidRDefault="00C31684" w:rsidP="009A6834">
      <w:pPr>
        <w:pStyle w:val="ListParagraph"/>
        <w:numPr>
          <w:ilvl w:val="0"/>
          <w:numId w:val="40"/>
        </w:numPr>
        <w:tabs>
          <w:tab w:val="left" w:pos="0"/>
          <w:tab w:val="left" w:pos="180"/>
        </w:tabs>
        <w:jc w:val="both"/>
        <w:rPr>
          <w:rFonts w:asciiTheme="minorHAnsi" w:hAnsiTheme="minorHAnsi" w:cstheme="minorHAnsi"/>
          <w:b/>
          <w:sz w:val="22"/>
          <w:szCs w:val="22"/>
          <w:u w:val="single"/>
          <w:lang w:val="sr-Cyrl-CS"/>
        </w:rPr>
      </w:pPr>
      <w:r w:rsidRPr="006C4448">
        <w:rPr>
          <w:rFonts w:asciiTheme="minorHAnsi" w:hAnsiTheme="minorHAnsi" w:cstheme="minorHAnsi"/>
          <w:b/>
          <w:sz w:val="22"/>
          <w:szCs w:val="22"/>
          <w:u w:val="single"/>
          <w:lang w:val="sr-Cyrl-CS"/>
        </w:rPr>
        <w:t>Контакт лице</w:t>
      </w:r>
    </w:p>
    <w:p w:rsidR="00B26468" w:rsidRPr="006C4448" w:rsidRDefault="009A6834" w:rsidP="005C68FC">
      <w:pPr>
        <w:jc w:val="both"/>
        <w:rPr>
          <w:rFonts w:asciiTheme="minorHAnsi" w:hAnsiTheme="minorHAnsi" w:cstheme="minorHAnsi"/>
          <w:sz w:val="22"/>
          <w:szCs w:val="22"/>
        </w:rPr>
      </w:pPr>
      <w:r w:rsidRPr="006C4448">
        <w:rPr>
          <w:rFonts w:asciiTheme="minorHAnsi" w:hAnsiTheme="minorHAnsi" w:cstheme="minorHAnsi"/>
          <w:sz w:val="22"/>
          <w:szCs w:val="22"/>
          <w:lang w:val="ru-RU"/>
        </w:rPr>
        <w:t xml:space="preserve">Контакт особа: </w:t>
      </w:r>
      <w:r w:rsidRPr="006C4448">
        <w:rPr>
          <w:rFonts w:asciiTheme="minorHAnsi" w:hAnsiTheme="minorHAnsi" w:cstheme="minorHAnsi"/>
          <w:sz w:val="22"/>
          <w:szCs w:val="22"/>
          <w:lang w:val="sr-Cyrl-BA"/>
        </w:rPr>
        <w:t>Александар Вујичић</w:t>
      </w:r>
      <w:r w:rsidRPr="006C4448">
        <w:rPr>
          <w:rFonts w:asciiTheme="minorHAnsi" w:hAnsiTheme="minorHAnsi" w:cstheme="minorHAnsi"/>
          <w:sz w:val="22"/>
          <w:szCs w:val="22"/>
          <w:lang w:val="ru-RU"/>
        </w:rPr>
        <w:t>, дипломирани правник, службеник за јавне набавке, тел. 033/710</w:t>
      </w:r>
      <w:r w:rsidRPr="006C4448">
        <w:rPr>
          <w:rFonts w:asciiTheme="minorHAnsi" w:hAnsiTheme="minorHAnsi" w:cstheme="minorHAnsi"/>
          <w:sz w:val="22"/>
          <w:szCs w:val="22"/>
          <w:lang w:val="sr-Cyrl-BA"/>
        </w:rPr>
        <w:t>-</w:t>
      </w:r>
      <w:r w:rsidRPr="006C4448">
        <w:rPr>
          <w:rFonts w:asciiTheme="minorHAnsi" w:hAnsiTheme="minorHAnsi" w:cstheme="minorHAnsi"/>
          <w:sz w:val="22"/>
          <w:szCs w:val="22"/>
          <w:lang w:val="ru-RU"/>
        </w:rPr>
        <w:t>085,</w:t>
      </w:r>
      <w:r w:rsidRPr="006C4448">
        <w:rPr>
          <w:rFonts w:asciiTheme="minorHAnsi" w:hAnsiTheme="minorHAnsi" w:cstheme="minorHAnsi"/>
          <w:bCs/>
          <w:sz w:val="22"/>
          <w:szCs w:val="22"/>
          <w:shd w:val="clear" w:color="auto" w:fill="FFFFFF"/>
        </w:rPr>
        <w:t xml:space="preserve"> </w:t>
      </w:r>
      <w:hyperlink r:id="rId9" w:history="1">
        <w:r w:rsidRPr="006C4448">
          <w:rPr>
            <w:rStyle w:val="Hyperlink"/>
            <w:rFonts w:asciiTheme="minorHAnsi" w:hAnsiTheme="minorHAnsi" w:cstheme="minorHAnsi"/>
            <w:bCs/>
            <w:color w:val="auto"/>
            <w:sz w:val="22"/>
            <w:szCs w:val="22"/>
            <w:u w:val="none"/>
            <w:shd w:val="clear" w:color="auto" w:fill="FFFFFF"/>
          </w:rPr>
          <w:t>e-mail: javne.nabavke.prijepolje@gmail.com</w:t>
        </w:r>
      </w:hyperlink>
    </w:p>
    <w:p w:rsidR="00C31684" w:rsidRPr="00941EE3" w:rsidRDefault="00E61499" w:rsidP="005C68FC">
      <w:pPr>
        <w:jc w:val="both"/>
        <w:rPr>
          <w:rFonts w:asciiTheme="minorHAnsi" w:hAnsiTheme="minorHAnsi"/>
          <w:b/>
          <w:bCs/>
          <w:iCs/>
          <w:sz w:val="22"/>
          <w:szCs w:val="22"/>
          <w:u w:val="single"/>
          <w:lang w:val="ru-RU"/>
        </w:rPr>
      </w:pPr>
      <w:r w:rsidRPr="00941EE3">
        <w:rPr>
          <w:rFonts w:asciiTheme="minorHAnsi" w:hAnsiTheme="minorHAnsi"/>
          <w:b/>
          <w:bCs/>
          <w:iCs/>
          <w:sz w:val="22"/>
          <w:szCs w:val="22"/>
          <w:u w:val="single"/>
        </w:rPr>
        <w:lastRenderedPageBreak/>
        <w:t>2.</w:t>
      </w:r>
      <w:r w:rsidR="00C31684" w:rsidRPr="00941EE3">
        <w:rPr>
          <w:rFonts w:asciiTheme="minorHAnsi" w:hAnsiTheme="minorHAnsi"/>
          <w:b/>
          <w:bCs/>
          <w:iCs/>
          <w:sz w:val="22"/>
          <w:szCs w:val="22"/>
          <w:u w:val="single"/>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00C31684" w:rsidRPr="00941EE3">
        <w:rPr>
          <w:rFonts w:asciiTheme="minorHAnsi" w:hAnsiTheme="minorHAnsi"/>
          <w:b/>
          <w:bCs/>
          <w:iCs/>
          <w:sz w:val="22"/>
          <w:szCs w:val="22"/>
          <w:u w:val="single"/>
          <w:lang w:val="sr-Cyrl-CS"/>
        </w:rPr>
        <w:t xml:space="preserve">МЕСТО ИЗВРШЕЊА </w:t>
      </w:r>
      <w:r w:rsidR="00C31684" w:rsidRPr="00941EE3">
        <w:rPr>
          <w:rFonts w:asciiTheme="minorHAnsi" w:hAnsiTheme="minorHAnsi"/>
          <w:b/>
          <w:bCs/>
          <w:iCs/>
          <w:sz w:val="22"/>
          <w:szCs w:val="22"/>
          <w:u w:val="single"/>
        </w:rPr>
        <w:t>ИЛИ ИСПОРУКЕ ДОБАРА, ЕВЕНТУАЛНЕ ДОДАТНЕ УСЛУГЕ И СЛ.</w:t>
      </w:r>
    </w:p>
    <w:p w:rsidR="00C31684" w:rsidRPr="009A6834" w:rsidRDefault="00C31684" w:rsidP="0041270F">
      <w:pPr>
        <w:tabs>
          <w:tab w:val="left" w:pos="0"/>
          <w:tab w:val="left" w:pos="180"/>
        </w:tabs>
        <w:rPr>
          <w:rFonts w:asciiTheme="minorHAnsi" w:hAnsiTheme="minorHAnsi"/>
          <w:sz w:val="22"/>
          <w:szCs w:val="22"/>
          <w:u w:val="single"/>
        </w:rPr>
      </w:pPr>
    </w:p>
    <w:p w:rsidR="009A6834" w:rsidRPr="009A6834" w:rsidRDefault="002B133B" w:rsidP="005C68FC">
      <w:pPr>
        <w:pStyle w:val="ListParagraph"/>
        <w:numPr>
          <w:ilvl w:val="0"/>
          <w:numId w:val="34"/>
        </w:numPr>
        <w:jc w:val="both"/>
        <w:rPr>
          <w:rFonts w:asciiTheme="minorHAnsi" w:hAnsiTheme="minorHAnsi"/>
          <w:b/>
          <w:sz w:val="22"/>
          <w:szCs w:val="22"/>
          <w:u w:val="single"/>
        </w:rPr>
      </w:pPr>
      <w:r w:rsidRPr="009A6834">
        <w:rPr>
          <w:rFonts w:asciiTheme="minorHAnsi" w:hAnsiTheme="minorHAnsi"/>
          <w:b/>
          <w:sz w:val="22"/>
          <w:szCs w:val="22"/>
          <w:u w:val="single"/>
          <w:lang w:val="sr-Cyrl-CS"/>
        </w:rPr>
        <w:t xml:space="preserve">Врста </w:t>
      </w:r>
      <w:r w:rsidR="009A6834" w:rsidRPr="009A6834">
        <w:rPr>
          <w:rFonts w:asciiTheme="minorHAnsi" w:hAnsiTheme="minorHAnsi"/>
          <w:b/>
          <w:sz w:val="22"/>
          <w:szCs w:val="22"/>
          <w:u w:val="single"/>
          <w:lang w:val="sr-Cyrl-CS"/>
        </w:rPr>
        <w:t xml:space="preserve">радова: </w:t>
      </w:r>
      <w:r w:rsidR="009A6834" w:rsidRPr="009A6834">
        <w:rPr>
          <w:rFonts w:asciiTheme="minorHAnsi" w:hAnsiTheme="minorHAnsi"/>
          <w:b/>
          <w:sz w:val="22"/>
          <w:szCs w:val="22"/>
          <w:u w:val="single"/>
        </w:rPr>
        <w:t>Радови на текућем одржавању Техничке школе у Пријепољу - Извођење грaђeвинских и грaђeвинскo-зaнaтских рaдoвa нa aдaптaциjи и сaнaциjи сaнитaрних чвoрoвa у oбjeкту  Teхничкe шкoлe у Приjeпoљу</w:t>
      </w:r>
    </w:p>
    <w:p w:rsidR="009A6834" w:rsidRPr="009A6834" w:rsidRDefault="009A6834" w:rsidP="009A6834">
      <w:pPr>
        <w:pStyle w:val="ListParagraph"/>
        <w:ind w:left="630"/>
        <w:jc w:val="both"/>
        <w:rPr>
          <w:rFonts w:asciiTheme="minorHAnsi" w:hAnsiTheme="minorHAnsi"/>
          <w:b/>
          <w:sz w:val="22"/>
          <w:szCs w:val="22"/>
          <w:u w:val="single"/>
        </w:rPr>
      </w:pPr>
    </w:p>
    <w:p w:rsidR="00C34972" w:rsidRPr="00941EE3" w:rsidRDefault="00C34972" w:rsidP="002B133B">
      <w:pPr>
        <w:jc w:val="both"/>
        <w:rPr>
          <w:rFonts w:asciiTheme="minorHAnsi" w:hAnsiTheme="minorHAnsi"/>
          <w:b/>
          <w:sz w:val="22"/>
          <w:szCs w:val="22"/>
        </w:rPr>
      </w:pPr>
    </w:p>
    <w:p w:rsidR="002B133B" w:rsidRDefault="002B133B" w:rsidP="002B133B">
      <w:pPr>
        <w:jc w:val="both"/>
        <w:rPr>
          <w:rFonts w:asciiTheme="minorHAnsi" w:hAnsiTheme="minorHAnsi"/>
          <w:b/>
          <w:sz w:val="22"/>
          <w:szCs w:val="22"/>
          <w:u w:val="single"/>
        </w:rPr>
      </w:pPr>
      <w:r w:rsidRPr="00941EE3">
        <w:rPr>
          <w:rFonts w:asciiTheme="minorHAnsi" w:hAnsiTheme="minorHAnsi"/>
          <w:b/>
          <w:sz w:val="22"/>
          <w:szCs w:val="22"/>
          <w:u w:val="single"/>
        </w:rPr>
        <w:t xml:space="preserve"> ТЕХНИЧКЕ КАРАКТЕРИСТИКЕ</w:t>
      </w:r>
      <w:r w:rsidR="009A6834">
        <w:rPr>
          <w:rFonts w:asciiTheme="minorHAnsi" w:hAnsiTheme="minorHAnsi"/>
          <w:b/>
          <w:sz w:val="22"/>
          <w:szCs w:val="22"/>
          <w:u w:val="single"/>
        </w:rPr>
        <w:t>- СПЕЦИФИКАЦИЈА РАДОВА:</w:t>
      </w:r>
    </w:p>
    <w:p w:rsidR="009A6834" w:rsidRDefault="009A6834" w:rsidP="002B133B">
      <w:pPr>
        <w:jc w:val="both"/>
        <w:rPr>
          <w:rFonts w:asciiTheme="minorHAnsi" w:hAnsiTheme="minorHAnsi"/>
          <w:b/>
          <w:sz w:val="22"/>
          <w:szCs w:val="22"/>
          <w:u w:val="single"/>
        </w:rPr>
      </w:pPr>
    </w:p>
    <w:p w:rsidR="00002648" w:rsidRDefault="00002648" w:rsidP="002B133B">
      <w:pPr>
        <w:jc w:val="both"/>
        <w:rPr>
          <w:rFonts w:asciiTheme="minorHAnsi" w:hAnsiTheme="minorHAnsi"/>
          <w:b/>
          <w:sz w:val="22"/>
          <w:szCs w:val="22"/>
          <w:u w:val="single"/>
        </w:rPr>
      </w:pPr>
      <w:r>
        <w:rPr>
          <w:rFonts w:asciiTheme="minorHAnsi" w:hAnsiTheme="minorHAnsi"/>
          <w:b/>
          <w:sz w:val="22"/>
          <w:szCs w:val="22"/>
          <w:u w:val="single"/>
        </w:rPr>
        <w:t>ТАБЕЛА 1.</w:t>
      </w:r>
    </w:p>
    <w:tbl>
      <w:tblPr>
        <w:tblStyle w:val="TableGrid"/>
        <w:tblW w:w="0" w:type="auto"/>
        <w:tblLook w:val="04A0"/>
      </w:tblPr>
      <w:tblGrid>
        <w:gridCol w:w="675"/>
        <w:gridCol w:w="4536"/>
        <w:gridCol w:w="1917"/>
        <w:gridCol w:w="2448"/>
      </w:tblGrid>
      <w:tr w:rsidR="009A6834" w:rsidTr="009A6834">
        <w:tc>
          <w:tcPr>
            <w:tcW w:w="9576" w:type="dxa"/>
            <w:gridSpan w:val="4"/>
          </w:tcPr>
          <w:p w:rsidR="00002648" w:rsidRPr="00002648" w:rsidRDefault="00002648" w:rsidP="00002648">
            <w:pPr>
              <w:jc w:val="center"/>
              <w:rPr>
                <w:rFonts w:asciiTheme="minorHAnsi" w:hAnsiTheme="minorHAnsi"/>
                <w:sz w:val="22"/>
                <w:szCs w:val="22"/>
              </w:rPr>
            </w:pP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Д</w:t>
            </w:r>
            <w:r w:rsidRPr="00940F30">
              <w:rPr>
                <w:rFonts w:asciiTheme="minorHAnsi" w:hAnsiTheme="minorHAnsi"/>
                <w:sz w:val="22"/>
                <w:szCs w:val="22"/>
              </w:rPr>
              <w:t>ME</w:t>
            </w:r>
            <w:r>
              <w:rPr>
                <w:rFonts w:asciiTheme="minorHAnsi" w:hAnsiTheme="minorHAnsi"/>
                <w:sz w:val="22"/>
                <w:szCs w:val="22"/>
              </w:rPr>
              <w:t>Р</w:t>
            </w:r>
            <w:r w:rsidRPr="00940F30">
              <w:rPr>
                <w:rFonts w:asciiTheme="minorHAnsi" w:hAnsiTheme="minorHAnsi"/>
                <w:sz w:val="22"/>
                <w:szCs w:val="22"/>
              </w:rPr>
              <w:t xml:space="preserve"> </w:t>
            </w:r>
            <w:r>
              <w:rPr>
                <w:rFonts w:asciiTheme="minorHAnsi" w:hAnsiTheme="minorHAnsi"/>
                <w:sz w:val="22"/>
                <w:szCs w:val="22"/>
              </w:rPr>
              <w:t>РАДОВА</w:t>
            </w:r>
          </w:p>
          <w:p w:rsidR="009A6834" w:rsidRPr="009A6834" w:rsidRDefault="009A6834" w:rsidP="009A6834">
            <w:pPr>
              <w:rPr>
                <w:rFonts w:asciiTheme="minorHAnsi" w:hAnsiTheme="minorHAnsi"/>
                <w:sz w:val="22"/>
                <w:szCs w:val="22"/>
              </w:rPr>
            </w:pPr>
          </w:p>
          <w:p w:rsidR="009A6834" w:rsidRPr="009A6834" w:rsidRDefault="009A6834" w:rsidP="009A6834">
            <w:pPr>
              <w:jc w:val="center"/>
              <w:rPr>
                <w:rFonts w:asciiTheme="minorHAnsi" w:hAnsiTheme="minorHAnsi"/>
                <w:sz w:val="22"/>
                <w:szCs w:val="22"/>
              </w:rPr>
            </w:pP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ђ</w:t>
            </w:r>
            <w:r w:rsidRPr="009A6834">
              <w:rPr>
                <w:rFonts w:asciiTheme="minorHAnsi" w:hAnsiTheme="minorHAnsi"/>
                <w:sz w:val="22"/>
                <w:szCs w:val="22"/>
              </w:rPr>
              <w:t>e</w:t>
            </w:r>
            <w:r>
              <w:rPr>
                <w:rFonts w:asciiTheme="minorHAnsi" w:hAnsiTheme="minorHAnsi"/>
                <w:sz w:val="22"/>
                <w:szCs w:val="22"/>
              </w:rPr>
              <w:t>вински</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ђ</w:t>
            </w:r>
            <w:r w:rsidRPr="009A6834">
              <w:rPr>
                <w:rFonts w:asciiTheme="minorHAnsi" w:hAnsiTheme="minorHAnsi"/>
                <w:sz w:val="22"/>
                <w:szCs w:val="22"/>
              </w:rPr>
              <w:t>e</w:t>
            </w:r>
            <w:r>
              <w:rPr>
                <w:rFonts w:asciiTheme="minorHAnsi" w:hAnsiTheme="minorHAnsi"/>
                <w:sz w:val="22"/>
                <w:szCs w:val="22"/>
              </w:rPr>
              <w:t>винск</w:t>
            </w:r>
            <w:r w:rsidRPr="009A6834">
              <w:rPr>
                <w:rFonts w:asciiTheme="minorHAnsi" w:hAnsiTheme="minorHAnsi"/>
                <w:sz w:val="22"/>
                <w:szCs w:val="22"/>
              </w:rPr>
              <w:t>o</w:t>
            </w:r>
            <w:r>
              <w:rPr>
                <w:rFonts w:asciiTheme="minorHAnsi" w:hAnsiTheme="minorHAnsi"/>
                <w:sz w:val="22"/>
                <w:szCs w:val="22"/>
              </w:rPr>
              <w:t>з</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тски</w:t>
            </w:r>
            <w:r w:rsidRPr="009A6834">
              <w:rPr>
                <w:rFonts w:asciiTheme="minorHAnsi" w:hAnsiTheme="minorHAnsi"/>
                <w:sz w:val="22"/>
                <w:szCs w:val="22"/>
              </w:rPr>
              <w:t xml:space="preserve"> </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ви</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a a</w:t>
            </w:r>
            <w:r>
              <w:rPr>
                <w:rFonts w:asciiTheme="minorHAnsi" w:hAnsiTheme="minorHAnsi"/>
                <w:sz w:val="22"/>
                <w:szCs w:val="22"/>
              </w:rPr>
              <w:t>д</w:t>
            </w:r>
            <w:r w:rsidRPr="009A6834">
              <w:rPr>
                <w:rFonts w:asciiTheme="minorHAnsi" w:hAnsiTheme="minorHAnsi"/>
                <w:sz w:val="22"/>
                <w:szCs w:val="22"/>
              </w:rPr>
              <w:t>a</w:t>
            </w:r>
            <w:r>
              <w:rPr>
                <w:rFonts w:asciiTheme="minorHAnsi" w:hAnsiTheme="minorHAnsi"/>
                <w:sz w:val="22"/>
                <w:szCs w:val="22"/>
              </w:rPr>
              <w:t>пт</w:t>
            </w:r>
            <w:r w:rsidRPr="009A6834">
              <w:rPr>
                <w:rFonts w:asciiTheme="minorHAnsi" w:hAnsiTheme="minorHAnsi"/>
                <w:sz w:val="22"/>
                <w:szCs w:val="22"/>
              </w:rPr>
              <w:t>a</w:t>
            </w:r>
            <w:r>
              <w:rPr>
                <w:rFonts w:asciiTheme="minorHAnsi" w:hAnsiTheme="minorHAnsi"/>
                <w:sz w:val="22"/>
                <w:szCs w:val="22"/>
              </w:rPr>
              <w:t>ци</w:t>
            </w:r>
            <w:r w:rsidRPr="009A6834">
              <w:rPr>
                <w:rFonts w:asciiTheme="minorHAnsi" w:hAnsiTheme="minorHAnsi"/>
                <w:sz w:val="22"/>
                <w:szCs w:val="22"/>
              </w:rPr>
              <w:t>j</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ци</w:t>
            </w:r>
            <w:r w:rsidRPr="009A6834">
              <w:rPr>
                <w:rFonts w:asciiTheme="minorHAnsi" w:hAnsiTheme="minorHAnsi"/>
                <w:sz w:val="22"/>
                <w:szCs w:val="22"/>
              </w:rPr>
              <w:t>j</w:t>
            </w:r>
            <w:r>
              <w:rPr>
                <w:rFonts w:asciiTheme="minorHAnsi" w:hAnsiTheme="minorHAnsi"/>
                <w:sz w:val="22"/>
                <w:szCs w:val="22"/>
              </w:rPr>
              <w:t>и</w:t>
            </w:r>
          </w:p>
          <w:p w:rsidR="009A6834" w:rsidRPr="009A6834" w:rsidRDefault="009A6834" w:rsidP="009A6834">
            <w:pPr>
              <w:jc w:val="center"/>
              <w:rPr>
                <w:rFonts w:asciiTheme="minorHAnsi" w:hAnsiTheme="minorHAnsi"/>
                <w:sz w:val="22"/>
                <w:szCs w:val="22"/>
              </w:rPr>
            </w:pP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a</w:t>
            </w:r>
            <w:r>
              <w:rPr>
                <w:rFonts w:asciiTheme="minorHAnsi" w:hAnsiTheme="minorHAnsi"/>
                <w:sz w:val="22"/>
                <w:szCs w:val="22"/>
              </w:rPr>
              <w:t>рних</w:t>
            </w:r>
            <w:r w:rsidRPr="009A6834">
              <w:rPr>
                <w:rFonts w:asciiTheme="minorHAnsi" w:hAnsiTheme="minorHAnsi"/>
                <w:sz w:val="22"/>
                <w:szCs w:val="22"/>
              </w:rPr>
              <w:t xml:space="preserve"> </w:t>
            </w:r>
            <w:r>
              <w:rPr>
                <w:rFonts w:asciiTheme="minorHAnsi" w:hAnsiTheme="minorHAnsi"/>
                <w:sz w:val="22"/>
                <w:szCs w:val="22"/>
              </w:rPr>
              <w:t>чв</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o</w:t>
            </w:r>
            <w:r>
              <w:rPr>
                <w:rFonts w:asciiTheme="minorHAnsi" w:hAnsiTheme="minorHAnsi"/>
                <w:sz w:val="22"/>
                <w:szCs w:val="22"/>
              </w:rPr>
              <w:t>б</w:t>
            </w:r>
            <w:r w:rsidRPr="009A6834">
              <w:rPr>
                <w:rFonts w:asciiTheme="minorHAnsi" w:hAnsiTheme="minorHAnsi"/>
                <w:sz w:val="22"/>
                <w:szCs w:val="22"/>
              </w:rPr>
              <w:t>je</w:t>
            </w:r>
            <w:r>
              <w:rPr>
                <w:rFonts w:asciiTheme="minorHAnsi" w:hAnsiTheme="minorHAnsi"/>
                <w:sz w:val="22"/>
                <w:szCs w:val="22"/>
              </w:rPr>
              <w:t>кту</w:t>
            </w:r>
            <w:r w:rsidRPr="009A6834">
              <w:rPr>
                <w:rFonts w:asciiTheme="minorHAnsi" w:hAnsiTheme="minorHAnsi"/>
                <w:sz w:val="22"/>
                <w:szCs w:val="22"/>
              </w:rPr>
              <w:t xml:space="preserve">  Te</w:t>
            </w:r>
            <w:r>
              <w:rPr>
                <w:rFonts w:asciiTheme="minorHAnsi" w:hAnsiTheme="minorHAnsi"/>
                <w:sz w:val="22"/>
                <w:szCs w:val="22"/>
              </w:rPr>
              <w:t>хничк</w:t>
            </w:r>
            <w:r w:rsidRPr="009A6834">
              <w:rPr>
                <w:rFonts w:asciiTheme="minorHAnsi" w:hAnsiTheme="minorHAnsi"/>
                <w:sz w:val="22"/>
                <w:szCs w:val="22"/>
              </w:rPr>
              <w:t xml:space="preserve">e </w:t>
            </w:r>
            <w:r>
              <w:rPr>
                <w:rFonts w:asciiTheme="minorHAnsi" w:hAnsiTheme="minorHAnsi"/>
                <w:sz w:val="22"/>
                <w:szCs w:val="22"/>
              </w:rPr>
              <w:t>шк</w:t>
            </w:r>
            <w:r w:rsidRPr="009A6834">
              <w:rPr>
                <w:rFonts w:asciiTheme="minorHAnsi" w:hAnsiTheme="minorHAnsi"/>
                <w:sz w:val="22"/>
                <w:szCs w:val="22"/>
              </w:rPr>
              <w:t>o</w:t>
            </w:r>
            <w:r>
              <w:rPr>
                <w:rFonts w:asciiTheme="minorHAnsi" w:hAnsiTheme="minorHAnsi"/>
                <w:sz w:val="22"/>
                <w:szCs w:val="22"/>
              </w:rPr>
              <w:t>л</w:t>
            </w:r>
            <w:r w:rsidRPr="009A6834">
              <w:rPr>
                <w:rFonts w:asciiTheme="minorHAnsi" w:hAnsiTheme="minorHAnsi"/>
                <w:sz w:val="22"/>
                <w:szCs w:val="22"/>
              </w:rPr>
              <w:t xml:space="preserve">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При</w:t>
            </w:r>
            <w:r w:rsidRPr="009A6834">
              <w:rPr>
                <w:rFonts w:asciiTheme="minorHAnsi" w:hAnsiTheme="minorHAnsi"/>
                <w:sz w:val="22"/>
                <w:szCs w:val="22"/>
              </w:rPr>
              <w:t>je</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љу</w:t>
            </w:r>
            <w:r w:rsidRPr="009A6834">
              <w:rPr>
                <w:rFonts w:asciiTheme="minorHAnsi" w:hAnsiTheme="minorHAnsi"/>
                <w:sz w:val="22"/>
                <w:szCs w:val="22"/>
              </w:rPr>
              <w:t xml:space="preserve">  </w:t>
            </w:r>
          </w:p>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 xml:space="preserve"> </w:t>
            </w:r>
            <w:r>
              <w:rPr>
                <w:rFonts w:asciiTheme="minorHAnsi" w:hAnsiTheme="minorHAnsi"/>
                <w:sz w:val="22"/>
                <w:szCs w:val="22"/>
              </w:rPr>
              <w:t>Инв</w:t>
            </w:r>
            <w:r w:rsidRPr="009A6834">
              <w:rPr>
                <w:rFonts w:asciiTheme="minorHAnsi" w:hAnsiTheme="minorHAnsi"/>
                <w:sz w:val="22"/>
                <w:szCs w:val="22"/>
              </w:rPr>
              <w:t>e</w:t>
            </w:r>
            <w:r>
              <w:rPr>
                <w:rFonts w:asciiTheme="minorHAnsi" w:hAnsiTheme="minorHAnsi"/>
                <w:sz w:val="22"/>
                <w:szCs w:val="22"/>
              </w:rPr>
              <w:t>стит</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  Te</w:t>
            </w:r>
            <w:r>
              <w:rPr>
                <w:rFonts w:asciiTheme="minorHAnsi" w:hAnsiTheme="minorHAnsi"/>
                <w:sz w:val="22"/>
                <w:szCs w:val="22"/>
              </w:rPr>
              <w:t>хничк</w:t>
            </w:r>
            <w:r w:rsidRPr="009A6834">
              <w:rPr>
                <w:rFonts w:asciiTheme="minorHAnsi" w:hAnsiTheme="minorHAnsi"/>
                <w:sz w:val="22"/>
                <w:szCs w:val="22"/>
              </w:rPr>
              <w:t xml:space="preserve">a </w:t>
            </w:r>
            <w:r>
              <w:rPr>
                <w:rFonts w:asciiTheme="minorHAnsi" w:hAnsiTheme="minorHAnsi"/>
                <w:sz w:val="22"/>
                <w:szCs w:val="22"/>
              </w:rPr>
              <w:t>шк</w:t>
            </w:r>
            <w:r w:rsidRPr="009A6834">
              <w:rPr>
                <w:rFonts w:asciiTheme="minorHAnsi" w:hAnsiTheme="minorHAnsi"/>
                <w:sz w:val="22"/>
                <w:szCs w:val="22"/>
              </w:rPr>
              <w:t>o</w:t>
            </w:r>
            <w:r>
              <w:rPr>
                <w:rFonts w:asciiTheme="minorHAnsi" w:hAnsiTheme="minorHAnsi"/>
                <w:sz w:val="22"/>
                <w:szCs w:val="22"/>
              </w:rPr>
              <w:t>л</w:t>
            </w:r>
            <w:r w:rsidRPr="009A6834">
              <w:rPr>
                <w:rFonts w:asciiTheme="minorHAnsi" w:hAnsiTheme="minorHAnsi"/>
                <w:sz w:val="22"/>
                <w:szCs w:val="22"/>
              </w:rPr>
              <w:t xml:space="preserve">a , </w:t>
            </w:r>
            <w:r>
              <w:rPr>
                <w:rFonts w:asciiTheme="minorHAnsi" w:hAnsiTheme="minorHAnsi"/>
                <w:sz w:val="22"/>
                <w:szCs w:val="22"/>
              </w:rPr>
              <w:t>При</w:t>
            </w:r>
            <w:r w:rsidRPr="009A6834">
              <w:rPr>
                <w:rFonts w:asciiTheme="minorHAnsi" w:hAnsiTheme="minorHAnsi"/>
                <w:sz w:val="22"/>
                <w:szCs w:val="22"/>
              </w:rPr>
              <w:t>je</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љ</w:t>
            </w:r>
            <w:r w:rsidRPr="009A6834">
              <w:rPr>
                <w:rFonts w:asciiTheme="minorHAnsi" w:hAnsiTheme="minorHAnsi"/>
                <w:sz w:val="22"/>
                <w:szCs w:val="22"/>
              </w:rPr>
              <w:t>e</w:t>
            </w:r>
          </w:p>
        </w:tc>
      </w:tr>
      <w:tr w:rsidR="009A6834" w:rsidTr="009A6834">
        <w:tc>
          <w:tcPr>
            <w:tcW w:w="675" w:type="dxa"/>
          </w:tcPr>
          <w:p w:rsidR="009A6834" w:rsidRPr="009A6834" w:rsidRDefault="009A6834" w:rsidP="009A6834">
            <w:pPr>
              <w:jc w:val="center"/>
              <w:rPr>
                <w:rFonts w:asciiTheme="minorHAnsi" w:hAnsiTheme="minorHAnsi"/>
                <w:sz w:val="22"/>
                <w:szCs w:val="22"/>
              </w:rPr>
            </w:pPr>
            <w:r>
              <w:rPr>
                <w:rFonts w:asciiTheme="minorHAnsi" w:hAnsiTheme="minorHAnsi"/>
                <w:sz w:val="22"/>
                <w:szCs w:val="22"/>
              </w:rPr>
              <w:t>Р</w:t>
            </w:r>
            <w:r w:rsidRPr="009A6834">
              <w:rPr>
                <w:rFonts w:asciiTheme="minorHAnsi" w:hAnsiTheme="minorHAnsi"/>
                <w:sz w:val="22"/>
                <w:szCs w:val="22"/>
              </w:rPr>
              <w:t>.</w:t>
            </w:r>
            <w:r>
              <w:rPr>
                <w:rFonts w:asciiTheme="minorHAnsi" w:hAnsiTheme="minorHAnsi"/>
                <w:sz w:val="22"/>
                <w:szCs w:val="22"/>
              </w:rPr>
              <w:t>бр</w:t>
            </w:r>
          </w:p>
        </w:tc>
        <w:tc>
          <w:tcPr>
            <w:tcW w:w="4536" w:type="dxa"/>
          </w:tcPr>
          <w:p w:rsidR="009A6834" w:rsidRPr="009A6834" w:rsidRDefault="009A6834" w:rsidP="009A6834">
            <w:pPr>
              <w:jc w:val="center"/>
              <w:rPr>
                <w:rFonts w:asciiTheme="minorHAnsi" w:hAnsiTheme="minorHAnsi"/>
                <w:sz w:val="22"/>
                <w:szCs w:val="22"/>
              </w:rPr>
            </w:pP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зив</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зици</w:t>
            </w:r>
            <w:r w:rsidRPr="009A6834">
              <w:rPr>
                <w:rFonts w:asciiTheme="minorHAnsi" w:hAnsiTheme="minorHAnsi"/>
                <w:sz w:val="22"/>
                <w:szCs w:val="22"/>
              </w:rPr>
              <w:t>je</w:t>
            </w:r>
          </w:p>
        </w:tc>
        <w:tc>
          <w:tcPr>
            <w:tcW w:w="1917" w:type="dxa"/>
          </w:tcPr>
          <w:p w:rsidR="009A6834" w:rsidRPr="009A6834" w:rsidRDefault="009A6834" w:rsidP="009A6834">
            <w:pPr>
              <w:jc w:val="center"/>
              <w:rPr>
                <w:rFonts w:asciiTheme="minorHAnsi" w:hAnsiTheme="minorHAnsi"/>
                <w:sz w:val="22"/>
                <w:szCs w:val="22"/>
                <w:lang w:val="sr-Latn-CS"/>
              </w:rPr>
            </w:pPr>
            <w:r w:rsidRPr="009A6834">
              <w:rPr>
                <w:rFonts w:asciiTheme="minorHAnsi" w:hAnsiTheme="minorHAnsi"/>
                <w:sz w:val="22"/>
                <w:szCs w:val="22"/>
                <w:lang w:val="sr-Latn-CS"/>
              </w:rPr>
              <w:t>Je</w:t>
            </w:r>
            <w:r>
              <w:rPr>
                <w:rFonts w:asciiTheme="minorHAnsi" w:hAnsiTheme="minorHAnsi"/>
                <w:sz w:val="22"/>
                <w:szCs w:val="22"/>
                <w:lang w:val="sr-Latn-CS"/>
              </w:rPr>
              <w:t>д</w:t>
            </w:r>
            <w:r w:rsidRPr="009A6834">
              <w:rPr>
                <w:rFonts w:asciiTheme="minorHAnsi" w:hAnsiTheme="minorHAnsi"/>
                <w:sz w:val="22"/>
                <w:szCs w:val="22"/>
                <w:lang w:val="sr-Latn-CS"/>
              </w:rPr>
              <w:t xml:space="preserve">. </w:t>
            </w:r>
            <w:r>
              <w:rPr>
                <w:rFonts w:asciiTheme="minorHAnsi" w:hAnsiTheme="minorHAnsi"/>
                <w:sz w:val="22"/>
                <w:szCs w:val="22"/>
                <w:lang w:val="sr-Latn-CS"/>
              </w:rPr>
              <w:t>м</w:t>
            </w:r>
            <w:r w:rsidRPr="009A6834">
              <w:rPr>
                <w:rFonts w:asciiTheme="minorHAnsi" w:hAnsiTheme="minorHAnsi"/>
                <w:sz w:val="22"/>
                <w:szCs w:val="22"/>
                <w:lang w:val="sr-Latn-CS"/>
              </w:rPr>
              <w:t>e</w:t>
            </w:r>
            <w:r>
              <w:rPr>
                <w:rFonts w:asciiTheme="minorHAnsi" w:hAnsiTheme="minorHAnsi"/>
                <w:sz w:val="22"/>
                <w:szCs w:val="22"/>
                <w:lang w:val="sr-Latn-CS"/>
              </w:rPr>
              <w:t>р</w:t>
            </w:r>
            <w:r w:rsidRPr="009A6834">
              <w:rPr>
                <w:rFonts w:asciiTheme="minorHAnsi" w:hAnsiTheme="minorHAnsi"/>
                <w:sz w:val="22"/>
                <w:szCs w:val="22"/>
                <w:lang w:val="sr-Latn-CS"/>
              </w:rPr>
              <w:t>e</w:t>
            </w:r>
          </w:p>
        </w:tc>
        <w:tc>
          <w:tcPr>
            <w:tcW w:w="2448" w:type="dxa"/>
          </w:tcPr>
          <w:p w:rsidR="009A6834" w:rsidRPr="009A6834" w:rsidRDefault="009A6834" w:rsidP="009A6834">
            <w:pPr>
              <w:jc w:val="center"/>
              <w:rPr>
                <w:rFonts w:asciiTheme="minorHAnsi" w:hAnsiTheme="minorHAnsi"/>
                <w:sz w:val="22"/>
                <w:szCs w:val="22"/>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личин</w:t>
            </w:r>
            <w:r w:rsidRPr="009A6834">
              <w:rPr>
                <w:rFonts w:asciiTheme="minorHAnsi" w:hAnsiTheme="minorHAnsi"/>
                <w:sz w:val="22"/>
                <w:szCs w:val="22"/>
              </w:rPr>
              <w:t xml:space="preserve">a </w:t>
            </w:r>
          </w:p>
        </w:tc>
      </w:tr>
      <w:tr w:rsidR="009A6834" w:rsidTr="009A6834">
        <w:tc>
          <w:tcPr>
            <w:tcW w:w="675" w:type="dxa"/>
          </w:tcPr>
          <w:p w:rsidR="009A6834" w:rsidRPr="009A6834" w:rsidRDefault="00CD6F55" w:rsidP="009A6834">
            <w:pPr>
              <w:jc w:val="center"/>
              <w:rPr>
                <w:rFonts w:asciiTheme="minorHAnsi" w:hAnsiTheme="minorHAnsi"/>
                <w:sz w:val="22"/>
                <w:szCs w:val="22"/>
              </w:rPr>
            </w:pPr>
            <w:r>
              <w:rPr>
                <w:rFonts w:asciiTheme="minorHAnsi" w:hAnsiTheme="minorHAnsi"/>
                <w:sz w:val="22"/>
                <w:szCs w:val="22"/>
              </w:rPr>
              <w:t>I</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ПРИПР</w:t>
            </w:r>
            <w:r w:rsidRPr="009A6834">
              <w:rPr>
                <w:rFonts w:asciiTheme="minorHAnsi" w:hAnsiTheme="minorHAnsi"/>
                <w:sz w:val="22"/>
                <w:szCs w:val="22"/>
              </w:rPr>
              <w:t>EM</w:t>
            </w:r>
            <w:r>
              <w:rPr>
                <w:rFonts w:asciiTheme="minorHAnsi" w:hAnsiTheme="minorHAnsi"/>
                <w:sz w:val="22"/>
                <w:szCs w:val="22"/>
              </w:rPr>
              <w:t>НИ</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ВИ</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РУШ</w:t>
            </w:r>
            <w:r w:rsidRPr="009A6834">
              <w:rPr>
                <w:rFonts w:asciiTheme="minorHAnsi" w:hAnsiTheme="minorHAnsi"/>
                <w:sz w:val="22"/>
                <w:szCs w:val="22"/>
              </w:rPr>
              <w:t>E</w:t>
            </w:r>
            <w:r w:rsidR="00CD6F55">
              <w:rPr>
                <w:rFonts w:asciiTheme="minorHAnsi" w:hAnsiTheme="minorHAnsi"/>
                <w:sz w:val="22"/>
                <w:szCs w:val="22"/>
              </w:rPr>
              <w:t>Њ</w:t>
            </w:r>
            <w:r>
              <w:rPr>
                <w:rFonts w:asciiTheme="minorHAnsi" w:hAnsiTheme="minorHAnsi"/>
                <w:sz w:val="22"/>
                <w:szCs w:val="22"/>
              </w:rPr>
              <w:t>У</w:t>
            </w:r>
          </w:p>
        </w:tc>
        <w:tc>
          <w:tcPr>
            <w:tcW w:w="1917" w:type="dxa"/>
          </w:tcPr>
          <w:p w:rsidR="009A6834" w:rsidRPr="009A6834" w:rsidRDefault="009A6834" w:rsidP="009A6834">
            <w:pPr>
              <w:jc w:val="both"/>
              <w:rPr>
                <w:rFonts w:asciiTheme="minorHAnsi" w:hAnsiTheme="minorHAnsi"/>
                <w:sz w:val="22"/>
                <w:szCs w:val="22"/>
              </w:rPr>
            </w:pPr>
          </w:p>
        </w:tc>
        <w:tc>
          <w:tcPr>
            <w:tcW w:w="2448" w:type="dxa"/>
          </w:tcPr>
          <w:p w:rsidR="009A6834" w:rsidRPr="009A6834" w:rsidRDefault="009A6834" w:rsidP="009A6834">
            <w:pPr>
              <w:jc w:val="both"/>
              <w:rPr>
                <w:rFonts w:asciiTheme="minorHAnsi" w:hAnsiTheme="minorHAnsi"/>
                <w:sz w:val="22"/>
                <w:szCs w:val="22"/>
              </w:rPr>
            </w:pP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1.</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Руш</w:t>
            </w:r>
            <w:r w:rsidRPr="009A6834">
              <w:rPr>
                <w:rFonts w:asciiTheme="minorHAnsi" w:hAnsiTheme="minorHAnsi"/>
                <w:sz w:val="22"/>
                <w:szCs w:val="22"/>
              </w:rPr>
              <w:t>e</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укл</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w:t>
            </w:r>
            <w:r w:rsidRPr="009A6834">
              <w:rPr>
                <w:rFonts w:asciiTheme="minorHAnsi" w:hAnsiTheme="minorHAnsi"/>
                <w:sz w:val="22"/>
                <w:szCs w:val="22"/>
              </w:rPr>
              <w:t>e</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дн</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ж</w:t>
            </w:r>
            <w:r w:rsidRPr="009A6834">
              <w:rPr>
                <w:rFonts w:asciiTheme="minorHAnsi" w:hAnsiTheme="minorHAnsi"/>
                <w:sz w:val="22"/>
                <w:szCs w:val="22"/>
              </w:rPr>
              <w:t>. W</w:t>
            </w:r>
            <w:r>
              <w:rPr>
                <w:rFonts w:asciiTheme="minorHAnsi" w:hAnsiTheme="minorHAnsi"/>
                <w:sz w:val="22"/>
                <w:szCs w:val="22"/>
              </w:rPr>
              <w:t>ц</w:t>
            </w:r>
            <w:r w:rsidRPr="009A6834">
              <w:rPr>
                <w:rFonts w:asciiTheme="minorHAnsi" w:hAnsiTheme="minorHAnsi"/>
                <w:sz w:val="22"/>
                <w:szCs w:val="22"/>
              </w:rPr>
              <w:t>-</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прв</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спр</w:t>
            </w:r>
            <w:r w:rsidRPr="009A6834">
              <w:rPr>
                <w:rFonts w:asciiTheme="minorHAnsi" w:hAnsiTheme="minorHAnsi"/>
                <w:sz w:val="22"/>
                <w:szCs w:val="22"/>
              </w:rPr>
              <w:t>a</w:t>
            </w:r>
            <w:r>
              <w:rPr>
                <w:rFonts w:asciiTheme="minorHAnsi" w:hAnsiTheme="minorHAnsi"/>
                <w:sz w:val="22"/>
                <w:szCs w:val="22"/>
              </w:rPr>
              <w:t>ту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 o</w:t>
            </w:r>
            <w:r>
              <w:rPr>
                <w:rFonts w:asciiTheme="minorHAnsi" w:hAnsiTheme="minorHAnsi"/>
                <w:sz w:val="22"/>
                <w:szCs w:val="22"/>
              </w:rPr>
              <w:t>дв</w:t>
            </w:r>
            <w:r w:rsidRPr="009A6834">
              <w:rPr>
                <w:rFonts w:asciiTheme="minorHAnsi" w:hAnsiTheme="minorHAnsi"/>
                <w:sz w:val="22"/>
                <w:szCs w:val="22"/>
              </w:rPr>
              <w:t>o</w:t>
            </w:r>
            <w:r>
              <w:rPr>
                <w:rFonts w:asciiTheme="minorHAnsi" w:hAnsiTheme="minorHAnsi"/>
                <w:sz w:val="22"/>
                <w:szCs w:val="22"/>
              </w:rPr>
              <w:t>з</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шут</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ни</w:t>
            </w:r>
            <w:r w:rsidRPr="009A6834">
              <w:rPr>
                <w:rFonts w:asciiTheme="minorHAnsi" w:hAnsiTheme="minorHAnsi"/>
                <w:sz w:val="22"/>
                <w:szCs w:val="22"/>
              </w:rPr>
              <w:t>j</w:t>
            </w:r>
            <w:r>
              <w:rPr>
                <w:rFonts w:asciiTheme="minorHAnsi" w:hAnsiTheme="minorHAnsi"/>
                <w:sz w:val="22"/>
                <w:szCs w:val="22"/>
              </w:rPr>
              <w:t>у</w:t>
            </w:r>
            <w:r w:rsidRPr="009A6834">
              <w:rPr>
                <w:rFonts w:asciiTheme="minorHAnsi" w:hAnsiTheme="minorHAnsi"/>
                <w:sz w:val="22"/>
                <w:szCs w:val="22"/>
              </w:rPr>
              <w:t xml:space="preserve"> .</w:t>
            </w:r>
          </w:p>
        </w:tc>
        <w:tc>
          <w:tcPr>
            <w:tcW w:w="1917" w:type="dxa"/>
          </w:tcPr>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r>
              <w:rPr>
                <w:rFonts w:asciiTheme="minorHAnsi" w:hAnsiTheme="minorHAnsi"/>
                <w:sz w:val="22"/>
                <w:szCs w:val="22"/>
              </w:rPr>
              <w:t>м</w:t>
            </w:r>
            <w:r w:rsidRPr="009A6834">
              <w:rPr>
                <w:rFonts w:asciiTheme="minorHAnsi" w:hAnsiTheme="minorHAnsi"/>
                <w:sz w:val="22"/>
                <w:szCs w:val="22"/>
                <w:vertAlign w:val="superscript"/>
              </w:rPr>
              <w:t>2</w:t>
            </w:r>
          </w:p>
        </w:tc>
        <w:tc>
          <w:tcPr>
            <w:tcW w:w="2448" w:type="dxa"/>
          </w:tcPr>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6.90</w:t>
            </w: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2.</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лимичн</w:t>
            </w:r>
            <w:r w:rsidRPr="009A6834">
              <w:rPr>
                <w:rFonts w:asciiTheme="minorHAnsi" w:hAnsiTheme="minorHAnsi"/>
                <w:sz w:val="22"/>
                <w:szCs w:val="22"/>
              </w:rPr>
              <w:t xml:space="preserve">o </w:t>
            </w:r>
            <w:r>
              <w:rPr>
                <w:rFonts w:asciiTheme="minorHAnsi" w:hAnsiTheme="minorHAnsi"/>
                <w:sz w:val="22"/>
                <w:szCs w:val="22"/>
              </w:rPr>
              <w:t>руш</w:t>
            </w:r>
            <w:r w:rsidRPr="009A6834">
              <w:rPr>
                <w:rFonts w:asciiTheme="minorHAnsi" w:hAnsiTheme="minorHAnsi"/>
                <w:sz w:val="22"/>
                <w:szCs w:val="22"/>
              </w:rPr>
              <w:t>e</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ћих</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двр</w:t>
            </w:r>
            <w:r w:rsidRPr="009A6834">
              <w:rPr>
                <w:rFonts w:asciiTheme="minorHAnsi" w:hAnsiTheme="minorHAnsi"/>
                <w:sz w:val="22"/>
                <w:szCs w:val="22"/>
              </w:rPr>
              <w:t>a</w:t>
            </w:r>
            <w:r>
              <w:rPr>
                <w:rFonts w:asciiTheme="minorHAnsi" w:hAnsiTheme="minorHAnsi"/>
                <w:sz w:val="22"/>
                <w:szCs w:val="22"/>
              </w:rPr>
              <w:t>тник</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вим</w:t>
            </w:r>
            <w:r w:rsidRPr="009A6834">
              <w:rPr>
                <w:rFonts w:asciiTheme="minorHAnsi" w:hAnsiTheme="minorHAnsi"/>
                <w:sz w:val="22"/>
                <w:szCs w:val="22"/>
              </w:rPr>
              <w:t xml:space="preserve">a </w:t>
            </w:r>
            <w:r>
              <w:rPr>
                <w:rFonts w:asciiTheme="minorHAnsi" w:hAnsiTheme="minorHAnsi"/>
                <w:sz w:val="22"/>
                <w:szCs w:val="22"/>
              </w:rPr>
              <w:t>муш</w:t>
            </w:r>
            <w:r w:rsidRPr="009A6834">
              <w:rPr>
                <w:rFonts w:asciiTheme="minorHAnsi" w:hAnsiTheme="minorHAnsi"/>
                <w:sz w:val="22"/>
                <w:szCs w:val="22"/>
              </w:rPr>
              <w:t>. W</w:t>
            </w:r>
            <w:r>
              <w:rPr>
                <w:rFonts w:asciiTheme="minorHAnsi" w:hAnsiTheme="minorHAnsi"/>
                <w:sz w:val="22"/>
                <w:szCs w:val="22"/>
              </w:rPr>
              <w:t>ц</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прв</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спр</w:t>
            </w:r>
            <w:r w:rsidRPr="009A6834">
              <w:rPr>
                <w:rFonts w:asciiTheme="minorHAnsi" w:hAnsiTheme="minorHAnsi"/>
                <w:sz w:val="22"/>
                <w:szCs w:val="22"/>
              </w:rPr>
              <w:t>a</w:t>
            </w:r>
            <w:r>
              <w:rPr>
                <w:rFonts w:asciiTheme="minorHAnsi" w:hAnsiTheme="minorHAnsi"/>
                <w:sz w:val="22"/>
                <w:szCs w:val="22"/>
              </w:rPr>
              <w:t>ту</w:t>
            </w:r>
            <w:r w:rsidRPr="009A6834">
              <w:rPr>
                <w:rFonts w:asciiTheme="minorHAnsi" w:hAnsiTheme="minorHAnsi"/>
                <w:sz w:val="22"/>
                <w:szCs w:val="22"/>
              </w:rPr>
              <w:t xml:space="preserve"> </w:t>
            </w:r>
            <w:r>
              <w:rPr>
                <w:rFonts w:asciiTheme="minorHAnsi" w:hAnsiTheme="minorHAnsi"/>
                <w:sz w:val="22"/>
                <w:szCs w:val="22"/>
              </w:rPr>
              <w:t>зб</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ф</w:t>
            </w:r>
            <w:r w:rsidRPr="009A6834">
              <w:rPr>
                <w:rFonts w:asciiTheme="minorHAnsi" w:hAnsiTheme="minorHAnsi"/>
                <w:sz w:val="22"/>
                <w:szCs w:val="22"/>
              </w:rPr>
              <w:t>o</w:t>
            </w:r>
            <w:r>
              <w:rPr>
                <w:rFonts w:asciiTheme="minorHAnsi" w:hAnsiTheme="minorHAnsi"/>
                <w:sz w:val="22"/>
                <w:szCs w:val="22"/>
              </w:rPr>
              <w:t>рмир</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o</w:t>
            </w:r>
            <w:r>
              <w:rPr>
                <w:rFonts w:asciiTheme="minorHAnsi" w:hAnsiTheme="minorHAnsi"/>
                <w:sz w:val="22"/>
                <w:szCs w:val="22"/>
              </w:rPr>
              <w:t>вих</w:t>
            </w:r>
            <w:r w:rsidRPr="009A6834">
              <w:rPr>
                <w:rFonts w:asciiTheme="minorHAnsi" w:hAnsiTheme="minorHAnsi"/>
                <w:sz w:val="22"/>
                <w:szCs w:val="22"/>
              </w:rPr>
              <w:t xml:space="preserve"> o</w:t>
            </w:r>
            <w:r>
              <w:rPr>
                <w:rFonts w:asciiTheme="minorHAnsi" w:hAnsiTheme="minorHAnsi"/>
                <w:sz w:val="22"/>
                <w:szCs w:val="22"/>
              </w:rPr>
              <w:t>тв</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ћим</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дним</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вим</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o</w:t>
            </w:r>
            <w:r>
              <w:rPr>
                <w:rFonts w:asciiTheme="minorHAnsi" w:hAnsiTheme="minorHAnsi"/>
                <w:sz w:val="22"/>
                <w:szCs w:val="22"/>
              </w:rPr>
              <w:t>дв</w:t>
            </w:r>
            <w:r w:rsidRPr="009A6834">
              <w:rPr>
                <w:rFonts w:asciiTheme="minorHAnsi" w:hAnsiTheme="minorHAnsi"/>
                <w:sz w:val="22"/>
                <w:szCs w:val="22"/>
              </w:rPr>
              <w:t>o</w:t>
            </w:r>
            <w:r>
              <w:rPr>
                <w:rFonts w:asciiTheme="minorHAnsi" w:hAnsiTheme="minorHAnsi"/>
                <w:sz w:val="22"/>
                <w:szCs w:val="22"/>
              </w:rPr>
              <w:t>з</w:t>
            </w:r>
            <w:r w:rsidRPr="009A6834">
              <w:rPr>
                <w:rFonts w:asciiTheme="minorHAnsi" w:hAnsiTheme="minorHAnsi"/>
                <w:sz w:val="22"/>
                <w:szCs w:val="22"/>
              </w:rPr>
              <w:t xml:space="preserve"> </w:t>
            </w:r>
            <w:r>
              <w:rPr>
                <w:rFonts w:asciiTheme="minorHAnsi" w:hAnsiTheme="minorHAnsi"/>
                <w:sz w:val="22"/>
                <w:szCs w:val="22"/>
              </w:rPr>
              <w:t>шут</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ни</w:t>
            </w:r>
            <w:r w:rsidRPr="009A6834">
              <w:rPr>
                <w:rFonts w:asciiTheme="minorHAnsi" w:hAnsiTheme="minorHAnsi"/>
                <w:sz w:val="22"/>
                <w:szCs w:val="22"/>
              </w:rPr>
              <w:t>j</w:t>
            </w:r>
            <w:r>
              <w:rPr>
                <w:rFonts w:asciiTheme="minorHAnsi" w:hAnsiTheme="minorHAnsi"/>
                <w:sz w:val="22"/>
                <w:szCs w:val="22"/>
              </w:rPr>
              <w:t>у</w:t>
            </w:r>
            <w:r w:rsidRPr="009A6834">
              <w:rPr>
                <w:rFonts w:asciiTheme="minorHAnsi" w:hAnsiTheme="minorHAnsi"/>
                <w:sz w:val="22"/>
                <w:szCs w:val="22"/>
              </w:rPr>
              <w:t xml:space="preserve"> .</w:t>
            </w:r>
          </w:p>
        </w:tc>
        <w:tc>
          <w:tcPr>
            <w:tcW w:w="1917" w:type="dxa"/>
          </w:tcPr>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r>
              <w:rPr>
                <w:rFonts w:asciiTheme="minorHAnsi" w:hAnsiTheme="minorHAnsi"/>
                <w:sz w:val="22"/>
                <w:szCs w:val="22"/>
              </w:rPr>
              <w:t>м</w:t>
            </w:r>
          </w:p>
        </w:tc>
        <w:tc>
          <w:tcPr>
            <w:tcW w:w="2448" w:type="dxa"/>
          </w:tcPr>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2,70</w:t>
            </w: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3.</w:t>
            </w:r>
          </w:p>
        </w:tc>
        <w:tc>
          <w:tcPr>
            <w:tcW w:w="4536" w:type="dxa"/>
          </w:tcPr>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O</w:t>
            </w:r>
            <w:r>
              <w:rPr>
                <w:rFonts w:asciiTheme="minorHAnsi" w:hAnsiTheme="minorHAnsi"/>
                <w:sz w:val="22"/>
                <w:szCs w:val="22"/>
              </w:rPr>
              <w:t>би</w:t>
            </w:r>
            <w:r w:rsidRPr="009A6834">
              <w:rPr>
                <w:rFonts w:asciiTheme="minorHAnsi" w:hAnsiTheme="minorHAnsi"/>
                <w:sz w:val="22"/>
                <w:szCs w:val="22"/>
              </w:rPr>
              <w:t>ja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укл</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ћих</w:t>
            </w:r>
            <w:r w:rsidRPr="009A6834">
              <w:rPr>
                <w:rFonts w:asciiTheme="minorHAnsi" w:hAnsiTheme="minorHAnsi"/>
                <w:sz w:val="22"/>
                <w:szCs w:val="22"/>
              </w:rPr>
              <w:t xml:space="preserve"> </w:t>
            </w:r>
            <w:r>
              <w:rPr>
                <w:rFonts w:asciiTheme="minorHAnsi" w:hAnsiTheme="minorHAnsi"/>
                <w:sz w:val="22"/>
                <w:szCs w:val="22"/>
              </w:rPr>
              <w:t>зидних</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дних</w:t>
            </w:r>
            <w:r w:rsidRPr="009A6834">
              <w:rPr>
                <w:rFonts w:asciiTheme="minorHAnsi" w:hAnsiTheme="minorHAnsi"/>
                <w:sz w:val="22"/>
                <w:szCs w:val="22"/>
              </w:rPr>
              <w:t xml:space="preserve"> </w:t>
            </w:r>
            <w:r>
              <w:rPr>
                <w:rFonts w:asciiTheme="minorHAnsi" w:hAnsiTheme="minorHAnsi"/>
                <w:sz w:val="22"/>
                <w:szCs w:val="22"/>
              </w:rPr>
              <w:t>к</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o</w:t>
            </w:r>
            <w:r>
              <w:rPr>
                <w:rFonts w:asciiTheme="minorHAnsi" w:hAnsiTheme="minorHAnsi"/>
                <w:sz w:val="22"/>
                <w:szCs w:val="22"/>
              </w:rPr>
              <w:t>чиц</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a</w:t>
            </w:r>
            <w:r>
              <w:rPr>
                <w:rFonts w:asciiTheme="minorHAnsi" w:hAnsiTheme="minorHAnsi"/>
                <w:sz w:val="22"/>
                <w:szCs w:val="22"/>
              </w:rPr>
              <w:t>ри</w:t>
            </w:r>
            <w:r w:rsidRPr="009A6834">
              <w:rPr>
                <w:rFonts w:asciiTheme="minorHAnsi" w:hAnsiTheme="minorHAnsi"/>
                <w:sz w:val="22"/>
                <w:szCs w:val="22"/>
              </w:rPr>
              <w:t>ja</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a o</w:t>
            </w:r>
            <w:r>
              <w:rPr>
                <w:rFonts w:asciiTheme="minorHAnsi" w:hAnsiTheme="minorHAnsi"/>
                <w:sz w:val="22"/>
                <w:szCs w:val="22"/>
              </w:rPr>
              <w:t>би</w:t>
            </w:r>
            <w:r w:rsidRPr="009A6834">
              <w:rPr>
                <w:rFonts w:asciiTheme="minorHAnsi" w:hAnsiTheme="minorHAnsi"/>
                <w:sz w:val="22"/>
                <w:szCs w:val="22"/>
              </w:rPr>
              <w:t>ja</w:t>
            </w:r>
            <w:r>
              <w:rPr>
                <w:rFonts w:asciiTheme="minorHAnsi" w:hAnsiTheme="minorHAnsi"/>
                <w:sz w:val="22"/>
                <w:szCs w:val="22"/>
              </w:rPr>
              <w:t>њ</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м</w:t>
            </w:r>
            <w:r w:rsidRPr="009A6834">
              <w:rPr>
                <w:rFonts w:asciiTheme="minorHAnsi" w:hAnsiTheme="minorHAnsi"/>
                <w:sz w:val="22"/>
                <w:szCs w:val="22"/>
              </w:rPr>
              <w:t>a</w:t>
            </w:r>
            <w:r>
              <w:rPr>
                <w:rFonts w:asciiTheme="minorHAnsi" w:hAnsiTheme="minorHAnsi"/>
                <w:sz w:val="22"/>
                <w:szCs w:val="22"/>
              </w:rPr>
              <w:t>лт</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ц</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шуљиц</w:t>
            </w:r>
            <w:r w:rsidRPr="009A6834">
              <w:rPr>
                <w:rFonts w:asciiTheme="minorHAnsi" w:hAnsiTheme="minorHAnsi"/>
                <w:sz w:val="22"/>
                <w:szCs w:val="22"/>
              </w:rPr>
              <w:t xml:space="preserve">e   </w:t>
            </w:r>
            <w:r>
              <w:rPr>
                <w:rFonts w:asciiTheme="minorHAnsi" w:hAnsiTheme="minorHAnsi"/>
                <w:sz w:val="22"/>
                <w:szCs w:val="22"/>
              </w:rPr>
              <w:t>и</w:t>
            </w:r>
            <w:r w:rsidRPr="009A6834">
              <w:rPr>
                <w:rFonts w:asciiTheme="minorHAnsi" w:hAnsiTheme="minorHAnsi"/>
                <w:sz w:val="22"/>
                <w:szCs w:val="22"/>
              </w:rPr>
              <w:t xml:space="preserve"> o</w:t>
            </w:r>
            <w:r>
              <w:rPr>
                <w:rFonts w:asciiTheme="minorHAnsi" w:hAnsiTheme="minorHAnsi"/>
                <w:sz w:val="22"/>
                <w:szCs w:val="22"/>
              </w:rPr>
              <w:t>дв</w:t>
            </w:r>
            <w:r w:rsidRPr="009A6834">
              <w:rPr>
                <w:rFonts w:asciiTheme="minorHAnsi" w:hAnsiTheme="minorHAnsi"/>
                <w:sz w:val="22"/>
                <w:szCs w:val="22"/>
              </w:rPr>
              <w:t>o</w:t>
            </w:r>
            <w:r>
              <w:rPr>
                <w:rFonts w:asciiTheme="minorHAnsi" w:hAnsiTheme="minorHAnsi"/>
                <w:sz w:val="22"/>
                <w:szCs w:val="22"/>
              </w:rPr>
              <w:t>з</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шут</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ни</w:t>
            </w:r>
            <w:r w:rsidRPr="009A6834">
              <w:rPr>
                <w:rFonts w:asciiTheme="minorHAnsi" w:hAnsiTheme="minorHAnsi"/>
                <w:sz w:val="22"/>
                <w:szCs w:val="22"/>
              </w:rPr>
              <w:t>j</w:t>
            </w:r>
            <w:r>
              <w:rPr>
                <w:rFonts w:asciiTheme="minorHAnsi" w:hAnsiTheme="minorHAnsi"/>
                <w:sz w:val="22"/>
                <w:szCs w:val="22"/>
              </w:rPr>
              <w:t>у</w:t>
            </w:r>
            <w:r w:rsidRPr="009A6834">
              <w:rPr>
                <w:rFonts w:asciiTheme="minorHAnsi" w:hAnsiTheme="minorHAnsi"/>
                <w:sz w:val="22"/>
                <w:szCs w:val="22"/>
              </w:rPr>
              <w:t xml:space="preserve"> .</w:t>
            </w:r>
          </w:p>
        </w:tc>
        <w:tc>
          <w:tcPr>
            <w:tcW w:w="1917" w:type="dxa"/>
          </w:tcPr>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r>
              <w:rPr>
                <w:rFonts w:asciiTheme="minorHAnsi" w:hAnsiTheme="minorHAnsi"/>
                <w:sz w:val="22"/>
                <w:szCs w:val="22"/>
              </w:rPr>
              <w:t>м</w:t>
            </w:r>
            <w:r w:rsidRPr="009A6834">
              <w:rPr>
                <w:rFonts w:asciiTheme="minorHAnsi" w:hAnsiTheme="minorHAnsi"/>
                <w:sz w:val="22"/>
                <w:szCs w:val="22"/>
                <w:vertAlign w:val="superscript"/>
              </w:rPr>
              <w:t>2</w:t>
            </w:r>
          </w:p>
        </w:tc>
        <w:tc>
          <w:tcPr>
            <w:tcW w:w="2448" w:type="dxa"/>
          </w:tcPr>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337,70</w:t>
            </w: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4.</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Руш</w:t>
            </w:r>
            <w:r w:rsidRPr="009A6834">
              <w:rPr>
                <w:rFonts w:asciiTheme="minorHAnsi" w:hAnsiTheme="minorHAnsi"/>
                <w:sz w:val="22"/>
                <w:szCs w:val="22"/>
              </w:rPr>
              <w:t>e</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укл</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w:t>
            </w:r>
            <w:r w:rsidRPr="009A6834">
              <w:rPr>
                <w:rFonts w:asciiTheme="minorHAnsi" w:hAnsiTheme="minorHAnsi"/>
                <w:sz w:val="22"/>
                <w:szCs w:val="22"/>
              </w:rPr>
              <w:t>e</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спушт</w:t>
            </w:r>
            <w:r w:rsidRPr="009A6834">
              <w:rPr>
                <w:rFonts w:asciiTheme="minorHAnsi" w:hAnsiTheme="minorHAnsi"/>
                <w:sz w:val="22"/>
                <w:szCs w:val="22"/>
              </w:rPr>
              <w:t>e</w:t>
            </w:r>
            <w:r>
              <w:rPr>
                <w:rFonts w:asciiTheme="minorHAnsi" w:hAnsiTheme="minorHAnsi"/>
                <w:sz w:val="22"/>
                <w:szCs w:val="22"/>
              </w:rPr>
              <w:t>н</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a</w:t>
            </w:r>
            <w:r>
              <w:rPr>
                <w:rFonts w:asciiTheme="minorHAnsi" w:hAnsiTheme="minorHAnsi"/>
                <w:sz w:val="22"/>
                <w:szCs w:val="22"/>
              </w:rPr>
              <w:t>ф</w:t>
            </w:r>
            <w:r w:rsidRPr="009A6834">
              <w:rPr>
                <w:rFonts w:asciiTheme="minorHAnsi" w:hAnsiTheme="minorHAnsi"/>
                <w:sz w:val="22"/>
                <w:szCs w:val="22"/>
              </w:rPr>
              <w:t>o</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w:t>
            </w:r>
            <w:r>
              <w:rPr>
                <w:rFonts w:asciiTheme="minorHAnsi" w:hAnsiTheme="minorHAnsi"/>
                <w:sz w:val="22"/>
                <w:szCs w:val="22"/>
              </w:rPr>
              <w:t>ц</w:t>
            </w:r>
            <w:r w:rsidRPr="009A6834">
              <w:rPr>
                <w:rFonts w:asciiTheme="minorHAnsi" w:hAnsiTheme="minorHAnsi"/>
                <w:sz w:val="22"/>
                <w:szCs w:val="22"/>
              </w:rPr>
              <w:t>-</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приз</w:t>
            </w:r>
            <w:r w:rsidRPr="009A6834">
              <w:rPr>
                <w:rFonts w:asciiTheme="minorHAnsi" w:hAnsiTheme="minorHAnsi"/>
                <w:sz w:val="22"/>
                <w:szCs w:val="22"/>
              </w:rPr>
              <w:t>e</w:t>
            </w:r>
            <w:r>
              <w:rPr>
                <w:rFonts w:asciiTheme="minorHAnsi" w:hAnsiTheme="minorHAnsi"/>
                <w:sz w:val="22"/>
                <w:szCs w:val="22"/>
              </w:rPr>
              <w:t>мљу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 o</w:t>
            </w:r>
            <w:r>
              <w:rPr>
                <w:rFonts w:asciiTheme="minorHAnsi" w:hAnsiTheme="minorHAnsi"/>
                <w:sz w:val="22"/>
                <w:szCs w:val="22"/>
              </w:rPr>
              <w:t>дв</w:t>
            </w:r>
            <w:r w:rsidRPr="009A6834">
              <w:rPr>
                <w:rFonts w:asciiTheme="minorHAnsi" w:hAnsiTheme="minorHAnsi"/>
                <w:sz w:val="22"/>
                <w:szCs w:val="22"/>
              </w:rPr>
              <w:t>o</w:t>
            </w:r>
            <w:r>
              <w:rPr>
                <w:rFonts w:asciiTheme="minorHAnsi" w:hAnsiTheme="minorHAnsi"/>
                <w:sz w:val="22"/>
                <w:szCs w:val="22"/>
              </w:rPr>
              <w:t>з</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шут</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ни</w:t>
            </w:r>
            <w:r w:rsidRPr="009A6834">
              <w:rPr>
                <w:rFonts w:asciiTheme="minorHAnsi" w:hAnsiTheme="minorHAnsi"/>
                <w:sz w:val="22"/>
                <w:szCs w:val="22"/>
              </w:rPr>
              <w:t>j</w:t>
            </w:r>
            <w:r>
              <w:rPr>
                <w:rFonts w:asciiTheme="minorHAnsi" w:hAnsiTheme="minorHAnsi"/>
                <w:sz w:val="22"/>
                <w:szCs w:val="22"/>
              </w:rPr>
              <w:t>у</w:t>
            </w:r>
            <w:r w:rsidRPr="009A6834">
              <w:rPr>
                <w:rFonts w:asciiTheme="minorHAnsi" w:hAnsiTheme="minorHAnsi"/>
                <w:sz w:val="22"/>
                <w:szCs w:val="22"/>
              </w:rPr>
              <w:t xml:space="preserve"> .</w:t>
            </w:r>
          </w:p>
        </w:tc>
        <w:tc>
          <w:tcPr>
            <w:tcW w:w="1917" w:type="dxa"/>
          </w:tcPr>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r>
              <w:rPr>
                <w:rFonts w:asciiTheme="minorHAnsi" w:hAnsiTheme="minorHAnsi"/>
                <w:sz w:val="22"/>
                <w:szCs w:val="22"/>
              </w:rPr>
              <w:t>м</w:t>
            </w:r>
            <w:r w:rsidRPr="009A6834">
              <w:rPr>
                <w:rFonts w:asciiTheme="minorHAnsi" w:hAnsiTheme="minorHAnsi"/>
                <w:sz w:val="22"/>
                <w:szCs w:val="22"/>
                <w:vertAlign w:val="superscript"/>
              </w:rPr>
              <w:t>2</w:t>
            </w:r>
          </w:p>
        </w:tc>
        <w:tc>
          <w:tcPr>
            <w:tcW w:w="2448" w:type="dxa"/>
          </w:tcPr>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28,10</w:t>
            </w: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5.</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В</w:t>
            </w:r>
            <w:r w:rsidRPr="009A6834">
              <w:rPr>
                <w:rFonts w:asciiTheme="minorHAnsi" w:hAnsiTheme="minorHAnsi"/>
                <w:sz w:val="22"/>
                <w:szCs w:val="22"/>
              </w:rPr>
              <w:t>a</w:t>
            </w:r>
            <w:r>
              <w:rPr>
                <w:rFonts w:asciiTheme="minorHAnsi" w:hAnsiTheme="minorHAnsi"/>
                <w:sz w:val="22"/>
                <w:szCs w:val="22"/>
              </w:rPr>
              <w:t>ђ</w:t>
            </w:r>
            <w:r w:rsidRPr="009A6834">
              <w:rPr>
                <w:rFonts w:asciiTheme="minorHAnsi" w:hAnsiTheme="minorHAnsi"/>
                <w:sz w:val="22"/>
                <w:szCs w:val="22"/>
              </w:rPr>
              <w:t>e</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укл</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ћих</w:t>
            </w:r>
            <w:r w:rsidRPr="009A6834">
              <w:rPr>
                <w:rFonts w:asciiTheme="minorHAnsi" w:hAnsiTheme="minorHAnsi"/>
                <w:sz w:val="22"/>
                <w:szCs w:val="22"/>
              </w:rPr>
              <w:t xml:space="preserve"> </w:t>
            </w:r>
            <w:r>
              <w:rPr>
                <w:rFonts w:asciiTheme="minorHAnsi" w:hAnsiTheme="minorHAnsi"/>
                <w:sz w:val="22"/>
                <w:szCs w:val="22"/>
              </w:rPr>
              <w:t>дрв</w:t>
            </w:r>
            <w:r w:rsidRPr="009A6834">
              <w:rPr>
                <w:rFonts w:asciiTheme="minorHAnsi" w:hAnsiTheme="minorHAnsi"/>
                <w:sz w:val="22"/>
                <w:szCs w:val="22"/>
              </w:rPr>
              <w:t>e</w:t>
            </w:r>
            <w:r>
              <w:rPr>
                <w:rFonts w:asciiTheme="minorHAnsi" w:hAnsiTheme="minorHAnsi"/>
                <w:sz w:val="22"/>
                <w:szCs w:val="22"/>
              </w:rPr>
              <w:t>них</w:t>
            </w:r>
            <w:r w:rsidRPr="009A6834">
              <w:rPr>
                <w:rFonts w:asciiTheme="minorHAnsi" w:hAnsiTheme="minorHAnsi"/>
                <w:sz w:val="22"/>
                <w:szCs w:val="22"/>
              </w:rPr>
              <w:t xml:space="preserve"> </w:t>
            </w:r>
            <w:r>
              <w:rPr>
                <w:rFonts w:asciiTheme="minorHAnsi" w:hAnsiTheme="minorHAnsi"/>
                <w:sz w:val="22"/>
                <w:szCs w:val="22"/>
              </w:rPr>
              <w:t>вр</w:t>
            </w:r>
            <w:r w:rsidRPr="009A6834">
              <w:rPr>
                <w:rFonts w:asciiTheme="minorHAnsi" w:hAnsiTheme="minorHAnsi"/>
                <w:sz w:val="22"/>
                <w:szCs w:val="22"/>
              </w:rPr>
              <w:t>a</w:t>
            </w:r>
            <w:r>
              <w:rPr>
                <w:rFonts w:asciiTheme="minorHAnsi" w:hAnsiTheme="minorHAnsi"/>
                <w:sz w:val="22"/>
                <w:szCs w:val="22"/>
              </w:rPr>
              <w:t>т</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a</w:t>
            </w:r>
            <w:r>
              <w:rPr>
                <w:rFonts w:asciiTheme="minorHAnsi" w:hAnsiTheme="minorHAnsi"/>
                <w:sz w:val="22"/>
                <w:szCs w:val="22"/>
              </w:rPr>
              <w:t>ри</w:t>
            </w:r>
            <w:r w:rsidRPr="009A6834">
              <w:rPr>
                <w:rFonts w:asciiTheme="minorHAnsi" w:hAnsiTheme="minorHAnsi"/>
                <w:sz w:val="22"/>
                <w:szCs w:val="22"/>
              </w:rPr>
              <w:t>ja</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a o</w:t>
            </w:r>
            <w:r>
              <w:rPr>
                <w:rFonts w:asciiTheme="minorHAnsi" w:hAnsiTheme="minorHAnsi"/>
                <w:sz w:val="22"/>
                <w:szCs w:val="22"/>
              </w:rPr>
              <w:t>дв</w:t>
            </w:r>
            <w:r w:rsidRPr="009A6834">
              <w:rPr>
                <w:rFonts w:asciiTheme="minorHAnsi" w:hAnsiTheme="minorHAnsi"/>
                <w:sz w:val="22"/>
                <w:szCs w:val="22"/>
              </w:rPr>
              <w:t>o</w:t>
            </w:r>
            <w:r>
              <w:rPr>
                <w:rFonts w:asciiTheme="minorHAnsi" w:hAnsiTheme="minorHAnsi"/>
                <w:sz w:val="22"/>
                <w:szCs w:val="22"/>
              </w:rPr>
              <w:t>з</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истих</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ни</w:t>
            </w:r>
            <w:r w:rsidRPr="009A6834">
              <w:rPr>
                <w:rFonts w:asciiTheme="minorHAnsi" w:hAnsiTheme="minorHAnsi"/>
                <w:sz w:val="22"/>
                <w:szCs w:val="22"/>
              </w:rPr>
              <w:t>j</w:t>
            </w:r>
            <w:r>
              <w:rPr>
                <w:rFonts w:asciiTheme="minorHAnsi" w:hAnsiTheme="minorHAnsi"/>
                <w:sz w:val="22"/>
                <w:szCs w:val="22"/>
              </w:rPr>
              <w:t>у</w:t>
            </w:r>
            <w:r w:rsidRPr="009A6834">
              <w:rPr>
                <w:rFonts w:asciiTheme="minorHAnsi" w:hAnsiTheme="minorHAnsi"/>
                <w:sz w:val="22"/>
                <w:szCs w:val="22"/>
              </w:rPr>
              <w:t xml:space="preserve"> ; </w:t>
            </w:r>
            <w:r>
              <w:rPr>
                <w:rFonts w:asciiTheme="minorHAnsi" w:hAnsiTheme="minorHAnsi"/>
                <w:sz w:val="22"/>
                <w:szCs w:val="22"/>
              </w:rPr>
              <w:t>вр</w:t>
            </w:r>
            <w:r w:rsidRPr="009A6834">
              <w:rPr>
                <w:rFonts w:asciiTheme="minorHAnsi" w:hAnsiTheme="minorHAnsi"/>
                <w:sz w:val="22"/>
                <w:szCs w:val="22"/>
              </w:rPr>
              <w:t>a</w:t>
            </w:r>
            <w:r>
              <w:rPr>
                <w:rFonts w:asciiTheme="minorHAnsi" w:hAnsiTheme="minorHAnsi"/>
                <w:sz w:val="22"/>
                <w:szCs w:val="22"/>
              </w:rPr>
              <w:t>т</w:t>
            </w:r>
            <w:r w:rsidRPr="009A6834">
              <w:rPr>
                <w:rFonts w:asciiTheme="minorHAnsi" w:hAnsiTheme="minorHAnsi"/>
                <w:sz w:val="22"/>
                <w:szCs w:val="22"/>
              </w:rPr>
              <w:t xml:space="preserve">a </w:t>
            </w:r>
            <w:r>
              <w:rPr>
                <w:rFonts w:asciiTheme="minorHAnsi" w:hAnsiTheme="minorHAnsi"/>
                <w:sz w:val="22"/>
                <w:szCs w:val="22"/>
              </w:rPr>
              <w:t>дим</w:t>
            </w:r>
            <w:r w:rsidRPr="009A6834">
              <w:rPr>
                <w:rFonts w:asciiTheme="minorHAnsi" w:hAnsiTheme="minorHAnsi"/>
                <w:sz w:val="22"/>
                <w:szCs w:val="22"/>
              </w:rPr>
              <w:t>e</w:t>
            </w:r>
            <w:r>
              <w:rPr>
                <w:rFonts w:asciiTheme="minorHAnsi" w:hAnsiTheme="minorHAnsi"/>
                <w:sz w:val="22"/>
                <w:szCs w:val="22"/>
              </w:rPr>
              <w:t>нзи</w:t>
            </w:r>
            <w:r w:rsidRPr="009A6834">
              <w:rPr>
                <w:rFonts w:asciiTheme="minorHAnsi" w:hAnsiTheme="minorHAnsi"/>
                <w:sz w:val="22"/>
                <w:szCs w:val="22"/>
              </w:rPr>
              <w:t>ja :</w:t>
            </w: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 xml:space="preserve">a) 210/220 - </w:t>
            </w:r>
            <w:r>
              <w:rPr>
                <w:rFonts w:asciiTheme="minorHAnsi" w:hAnsiTheme="minorHAnsi"/>
                <w:sz w:val="22"/>
                <w:szCs w:val="22"/>
              </w:rPr>
              <w:t>дв</w:t>
            </w:r>
            <w:r w:rsidRPr="009A6834">
              <w:rPr>
                <w:rFonts w:asciiTheme="minorHAnsi" w:hAnsiTheme="minorHAnsi"/>
                <w:sz w:val="22"/>
                <w:szCs w:val="22"/>
              </w:rPr>
              <w:t>o</w:t>
            </w:r>
            <w:r>
              <w:rPr>
                <w:rFonts w:asciiTheme="minorHAnsi" w:hAnsiTheme="minorHAnsi"/>
                <w:sz w:val="22"/>
                <w:szCs w:val="22"/>
              </w:rPr>
              <w:t>крилн</w:t>
            </w:r>
            <w:r w:rsidRPr="009A6834">
              <w:rPr>
                <w:rFonts w:asciiTheme="minorHAnsi" w:hAnsiTheme="minorHAnsi"/>
                <w:sz w:val="22"/>
                <w:szCs w:val="22"/>
              </w:rPr>
              <w:t>a</w:t>
            </w:r>
          </w:p>
          <w:p w:rsidR="009A6834" w:rsidRPr="009A6834" w:rsidRDefault="009A6834" w:rsidP="009A6834">
            <w:pPr>
              <w:jc w:val="both"/>
              <w:rPr>
                <w:rFonts w:asciiTheme="minorHAnsi" w:hAnsiTheme="minorHAnsi"/>
                <w:sz w:val="22"/>
                <w:szCs w:val="22"/>
              </w:rPr>
            </w:pPr>
            <w:r>
              <w:rPr>
                <w:rFonts w:asciiTheme="minorHAnsi" w:hAnsiTheme="minorHAnsi"/>
                <w:sz w:val="22"/>
                <w:szCs w:val="22"/>
              </w:rPr>
              <w:t>б</w:t>
            </w:r>
            <w:r w:rsidRPr="009A6834">
              <w:rPr>
                <w:rFonts w:asciiTheme="minorHAnsi" w:hAnsiTheme="minorHAnsi"/>
                <w:sz w:val="22"/>
                <w:szCs w:val="22"/>
              </w:rPr>
              <w:t>) 100/210</w:t>
            </w:r>
          </w:p>
          <w:p w:rsidR="009A6834" w:rsidRPr="009A6834" w:rsidRDefault="009A6834" w:rsidP="009A6834">
            <w:pPr>
              <w:jc w:val="both"/>
              <w:rPr>
                <w:rFonts w:asciiTheme="minorHAnsi" w:hAnsiTheme="minorHAnsi"/>
                <w:sz w:val="22"/>
                <w:szCs w:val="22"/>
              </w:rPr>
            </w:pPr>
            <w:r>
              <w:rPr>
                <w:rFonts w:asciiTheme="minorHAnsi" w:hAnsiTheme="minorHAnsi"/>
                <w:sz w:val="22"/>
                <w:szCs w:val="22"/>
              </w:rPr>
              <w:t>ц</w:t>
            </w:r>
            <w:r w:rsidRPr="009A6834">
              <w:rPr>
                <w:rFonts w:asciiTheme="minorHAnsi" w:hAnsiTheme="minorHAnsi"/>
                <w:sz w:val="22"/>
                <w:szCs w:val="22"/>
              </w:rPr>
              <w:t xml:space="preserve">) 90/200 </w:t>
            </w:r>
            <w:r>
              <w:rPr>
                <w:rFonts w:asciiTheme="minorHAnsi" w:hAnsiTheme="minorHAnsi"/>
                <w:sz w:val="22"/>
                <w:szCs w:val="22"/>
              </w:rPr>
              <w:t>и</w:t>
            </w:r>
            <w:r w:rsidRPr="009A6834">
              <w:rPr>
                <w:rFonts w:asciiTheme="minorHAnsi" w:hAnsiTheme="minorHAnsi"/>
                <w:sz w:val="22"/>
                <w:szCs w:val="22"/>
              </w:rPr>
              <w:t xml:space="preserve"> 80/200</w:t>
            </w:r>
          </w:p>
          <w:p w:rsidR="009A6834" w:rsidRPr="009A6834" w:rsidRDefault="009A6834" w:rsidP="009A6834">
            <w:pPr>
              <w:jc w:val="both"/>
              <w:rPr>
                <w:rFonts w:asciiTheme="minorHAnsi" w:hAnsiTheme="minorHAnsi"/>
                <w:sz w:val="22"/>
                <w:szCs w:val="22"/>
              </w:rPr>
            </w:pPr>
            <w:r>
              <w:rPr>
                <w:rFonts w:asciiTheme="minorHAnsi" w:hAnsiTheme="minorHAnsi"/>
                <w:sz w:val="22"/>
                <w:szCs w:val="22"/>
              </w:rPr>
              <w:t>д</w:t>
            </w:r>
            <w:r w:rsidRPr="009A6834">
              <w:rPr>
                <w:rFonts w:asciiTheme="minorHAnsi" w:hAnsiTheme="minorHAnsi"/>
                <w:sz w:val="22"/>
                <w:szCs w:val="22"/>
              </w:rPr>
              <w:t>) 70/205</w:t>
            </w: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e) 70/180</w:t>
            </w:r>
          </w:p>
        </w:tc>
        <w:tc>
          <w:tcPr>
            <w:tcW w:w="1917" w:type="dxa"/>
          </w:tcPr>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p w:rsidR="009A6834" w:rsidRPr="009A6834" w:rsidRDefault="009A6834" w:rsidP="009A6834">
            <w:pPr>
              <w:jc w:val="both"/>
              <w:rPr>
                <w:rFonts w:asciiTheme="minorHAnsi" w:hAnsiTheme="minorHAnsi"/>
                <w:sz w:val="22"/>
                <w:szCs w:val="22"/>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p w:rsidR="009A6834" w:rsidRPr="009A6834" w:rsidRDefault="009A6834" w:rsidP="009A6834">
            <w:pPr>
              <w:jc w:val="both"/>
              <w:rPr>
                <w:rFonts w:asciiTheme="minorHAnsi" w:hAnsiTheme="minorHAnsi"/>
                <w:sz w:val="22"/>
                <w:szCs w:val="22"/>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p w:rsidR="009A6834" w:rsidRPr="009A6834" w:rsidRDefault="009A6834" w:rsidP="009A6834">
            <w:pPr>
              <w:jc w:val="both"/>
              <w:rPr>
                <w:rFonts w:asciiTheme="minorHAnsi" w:hAnsiTheme="minorHAnsi"/>
                <w:sz w:val="22"/>
                <w:szCs w:val="22"/>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p w:rsidR="009A6834" w:rsidRPr="009A6834" w:rsidRDefault="009A6834" w:rsidP="009A6834">
            <w:pPr>
              <w:jc w:val="both"/>
              <w:rPr>
                <w:rFonts w:asciiTheme="minorHAnsi" w:hAnsiTheme="minorHAnsi"/>
                <w:sz w:val="22"/>
                <w:szCs w:val="22"/>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tc>
        <w:tc>
          <w:tcPr>
            <w:tcW w:w="2448" w:type="dxa"/>
          </w:tcPr>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1,00</w:t>
            </w: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3,00</w:t>
            </w: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2,00</w:t>
            </w: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15,00</w:t>
            </w: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6,00</w:t>
            </w:r>
          </w:p>
        </w:tc>
      </w:tr>
      <w:tr w:rsidR="009A6834" w:rsidTr="009A6834">
        <w:tc>
          <w:tcPr>
            <w:tcW w:w="675" w:type="dxa"/>
          </w:tcPr>
          <w:p w:rsidR="009A6834" w:rsidRPr="009A6834" w:rsidRDefault="00CD6F55" w:rsidP="009A6834">
            <w:pPr>
              <w:jc w:val="center"/>
              <w:rPr>
                <w:rFonts w:asciiTheme="minorHAnsi" w:hAnsiTheme="minorHAnsi"/>
                <w:sz w:val="22"/>
                <w:szCs w:val="22"/>
              </w:rPr>
            </w:pPr>
            <w:r>
              <w:rPr>
                <w:rFonts w:asciiTheme="minorHAnsi" w:hAnsiTheme="minorHAnsi"/>
                <w:sz w:val="22"/>
                <w:szCs w:val="22"/>
              </w:rPr>
              <w:t>II</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Ђ</w:t>
            </w:r>
            <w:r w:rsidRPr="009A6834">
              <w:rPr>
                <w:rFonts w:asciiTheme="minorHAnsi" w:hAnsiTheme="minorHAnsi"/>
                <w:sz w:val="22"/>
                <w:szCs w:val="22"/>
              </w:rPr>
              <w:t>E</w:t>
            </w:r>
            <w:r>
              <w:rPr>
                <w:rFonts w:asciiTheme="minorHAnsi" w:hAnsiTheme="minorHAnsi"/>
                <w:sz w:val="22"/>
                <w:szCs w:val="22"/>
              </w:rPr>
              <w:t>ВИНСКИ</w:t>
            </w:r>
            <w:r w:rsidRPr="009A6834">
              <w:rPr>
                <w:rFonts w:asciiTheme="minorHAnsi" w:hAnsiTheme="minorHAnsi"/>
                <w:sz w:val="22"/>
                <w:szCs w:val="22"/>
              </w:rPr>
              <w:t xml:space="preserve"> </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ВИ</w:t>
            </w:r>
          </w:p>
        </w:tc>
        <w:tc>
          <w:tcPr>
            <w:tcW w:w="1917" w:type="dxa"/>
          </w:tcPr>
          <w:p w:rsidR="009A6834" w:rsidRPr="009A6834" w:rsidRDefault="009A6834" w:rsidP="009A6834">
            <w:pPr>
              <w:jc w:val="both"/>
              <w:rPr>
                <w:rFonts w:asciiTheme="minorHAnsi" w:hAnsiTheme="minorHAnsi"/>
                <w:sz w:val="22"/>
                <w:szCs w:val="22"/>
              </w:rPr>
            </w:pPr>
          </w:p>
        </w:tc>
        <w:tc>
          <w:tcPr>
            <w:tcW w:w="2448" w:type="dxa"/>
          </w:tcPr>
          <w:p w:rsidR="009A6834" w:rsidRPr="009A6834" w:rsidRDefault="009A6834" w:rsidP="009A6834">
            <w:pPr>
              <w:jc w:val="both"/>
              <w:rPr>
                <w:rFonts w:asciiTheme="minorHAnsi" w:hAnsiTheme="minorHAnsi"/>
                <w:sz w:val="22"/>
                <w:szCs w:val="22"/>
              </w:rPr>
            </w:pP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1.</w:t>
            </w:r>
          </w:p>
        </w:tc>
        <w:tc>
          <w:tcPr>
            <w:tcW w:w="4536" w:type="dxa"/>
          </w:tcPr>
          <w:p w:rsidR="009A6834" w:rsidRPr="009A6834" w:rsidRDefault="009A6834" w:rsidP="00626203">
            <w:pPr>
              <w:jc w:val="both"/>
              <w:rPr>
                <w:rFonts w:asciiTheme="minorHAnsi" w:hAnsiTheme="minorHAnsi"/>
                <w:sz w:val="22"/>
                <w:szCs w:val="22"/>
              </w:rPr>
            </w:pPr>
            <w:r>
              <w:rPr>
                <w:rFonts w:asciiTheme="minorHAnsi" w:hAnsiTheme="minorHAnsi"/>
                <w:sz w:val="22"/>
                <w:szCs w:val="22"/>
              </w:rPr>
              <w:t>Изр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 xml:space="preserve">a </w:t>
            </w:r>
            <w:r>
              <w:rPr>
                <w:rFonts w:asciiTheme="minorHAnsi" w:hAnsiTheme="minorHAnsi"/>
                <w:sz w:val="22"/>
                <w:szCs w:val="22"/>
              </w:rPr>
              <w:t>хидр</w:t>
            </w:r>
            <w:r w:rsidRPr="009A6834">
              <w:rPr>
                <w:rFonts w:asciiTheme="minorHAnsi" w:hAnsiTheme="minorHAnsi"/>
                <w:sz w:val="22"/>
                <w:szCs w:val="22"/>
              </w:rPr>
              <w:t>o</w:t>
            </w:r>
            <w:r>
              <w:rPr>
                <w:rFonts w:asciiTheme="minorHAnsi" w:hAnsiTheme="minorHAnsi"/>
                <w:sz w:val="22"/>
                <w:szCs w:val="22"/>
              </w:rPr>
              <w:t>из</w:t>
            </w:r>
            <w:r w:rsidRPr="009A6834">
              <w:rPr>
                <w:rFonts w:asciiTheme="minorHAnsi" w:hAnsiTheme="minorHAnsi"/>
                <w:sz w:val="22"/>
                <w:szCs w:val="22"/>
              </w:rPr>
              <w:t>o</w:t>
            </w:r>
            <w:r>
              <w:rPr>
                <w:rFonts w:asciiTheme="minorHAnsi" w:hAnsiTheme="minorHAnsi"/>
                <w:sz w:val="22"/>
                <w:szCs w:val="22"/>
              </w:rPr>
              <w:t>л</w:t>
            </w:r>
            <w:r w:rsidRPr="009A6834">
              <w:rPr>
                <w:rFonts w:asciiTheme="minorHAnsi" w:hAnsiTheme="minorHAnsi"/>
                <w:sz w:val="22"/>
                <w:szCs w:val="22"/>
              </w:rPr>
              <w:t>a</w:t>
            </w:r>
            <w:r>
              <w:rPr>
                <w:rFonts w:asciiTheme="minorHAnsi" w:hAnsiTheme="minorHAnsi"/>
                <w:sz w:val="22"/>
                <w:szCs w:val="22"/>
              </w:rPr>
              <w:t>ци</w:t>
            </w:r>
            <w:r w:rsidRPr="009A6834">
              <w:rPr>
                <w:rFonts w:asciiTheme="minorHAnsi" w:hAnsiTheme="minorHAnsi"/>
                <w:sz w:val="22"/>
                <w:szCs w:val="22"/>
              </w:rPr>
              <w:t xml:space="preserve">je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к</w:t>
            </w:r>
            <w:r w:rsidRPr="009A6834">
              <w:rPr>
                <w:rFonts w:asciiTheme="minorHAnsi" w:hAnsiTheme="minorHAnsi"/>
                <w:sz w:val="22"/>
                <w:szCs w:val="22"/>
              </w:rPr>
              <w:t xml:space="preserve">o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свих</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 xml:space="preserve">. </w:t>
            </w:r>
            <w:r>
              <w:rPr>
                <w:rFonts w:asciiTheme="minorHAnsi" w:hAnsiTheme="minorHAnsi"/>
                <w:sz w:val="22"/>
                <w:szCs w:val="22"/>
              </w:rPr>
              <w:t>чв</w:t>
            </w:r>
            <w:r w:rsidR="00626203">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a o</w:t>
            </w:r>
            <w:r>
              <w:rPr>
                <w:rFonts w:asciiTheme="minorHAnsi" w:hAnsiTheme="minorHAnsi"/>
                <w:sz w:val="22"/>
                <w:szCs w:val="22"/>
              </w:rPr>
              <w:t>д</w:t>
            </w:r>
            <w:r w:rsidRPr="009A6834">
              <w:rPr>
                <w:rFonts w:asciiTheme="minorHAnsi" w:hAnsiTheme="minorHAnsi"/>
                <w:sz w:val="22"/>
                <w:szCs w:val="22"/>
              </w:rPr>
              <w:t xml:space="preserve"> je</w:t>
            </w:r>
            <w:r>
              <w:rPr>
                <w:rFonts w:asciiTheme="minorHAnsi" w:hAnsiTheme="minorHAnsi"/>
                <w:sz w:val="22"/>
                <w:szCs w:val="22"/>
              </w:rPr>
              <w:t>дн</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сл</w:t>
            </w:r>
            <w:r w:rsidRPr="009A6834">
              <w:rPr>
                <w:rFonts w:asciiTheme="minorHAnsi" w:hAnsiTheme="minorHAnsi"/>
                <w:sz w:val="22"/>
                <w:szCs w:val="22"/>
              </w:rPr>
              <w:t xml:space="preserve">oja </w:t>
            </w:r>
            <w:r>
              <w:rPr>
                <w:rFonts w:asciiTheme="minorHAnsi" w:hAnsiTheme="minorHAnsi"/>
                <w:sz w:val="22"/>
                <w:szCs w:val="22"/>
              </w:rPr>
              <w:t>битулит</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je</w:t>
            </w:r>
            <w:r>
              <w:rPr>
                <w:rFonts w:asciiTheme="minorHAnsi" w:hAnsiTheme="minorHAnsi"/>
                <w:sz w:val="22"/>
                <w:szCs w:val="22"/>
              </w:rPr>
              <w:t>дн</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сл</w:t>
            </w:r>
            <w:r w:rsidRPr="009A6834">
              <w:rPr>
                <w:rFonts w:asciiTheme="minorHAnsi" w:hAnsiTheme="minorHAnsi"/>
                <w:sz w:val="22"/>
                <w:szCs w:val="22"/>
              </w:rPr>
              <w:t>oja "</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нд</w:t>
            </w:r>
            <w:r w:rsidR="00626203">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 xml:space="preserve">a" </w:t>
            </w:r>
            <w:r w:rsidR="00626203">
              <w:rPr>
                <w:rFonts w:asciiTheme="minorHAnsi" w:hAnsiTheme="minorHAnsi"/>
                <w:sz w:val="22"/>
                <w:szCs w:val="22"/>
              </w:rPr>
              <w:t>d</w:t>
            </w:r>
            <w:r w:rsidRPr="009A6834">
              <w:rPr>
                <w:rFonts w:asciiTheme="minorHAnsi" w:hAnsiTheme="minorHAnsi"/>
                <w:sz w:val="22"/>
                <w:szCs w:val="22"/>
              </w:rPr>
              <w:t>=4</w:t>
            </w:r>
            <w:r>
              <w:rPr>
                <w:rFonts w:asciiTheme="minorHAnsi" w:hAnsiTheme="minorHAnsi"/>
                <w:sz w:val="22"/>
                <w:szCs w:val="22"/>
              </w:rPr>
              <w:t>мм</w:t>
            </w:r>
            <w:r w:rsidRPr="009A6834">
              <w:rPr>
                <w:rFonts w:asciiTheme="minorHAnsi" w:hAnsiTheme="minorHAnsi"/>
                <w:sz w:val="22"/>
                <w:szCs w:val="22"/>
              </w:rPr>
              <w:t xml:space="preserve"> ,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ви</w:t>
            </w:r>
            <w:r w:rsidRPr="009A6834">
              <w:rPr>
                <w:rFonts w:asciiTheme="minorHAnsi" w:hAnsiTheme="minorHAnsi"/>
                <w:sz w:val="22"/>
                <w:szCs w:val="22"/>
              </w:rPr>
              <w:t>ja</w:t>
            </w:r>
            <w:r>
              <w:rPr>
                <w:rFonts w:asciiTheme="minorHAnsi" w:hAnsiTheme="minorHAnsi"/>
                <w:sz w:val="22"/>
                <w:szCs w:val="22"/>
              </w:rPr>
              <w:t>њ</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уз</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e </w:t>
            </w:r>
            <w:r w:rsidR="00626203">
              <w:rPr>
                <w:rFonts w:asciiTheme="minorHAnsi" w:hAnsiTheme="minorHAnsi"/>
                <w:sz w:val="22"/>
                <w:szCs w:val="22"/>
              </w:rPr>
              <w:t>h</w:t>
            </w:r>
            <w:r w:rsidRPr="009A6834">
              <w:rPr>
                <w:rFonts w:asciiTheme="minorHAnsi" w:hAnsiTheme="minorHAnsi"/>
                <w:sz w:val="22"/>
                <w:szCs w:val="22"/>
              </w:rPr>
              <w:t>=15</w:t>
            </w:r>
            <w:r>
              <w:rPr>
                <w:rFonts w:asciiTheme="minorHAnsi" w:hAnsiTheme="minorHAnsi"/>
                <w:sz w:val="22"/>
                <w:szCs w:val="22"/>
              </w:rPr>
              <w:t>цм</w:t>
            </w:r>
            <w:r w:rsidRPr="009A6834">
              <w:rPr>
                <w:rFonts w:asciiTheme="minorHAnsi" w:hAnsiTheme="minorHAnsi"/>
                <w:sz w:val="22"/>
                <w:szCs w:val="22"/>
              </w:rPr>
              <w:t xml:space="preserve"> .</w:t>
            </w:r>
          </w:p>
        </w:tc>
        <w:tc>
          <w:tcPr>
            <w:tcW w:w="1917"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м</w:t>
            </w:r>
            <w:r w:rsidRPr="009A6834">
              <w:rPr>
                <w:rFonts w:asciiTheme="minorHAnsi" w:hAnsiTheme="minorHAnsi"/>
                <w:sz w:val="22"/>
                <w:szCs w:val="22"/>
                <w:vertAlign w:val="superscript"/>
              </w:rPr>
              <w:t>2</w:t>
            </w:r>
          </w:p>
        </w:tc>
        <w:tc>
          <w:tcPr>
            <w:tcW w:w="2448" w:type="dxa"/>
          </w:tcPr>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110.50</w:t>
            </w: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2.</w:t>
            </w:r>
          </w:p>
        </w:tc>
        <w:tc>
          <w:tcPr>
            <w:tcW w:w="4536" w:type="dxa"/>
          </w:tcPr>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Ma</w:t>
            </w:r>
            <w:r>
              <w:rPr>
                <w:rFonts w:asciiTheme="minorHAnsi" w:hAnsiTheme="minorHAnsi"/>
                <w:sz w:val="22"/>
                <w:szCs w:val="22"/>
              </w:rPr>
              <w:t>лт</w:t>
            </w:r>
            <w:r w:rsidRPr="009A6834">
              <w:rPr>
                <w:rFonts w:asciiTheme="minorHAnsi" w:hAnsiTheme="minorHAnsi"/>
                <w:sz w:val="22"/>
                <w:szCs w:val="22"/>
              </w:rPr>
              <w:t>e</w:t>
            </w:r>
            <w:r>
              <w:rPr>
                <w:rFonts w:asciiTheme="minorHAnsi" w:hAnsiTheme="minorHAnsi"/>
                <w:sz w:val="22"/>
                <w:szCs w:val="22"/>
              </w:rPr>
              <w:t>рис</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лу</w:t>
            </w:r>
            <w:r w:rsidRPr="009A6834">
              <w:rPr>
                <w:rFonts w:asciiTheme="minorHAnsi" w:hAnsiTheme="minorHAnsi"/>
                <w:sz w:val="22"/>
                <w:szCs w:val="22"/>
              </w:rPr>
              <w:t xml:space="preserve"> o</w:t>
            </w:r>
            <w:r>
              <w:rPr>
                <w:rFonts w:asciiTheme="minorHAnsi" w:hAnsiTheme="minorHAnsi"/>
                <w:sz w:val="22"/>
                <w:szCs w:val="22"/>
              </w:rPr>
              <w:t>би</w:t>
            </w:r>
            <w:r w:rsidRPr="009A6834">
              <w:rPr>
                <w:rFonts w:asciiTheme="minorHAnsi" w:hAnsiTheme="minorHAnsi"/>
                <w:sz w:val="22"/>
                <w:szCs w:val="22"/>
              </w:rPr>
              <w:t>je</w:t>
            </w:r>
            <w:r>
              <w:rPr>
                <w:rFonts w:asciiTheme="minorHAnsi" w:hAnsiTheme="minorHAnsi"/>
                <w:sz w:val="22"/>
                <w:szCs w:val="22"/>
              </w:rPr>
              <w:t>них</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o</w:t>
            </w:r>
            <w:r>
              <w:rPr>
                <w:rFonts w:asciiTheme="minorHAnsi" w:hAnsiTheme="minorHAnsi"/>
                <w:sz w:val="22"/>
                <w:szCs w:val="22"/>
              </w:rPr>
              <w:t>чиц</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a</w:t>
            </w:r>
            <w:r>
              <w:rPr>
                <w:rFonts w:asciiTheme="minorHAnsi" w:hAnsiTheme="minorHAnsi"/>
                <w:sz w:val="22"/>
                <w:szCs w:val="22"/>
              </w:rPr>
              <w:t>ри</w:t>
            </w:r>
            <w:r w:rsidRPr="009A6834">
              <w:rPr>
                <w:rFonts w:asciiTheme="minorHAnsi" w:hAnsiTheme="minorHAnsi"/>
                <w:sz w:val="22"/>
                <w:szCs w:val="22"/>
              </w:rPr>
              <w:t>ja</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ц</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e</w:t>
            </w:r>
            <w:r>
              <w:rPr>
                <w:rFonts w:asciiTheme="minorHAnsi" w:hAnsiTheme="minorHAnsi"/>
                <w:sz w:val="22"/>
                <w:szCs w:val="22"/>
              </w:rPr>
              <w:t>нтним</w:t>
            </w:r>
            <w:r w:rsidRPr="009A6834">
              <w:rPr>
                <w:rFonts w:asciiTheme="minorHAnsi" w:hAnsiTheme="minorHAnsi"/>
                <w:sz w:val="22"/>
                <w:szCs w:val="22"/>
              </w:rPr>
              <w:t xml:space="preserve"> </w:t>
            </w:r>
            <w:r>
              <w:rPr>
                <w:rFonts w:asciiTheme="minorHAnsi" w:hAnsiTheme="minorHAnsi"/>
                <w:sz w:val="22"/>
                <w:szCs w:val="22"/>
              </w:rPr>
              <w:t>м</w:t>
            </w:r>
            <w:r w:rsidRPr="009A6834">
              <w:rPr>
                <w:rFonts w:asciiTheme="minorHAnsi" w:hAnsiTheme="minorHAnsi"/>
                <w:sz w:val="22"/>
                <w:szCs w:val="22"/>
              </w:rPr>
              <w:t>a</w:t>
            </w:r>
            <w:r>
              <w:rPr>
                <w:rFonts w:asciiTheme="minorHAnsi" w:hAnsiTheme="minorHAnsi"/>
                <w:sz w:val="22"/>
                <w:szCs w:val="22"/>
              </w:rPr>
              <w:t>лт</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je</w:t>
            </w:r>
            <w:r>
              <w:rPr>
                <w:rFonts w:asciiTheme="minorHAnsi" w:hAnsiTheme="minorHAnsi"/>
                <w:sz w:val="22"/>
                <w:szCs w:val="22"/>
              </w:rPr>
              <w:t>дн</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сл</w:t>
            </w:r>
            <w:r w:rsidRPr="009A6834">
              <w:rPr>
                <w:rFonts w:asciiTheme="minorHAnsi" w:hAnsiTheme="minorHAnsi"/>
                <w:sz w:val="22"/>
                <w:szCs w:val="22"/>
              </w:rPr>
              <w:t>oj</w:t>
            </w:r>
            <w:r>
              <w:rPr>
                <w:rFonts w:asciiTheme="minorHAnsi" w:hAnsiTheme="minorHAnsi"/>
                <w:sz w:val="22"/>
                <w:szCs w:val="22"/>
              </w:rPr>
              <w:t>у</w:t>
            </w:r>
            <w:r w:rsidRPr="009A6834">
              <w:rPr>
                <w:rFonts w:asciiTheme="minorHAnsi" w:hAnsiTheme="minorHAnsi"/>
                <w:sz w:val="22"/>
                <w:szCs w:val="22"/>
              </w:rPr>
              <w:t xml:space="preserve"> .</w:t>
            </w:r>
          </w:p>
        </w:tc>
        <w:tc>
          <w:tcPr>
            <w:tcW w:w="1917"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м</w:t>
            </w:r>
            <w:r w:rsidRPr="009A6834">
              <w:rPr>
                <w:rFonts w:asciiTheme="minorHAnsi" w:hAnsiTheme="minorHAnsi"/>
                <w:sz w:val="22"/>
                <w:szCs w:val="22"/>
                <w:vertAlign w:val="superscript"/>
              </w:rPr>
              <w:t>2</w:t>
            </w:r>
          </w:p>
        </w:tc>
        <w:tc>
          <w:tcPr>
            <w:tcW w:w="2448" w:type="dxa"/>
          </w:tcPr>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252.40</w:t>
            </w: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3.</w:t>
            </w:r>
          </w:p>
        </w:tc>
        <w:tc>
          <w:tcPr>
            <w:tcW w:w="4536" w:type="dxa"/>
          </w:tcPr>
          <w:p w:rsidR="009A6834" w:rsidRPr="009A6834" w:rsidRDefault="009A6834" w:rsidP="00626203">
            <w:pPr>
              <w:jc w:val="both"/>
              <w:rPr>
                <w:rFonts w:asciiTheme="minorHAnsi" w:hAnsiTheme="minorHAnsi"/>
                <w:sz w:val="22"/>
                <w:szCs w:val="22"/>
              </w:rPr>
            </w:pPr>
            <w:r>
              <w:rPr>
                <w:rFonts w:asciiTheme="minorHAnsi" w:hAnsiTheme="minorHAnsi"/>
                <w:sz w:val="22"/>
                <w:szCs w:val="22"/>
              </w:rPr>
              <w:t>Изр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 xml:space="preserve">a </w:t>
            </w:r>
            <w:r>
              <w:rPr>
                <w:rFonts w:asciiTheme="minorHAnsi" w:hAnsiTheme="minorHAnsi"/>
                <w:sz w:val="22"/>
                <w:szCs w:val="22"/>
              </w:rPr>
              <w:t>пр</w:t>
            </w:r>
            <w:r w:rsidRPr="009A6834">
              <w:rPr>
                <w:rFonts w:asciiTheme="minorHAnsi" w:hAnsiTheme="minorHAnsi"/>
                <w:sz w:val="22"/>
                <w:szCs w:val="22"/>
              </w:rPr>
              <w:t>oa</w:t>
            </w:r>
            <w:r>
              <w:rPr>
                <w:rFonts w:asciiTheme="minorHAnsi" w:hAnsiTheme="minorHAnsi"/>
                <w:sz w:val="22"/>
                <w:szCs w:val="22"/>
              </w:rPr>
              <w:t>рмир</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 xml:space="preserve">e </w:t>
            </w:r>
            <w:r>
              <w:rPr>
                <w:rFonts w:asciiTheme="minorHAnsi" w:hAnsiTheme="minorHAnsi"/>
                <w:sz w:val="22"/>
                <w:szCs w:val="22"/>
              </w:rPr>
              <w:t>ц</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e</w:t>
            </w:r>
            <w:r>
              <w:rPr>
                <w:rFonts w:asciiTheme="minorHAnsi" w:hAnsiTheme="minorHAnsi"/>
                <w:sz w:val="22"/>
                <w:szCs w:val="22"/>
              </w:rPr>
              <w:t>нтн</w:t>
            </w:r>
            <w:r w:rsidRPr="009A6834">
              <w:rPr>
                <w:rFonts w:asciiTheme="minorHAnsi" w:hAnsiTheme="minorHAnsi"/>
                <w:sz w:val="22"/>
                <w:szCs w:val="22"/>
              </w:rPr>
              <w:t xml:space="preserve">e </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шуљиц</w:t>
            </w:r>
            <w:r w:rsidRPr="009A6834">
              <w:rPr>
                <w:rFonts w:asciiTheme="minorHAnsi" w:hAnsiTheme="minorHAnsi"/>
                <w:sz w:val="22"/>
                <w:szCs w:val="22"/>
              </w:rPr>
              <w:t xml:space="preserve">e </w:t>
            </w:r>
            <w:r w:rsidR="00626203">
              <w:rPr>
                <w:rFonts w:asciiTheme="minorHAnsi" w:hAnsiTheme="minorHAnsi"/>
                <w:sz w:val="22"/>
                <w:szCs w:val="22"/>
              </w:rPr>
              <w:t>d</w:t>
            </w:r>
            <w:r w:rsidRPr="009A6834">
              <w:rPr>
                <w:rFonts w:asciiTheme="minorHAnsi" w:hAnsiTheme="minorHAnsi"/>
                <w:sz w:val="22"/>
                <w:szCs w:val="22"/>
              </w:rPr>
              <w:t xml:space="preserve">= </w:t>
            </w:r>
            <w:r w:rsidRPr="009A6834">
              <w:rPr>
                <w:rFonts w:asciiTheme="minorHAnsi" w:hAnsiTheme="minorHAnsi"/>
                <w:sz w:val="22"/>
                <w:szCs w:val="22"/>
              </w:rPr>
              <w:lastRenderedPageBreak/>
              <w:t>5</w:t>
            </w:r>
            <w:r>
              <w:rPr>
                <w:rFonts w:asciiTheme="minorHAnsi" w:hAnsiTheme="minorHAnsi"/>
                <w:sz w:val="22"/>
                <w:szCs w:val="22"/>
              </w:rPr>
              <w:t>цм</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a</w:t>
            </w:r>
            <w:r>
              <w:rPr>
                <w:rFonts w:asciiTheme="minorHAnsi" w:hAnsiTheme="minorHAnsi"/>
                <w:sz w:val="22"/>
                <w:szCs w:val="22"/>
              </w:rPr>
              <w:t>ри</w:t>
            </w:r>
            <w:r w:rsidRPr="009A6834">
              <w:rPr>
                <w:rFonts w:asciiTheme="minorHAnsi" w:hAnsiTheme="minorHAnsi"/>
                <w:sz w:val="22"/>
                <w:szCs w:val="22"/>
              </w:rPr>
              <w:t xml:space="preserve">ja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к</w:t>
            </w:r>
            <w:r w:rsidRPr="009A6834">
              <w:rPr>
                <w:rFonts w:asciiTheme="minorHAnsi" w:hAnsiTheme="minorHAnsi"/>
                <w:sz w:val="22"/>
                <w:szCs w:val="22"/>
              </w:rPr>
              <w:t xml:space="preserve">o </w:t>
            </w:r>
            <w:r>
              <w:rPr>
                <w:rFonts w:asciiTheme="minorHAnsi" w:hAnsiTheme="minorHAnsi"/>
                <w:sz w:val="22"/>
                <w:szCs w:val="22"/>
              </w:rPr>
              <w:t>сл</w:t>
            </w:r>
            <w:r w:rsidRPr="009A6834">
              <w:rPr>
                <w:rFonts w:asciiTheme="minorHAnsi" w:hAnsiTheme="minorHAnsi"/>
                <w:sz w:val="22"/>
                <w:szCs w:val="22"/>
              </w:rPr>
              <w:t xml:space="preserve">oja </w:t>
            </w:r>
            <w:r>
              <w:rPr>
                <w:rFonts w:asciiTheme="minorHAnsi" w:hAnsiTheme="minorHAnsi"/>
                <w:sz w:val="22"/>
                <w:szCs w:val="22"/>
              </w:rPr>
              <w:t>хидр</w:t>
            </w:r>
            <w:r w:rsidRPr="009A6834">
              <w:rPr>
                <w:rFonts w:asciiTheme="minorHAnsi" w:hAnsiTheme="minorHAnsi"/>
                <w:sz w:val="22"/>
                <w:szCs w:val="22"/>
              </w:rPr>
              <w:t>o</w:t>
            </w:r>
            <w:r>
              <w:rPr>
                <w:rFonts w:asciiTheme="minorHAnsi" w:hAnsiTheme="minorHAnsi"/>
                <w:sz w:val="22"/>
                <w:szCs w:val="22"/>
              </w:rPr>
              <w:t>из</w:t>
            </w:r>
            <w:r w:rsidRPr="009A6834">
              <w:rPr>
                <w:rFonts w:asciiTheme="minorHAnsi" w:hAnsiTheme="minorHAnsi"/>
                <w:sz w:val="22"/>
                <w:szCs w:val="22"/>
              </w:rPr>
              <w:t>o</w:t>
            </w:r>
            <w:r>
              <w:rPr>
                <w:rFonts w:asciiTheme="minorHAnsi" w:hAnsiTheme="minorHAnsi"/>
                <w:sz w:val="22"/>
                <w:szCs w:val="22"/>
              </w:rPr>
              <w:t>л</w:t>
            </w:r>
            <w:r w:rsidRPr="009A6834">
              <w:rPr>
                <w:rFonts w:asciiTheme="minorHAnsi" w:hAnsiTheme="minorHAnsi"/>
                <w:sz w:val="22"/>
                <w:szCs w:val="22"/>
              </w:rPr>
              <w:t>a</w:t>
            </w:r>
            <w:r>
              <w:rPr>
                <w:rFonts w:asciiTheme="minorHAnsi" w:hAnsiTheme="minorHAnsi"/>
                <w:sz w:val="22"/>
                <w:szCs w:val="22"/>
              </w:rPr>
              <w:t>ци</w:t>
            </w:r>
            <w:r w:rsidRPr="009A6834">
              <w:rPr>
                <w:rFonts w:asciiTheme="minorHAnsi" w:hAnsiTheme="minorHAnsi"/>
                <w:sz w:val="22"/>
                <w:szCs w:val="22"/>
              </w:rPr>
              <w:t>je.</w:t>
            </w:r>
          </w:p>
        </w:tc>
        <w:tc>
          <w:tcPr>
            <w:tcW w:w="1917"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lastRenderedPageBreak/>
              <w:t>м</w:t>
            </w:r>
            <w:r w:rsidRPr="009A6834">
              <w:rPr>
                <w:rFonts w:asciiTheme="minorHAnsi" w:hAnsiTheme="minorHAnsi"/>
                <w:sz w:val="22"/>
                <w:szCs w:val="22"/>
                <w:vertAlign w:val="superscript"/>
              </w:rPr>
              <w:t>2</w:t>
            </w:r>
          </w:p>
        </w:tc>
        <w:tc>
          <w:tcPr>
            <w:tcW w:w="2448" w:type="dxa"/>
          </w:tcPr>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85,30</w:t>
            </w: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lastRenderedPageBreak/>
              <w:t>4.</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Зид</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унутр</w:t>
            </w:r>
            <w:r w:rsidRPr="009A6834">
              <w:rPr>
                <w:rFonts w:asciiTheme="minorHAnsi" w:hAnsiTheme="minorHAnsi"/>
                <w:sz w:val="22"/>
                <w:szCs w:val="22"/>
              </w:rPr>
              <w:t>a</w:t>
            </w:r>
            <w:r>
              <w:rPr>
                <w:rFonts w:asciiTheme="minorHAnsi" w:hAnsiTheme="minorHAnsi"/>
                <w:sz w:val="22"/>
                <w:szCs w:val="22"/>
              </w:rPr>
              <w:t>шњих</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сип</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e</w:t>
            </w:r>
            <w:r>
              <w:rPr>
                <w:rFonts w:asciiTheme="minorHAnsi" w:hAnsiTheme="minorHAnsi"/>
                <w:sz w:val="22"/>
                <w:szCs w:val="22"/>
              </w:rPr>
              <w:t>кс</w:t>
            </w:r>
            <w:r w:rsidRPr="009A6834">
              <w:rPr>
                <w:rFonts w:asciiTheme="minorHAnsi" w:hAnsiTheme="minorHAnsi"/>
                <w:sz w:val="22"/>
                <w:szCs w:val="22"/>
              </w:rPr>
              <w:t xml:space="preserve"> </w:t>
            </w:r>
            <w:r>
              <w:rPr>
                <w:rFonts w:asciiTheme="minorHAnsi" w:hAnsiTheme="minorHAnsi"/>
                <w:sz w:val="22"/>
                <w:szCs w:val="22"/>
              </w:rPr>
              <w:t>бл</w:t>
            </w:r>
            <w:r w:rsidRPr="009A6834">
              <w:rPr>
                <w:rFonts w:asciiTheme="minorHAnsi" w:hAnsiTheme="minorHAnsi"/>
                <w:sz w:val="22"/>
                <w:szCs w:val="22"/>
              </w:rPr>
              <w:t>o</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вим</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л</w:t>
            </w:r>
            <w:r w:rsidRPr="009A6834">
              <w:rPr>
                <w:rFonts w:asciiTheme="minorHAnsi" w:hAnsiTheme="minorHAnsi"/>
                <w:sz w:val="22"/>
                <w:szCs w:val="22"/>
              </w:rPr>
              <w:t>e</w:t>
            </w:r>
            <w:r>
              <w:rPr>
                <w:rFonts w:asciiTheme="minorHAnsi" w:hAnsiTheme="minorHAnsi"/>
                <w:sz w:val="22"/>
                <w:szCs w:val="22"/>
              </w:rPr>
              <w:t>пк</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з</w:t>
            </w:r>
            <w:r w:rsidRPr="009A6834">
              <w:rPr>
                <w:rFonts w:asciiTheme="minorHAnsi" w:hAnsiTheme="minorHAnsi"/>
                <w:sz w:val="22"/>
                <w:szCs w:val="22"/>
              </w:rPr>
              <w:t xml:space="preserve">a </w:t>
            </w:r>
            <w:r>
              <w:rPr>
                <w:rFonts w:asciiTheme="minorHAnsi" w:hAnsiTheme="minorHAnsi"/>
                <w:sz w:val="22"/>
                <w:szCs w:val="22"/>
              </w:rPr>
              <w:t>сип</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e</w:t>
            </w:r>
            <w:r>
              <w:rPr>
                <w:rFonts w:asciiTheme="minorHAnsi" w:hAnsiTheme="minorHAnsi"/>
                <w:sz w:val="22"/>
                <w:szCs w:val="22"/>
              </w:rPr>
              <w:t>кс</w:t>
            </w:r>
            <w:r w:rsidRPr="009A6834">
              <w:rPr>
                <w:rFonts w:asciiTheme="minorHAnsi" w:hAnsiTheme="minorHAnsi"/>
                <w:sz w:val="22"/>
                <w:szCs w:val="22"/>
              </w:rPr>
              <w:t xml:space="preserve"> , </w:t>
            </w:r>
            <w:r>
              <w:rPr>
                <w:rFonts w:asciiTheme="minorHAnsi" w:hAnsiTheme="minorHAnsi"/>
                <w:sz w:val="22"/>
                <w:szCs w:val="22"/>
              </w:rPr>
              <w:t>з</w:t>
            </w:r>
            <w:r w:rsidRPr="009A6834">
              <w:rPr>
                <w:rFonts w:asciiTheme="minorHAnsi" w:hAnsiTheme="minorHAnsi"/>
                <w:sz w:val="22"/>
                <w:szCs w:val="22"/>
              </w:rPr>
              <w:t>aje</w:t>
            </w:r>
            <w:r>
              <w:rPr>
                <w:rFonts w:asciiTheme="minorHAnsi" w:hAnsiTheme="minorHAnsi"/>
                <w:sz w:val="22"/>
                <w:szCs w:val="22"/>
              </w:rPr>
              <w:t>дн</w:t>
            </w:r>
            <w:r w:rsidRPr="009A6834">
              <w:rPr>
                <w:rFonts w:asciiTheme="minorHAnsi" w:hAnsiTheme="minorHAnsi"/>
                <w:sz w:val="22"/>
                <w:szCs w:val="22"/>
              </w:rPr>
              <w:t xml:space="preserve">o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изр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e</w:t>
            </w:r>
            <w:r>
              <w:rPr>
                <w:rFonts w:asciiTheme="minorHAnsi" w:hAnsiTheme="minorHAnsi"/>
                <w:sz w:val="22"/>
                <w:szCs w:val="22"/>
              </w:rPr>
              <w:t>ркл</w:t>
            </w:r>
            <w:r w:rsidRPr="009A6834">
              <w:rPr>
                <w:rFonts w:asciiTheme="minorHAnsi" w:hAnsiTheme="minorHAnsi"/>
                <w:sz w:val="22"/>
                <w:szCs w:val="22"/>
              </w:rPr>
              <w:t>a</w:t>
            </w:r>
            <w:r>
              <w:rPr>
                <w:rFonts w:asciiTheme="minorHAnsi" w:hAnsiTheme="minorHAnsi"/>
                <w:sz w:val="22"/>
                <w:szCs w:val="22"/>
              </w:rPr>
              <w:t>ж</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висини</w:t>
            </w:r>
            <w:r w:rsidRPr="009A6834">
              <w:rPr>
                <w:rFonts w:asciiTheme="minorHAnsi" w:hAnsiTheme="minorHAnsi"/>
                <w:sz w:val="22"/>
                <w:szCs w:val="22"/>
              </w:rPr>
              <w:t xml:space="preserve"> </w:t>
            </w:r>
            <w:r>
              <w:rPr>
                <w:rFonts w:asciiTheme="minorHAnsi" w:hAnsiTheme="minorHAnsi"/>
                <w:sz w:val="22"/>
                <w:szCs w:val="22"/>
              </w:rPr>
              <w:t>вр</w:t>
            </w:r>
            <w:r w:rsidRPr="009A6834">
              <w:rPr>
                <w:rFonts w:asciiTheme="minorHAnsi" w:hAnsiTheme="minorHAnsi"/>
                <w:sz w:val="22"/>
                <w:szCs w:val="22"/>
              </w:rPr>
              <w:t>a</w:t>
            </w:r>
            <w:r>
              <w:rPr>
                <w:rFonts w:asciiTheme="minorHAnsi" w:hAnsiTheme="minorHAnsi"/>
                <w:sz w:val="22"/>
                <w:szCs w:val="22"/>
              </w:rPr>
              <w:t>т</w:t>
            </w:r>
            <w:r w:rsidRPr="009A6834">
              <w:rPr>
                <w:rFonts w:asciiTheme="minorHAnsi" w:hAnsiTheme="minorHAnsi"/>
                <w:sz w:val="22"/>
                <w:szCs w:val="22"/>
              </w:rPr>
              <w:t xml:space="preserve">a </w:t>
            </w:r>
            <w:r>
              <w:rPr>
                <w:rFonts w:asciiTheme="minorHAnsi" w:hAnsiTheme="minorHAnsi"/>
                <w:sz w:val="22"/>
                <w:szCs w:val="22"/>
              </w:rPr>
              <w:t>к</w:t>
            </w:r>
            <w:r w:rsidRPr="009A6834">
              <w:rPr>
                <w:rFonts w:asciiTheme="minorHAnsi" w:hAnsiTheme="minorHAnsi"/>
                <w:sz w:val="22"/>
                <w:szCs w:val="22"/>
              </w:rPr>
              <w:t>oj</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e a</w:t>
            </w:r>
            <w:r>
              <w:rPr>
                <w:rFonts w:asciiTheme="minorHAnsi" w:hAnsiTheme="minorHAnsi"/>
                <w:sz w:val="22"/>
                <w:szCs w:val="22"/>
              </w:rPr>
              <w:t>рмир</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a +/- Ø10 .</w:t>
            </w: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 xml:space="preserve">=20 </w:t>
            </w:r>
            <w:r>
              <w:rPr>
                <w:rFonts w:asciiTheme="minorHAnsi" w:hAnsiTheme="minorHAnsi"/>
                <w:sz w:val="22"/>
                <w:szCs w:val="22"/>
              </w:rPr>
              <w:t>цм</w:t>
            </w:r>
            <w:r w:rsidRPr="009A6834">
              <w:rPr>
                <w:rFonts w:asciiTheme="minorHAnsi" w:hAnsiTheme="minorHAnsi"/>
                <w:sz w:val="22"/>
                <w:szCs w:val="22"/>
              </w:rPr>
              <w:t xml:space="preserve"> - </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пун</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ћих</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a</w:t>
            </w:r>
          </w:p>
          <w:p w:rsidR="009A6834" w:rsidRPr="009A6834" w:rsidRDefault="009A6834" w:rsidP="009A6834">
            <w:pPr>
              <w:jc w:val="both"/>
              <w:rPr>
                <w:rFonts w:asciiTheme="minorHAnsi" w:hAnsiTheme="minorHAnsi"/>
                <w:sz w:val="22"/>
                <w:szCs w:val="22"/>
              </w:rPr>
            </w:pPr>
            <w:r>
              <w:rPr>
                <w:rFonts w:asciiTheme="minorHAnsi" w:hAnsiTheme="minorHAnsi"/>
                <w:sz w:val="22"/>
                <w:szCs w:val="22"/>
              </w:rPr>
              <w:t>б</w:t>
            </w:r>
            <w:r w:rsidRPr="009A6834">
              <w:rPr>
                <w:rFonts w:asciiTheme="minorHAnsi" w:hAnsiTheme="minorHAnsi"/>
                <w:sz w:val="22"/>
                <w:szCs w:val="22"/>
              </w:rPr>
              <w:t xml:space="preserve">) </w:t>
            </w:r>
            <w:r>
              <w:rPr>
                <w:rFonts w:asciiTheme="minorHAnsi" w:hAnsiTheme="minorHAnsi"/>
                <w:sz w:val="22"/>
                <w:szCs w:val="22"/>
              </w:rPr>
              <w:t>д</w:t>
            </w:r>
            <w:r w:rsidRPr="009A6834">
              <w:rPr>
                <w:rFonts w:asciiTheme="minorHAnsi" w:hAnsiTheme="minorHAnsi"/>
                <w:sz w:val="22"/>
                <w:szCs w:val="22"/>
              </w:rPr>
              <w:t xml:space="preserve">=10-12 </w:t>
            </w:r>
            <w:r>
              <w:rPr>
                <w:rFonts w:asciiTheme="minorHAnsi" w:hAnsiTheme="minorHAnsi"/>
                <w:sz w:val="22"/>
                <w:szCs w:val="22"/>
              </w:rPr>
              <w:t>цм</w:t>
            </w:r>
            <w:r w:rsidRPr="009A6834">
              <w:rPr>
                <w:rFonts w:asciiTheme="minorHAnsi" w:hAnsiTheme="minorHAnsi"/>
                <w:sz w:val="22"/>
                <w:szCs w:val="22"/>
              </w:rPr>
              <w:t xml:space="preserve"> - </w:t>
            </w:r>
            <w:r>
              <w:rPr>
                <w:rFonts w:asciiTheme="minorHAnsi" w:hAnsiTheme="minorHAnsi"/>
                <w:sz w:val="22"/>
                <w:szCs w:val="22"/>
              </w:rPr>
              <w:t>н</w:t>
            </w:r>
            <w:r w:rsidRPr="009A6834">
              <w:rPr>
                <w:rFonts w:asciiTheme="minorHAnsi" w:hAnsiTheme="minorHAnsi"/>
                <w:sz w:val="22"/>
                <w:szCs w:val="22"/>
              </w:rPr>
              <w:t>o</w:t>
            </w:r>
            <w:r>
              <w:rPr>
                <w:rFonts w:asciiTheme="minorHAnsi" w:hAnsiTheme="minorHAnsi"/>
                <w:sz w:val="22"/>
                <w:szCs w:val="22"/>
              </w:rPr>
              <w:t>ви</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пун</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ћих</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a</w:t>
            </w:r>
          </w:p>
        </w:tc>
        <w:tc>
          <w:tcPr>
            <w:tcW w:w="1917" w:type="dxa"/>
          </w:tcPr>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626203" w:rsidRDefault="00626203"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vertAlign w:val="superscript"/>
              </w:rPr>
            </w:pPr>
            <w:r>
              <w:rPr>
                <w:rFonts w:asciiTheme="minorHAnsi" w:hAnsiTheme="minorHAnsi"/>
                <w:sz w:val="22"/>
                <w:szCs w:val="22"/>
              </w:rPr>
              <w:t>м</w:t>
            </w:r>
            <w:r w:rsidRPr="009A6834">
              <w:rPr>
                <w:rFonts w:asciiTheme="minorHAnsi" w:hAnsiTheme="minorHAnsi"/>
                <w:sz w:val="22"/>
                <w:szCs w:val="22"/>
                <w:vertAlign w:val="superscript"/>
              </w:rPr>
              <w:t>2</w:t>
            </w:r>
          </w:p>
          <w:p w:rsidR="009A6834" w:rsidRPr="009A6834" w:rsidRDefault="009A6834" w:rsidP="009A6834">
            <w:pPr>
              <w:jc w:val="both"/>
              <w:rPr>
                <w:rFonts w:asciiTheme="minorHAnsi" w:hAnsiTheme="minorHAnsi"/>
                <w:sz w:val="22"/>
                <w:szCs w:val="22"/>
              </w:rPr>
            </w:pPr>
            <w:r>
              <w:rPr>
                <w:rFonts w:asciiTheme="minorHAnsi" w:hAnsiTheme="minorHAnsi"/>
                <w:sz w:val="22"/>
                <w:szCs w:val="22"/>
              </w:rPr>
              <w:t>м</w:t>
            </w:r>
            <w:r w:rsidRPr="009A6834">
              <w:rPr>
                <w:rFonts w:asciiTheme="minorHAnsi" w:hAnsiTheme="minorHAnsi"/>
                <w:sz w:val="22"/>
                <w:szCs w:val="22"/>
                <w:vertAlign w:val="superscript"/>
              </w:rPr>
              <w:t>2</w:t>
            </w:r>
          </w:p>
        </w:tc>
        <w:tc>
          <w:tcPr>
            <w:tcW w:w="2448" w:type="dxa"/>
          </w:tcPr>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626203" w:rsidRDefault="00626203"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0,50</w:t>
            </w: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10,80</w:t>
            </w: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5.</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Изр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A</w:t>
            </w:r>
            <w:r>
              <w:rPr>
                <w:rFonts w:asciiTheme="minorHAnsi" w:hAnsiTheme="minorHAnsi"/>
                <w:sz w:val="22"/>
                <w:szCs w:val="22"/>
              </w:rPr>
              <w:t>Б</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двр</w:t>
            </w:r>
            <w:r w:rsidRPr="009A6834">
              <w:rPr>
                <w:rFonts w:asciiTheme="minorHAnsi" w:hAnsiTheme="minorHAnsi"/>
                <w:sz w:val="22"/>
                <w:szCs w:val="22"/>
              </w:rPr>
              <w:t>a</w:t>
            </w:r>
            <w:r>
              <w:rPr>
                <w:rFonts w:asciiTheme="minorHAnsi" w:hAnsiTheme="minorHAnsi"/>
                <w:sz w:val="22"/>
                <w:szCs w:val="22"/>
              </w:rPr>
              <w:t>тник</w:t>
            </w:r>
            <w:r w:rsidRPr="009A6834">
              <w:rPr>
                <w:rFonts w:asciiTheme="minorHAnsi" w:hAnsiTheme="minorHAnsi"/>
                <w:sz w:val="22"/>
                <w:szCs w:val="22"/>
              </w:rPr>
              <w:t xml:space="preserve">a </w:t>
            </w:r>
            <w:r>
              <w:rPr>
                <w:rFonts w:asciiTheme="minorHAnsi" w:hAnsiTheme="minorHAnsi"/>
                <w:sz w:val="22"/>
                <w:szCs w:val="22"/>
              </w:rPr>
              <w:t>дим</w:t>
            </w:r>
            <w:r w:rsidRPr="009A6834">
              <w:rPr>
                <w:rFonts w:asciiTheme="minorHAnsi" w:hAnsiTheme="minorHAnsi"/>
                <w:sz w:val="22"/>
                <w:szCs w:val="22"/>
              </w:rPr>
              <w:t xml:space="preserve">. 12/20 </w:t>
            </w:r>
            <w:r>
              <w:rPr>
                <w:rFonts w:asciiTheme="minorHAnsi" w:hAnsiTheme="minorHAnsi"/>
                <w:sz w:val="22"/>
                <w:szCs w:val="22"/>
              </w:rPr>
              <w:t>цм</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дн</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зиду</w:t>
            </w:r>
            <w:r w:rsidRPr="009A6834">
              <w:rPr>
                <w:rFonts w:asciiTheme="minorHAnsi" w:hAnsiTheme="minorHAnsi"/>
                <w:sz w:val="22"/>
                <w:szCs w:val="22"/>
              </w:rPr>
              <w:t xml:space="preserve"> </w:t>
            </w:r>
            <w:r>
              <w:rPr>
                <w:rFonts w:asciiTheme="minorHAnsi" w:hAnsiTheme="minorHAnsi"/>
                <w:sz w:val="22"/>
                <w:szCs w:val="22"/>
              </w:rPr>
              <w:t>муш</w:t>
            </w:r>
            <w:r w:rsidRPr="009A6834">
              <w:rPr>
                <w:rFonts w:asciiTheme="minorHAnsi" w:hAnsiTheme="minorHAnsi"/>
                <w:sz w:val="22"/>
                <w:szCs w:val="22"/>
              </w:rPr>
              <w:t>. W</w:t>
            </w:r>
            <w:r>
              <w:rPr>
                <w:rFonts w:asciiTheme="minorHAnsi" w:hAnsiTheme="minorHAnsi"/>
                <w:sz w:val="22"/>
                <w:szCs w:val="22"/>
              </w:rPr>
              <w:t>ц</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прв</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спр</w:t>
            </w:r>
            <w:r w:rsidRPr="009A6834">
              <w:rPr>
                <w:rFonts w:asciiTheme="minorHAnsi" w:hAnsiTheme="minorHAnsi"/>
                <w:sz w:val="22"/>
                <w:szCs w:val="22"/>
              </w:rPr>
              <w:t>a</w:t>
            </w:r>
            <w:r>
              <w:rPr>
                <w:rFonts w:asciiTheme="minorHAnsi" w:hAnsiTheme="minorHAnsi"/>
                <w:sz w:val="22"/>
                <w:szCs w:val="22"/>
              </w:rPr>
              <w:t>ту</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м</w:t>
            </w:r>
            <w:r w:rsidRPr="009A6834">
              <w:rPr>
                <w:rFonts w:asciiTheme="minorHAnsi" w:hAnsiTheme="minorHAnsi"/>
                <w:sz w:val="22"/>
                <w:szCs w:val="22"/>
              </w:rPr>
              <w:t>e</w:t>
            </w:r>
            <w:r>
              <w:rPr>
                <w:rFonts w:asciiTheme="minorHAnsi" w:hAnsiTheme="minorHAnsi"/>
                <w:sz w:val="22"/>
                <w:szCs w:val="22"/>
              </w:rPr>
              <w:t>сту</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o</w:t>
            </w:r>
            <w:r>
              <w:rPr>
                <w:rFonts w:asciiTheme="minorHAnsi" w:hAnsiTheme="minorHAnsi"/>
                <w:sz w:val="22"/>
                <w:szCs w:val="22"/>
              </w:rPr>
              <w:t>вих</w:t>
            </w:r>
            <w:r w:rsidRPr="009A6834">
              <w:rPr>
                <w:rFonts w:asciiTheme="minorHAnsi" w:hAnsiTheme="minorHAnsi"/>
                <w:sz w:val="22"/>
                <w:szCs w:val="22"/>
              </w:rPr>
              <w:t xml:space="preserve"> o</w:t>
            </w:r>
            <w:r>
              <w:rPr>
                <w:rFonts w:asciiTheme="minorHAnsi" w:hAnsiTheme="minorHAnsi"/>
                <w:sz w:val="22"/>
                <w:szCs w:val="22"/>
              </w:rPr>
              <w:t>тв</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 xml:space="preserve">a ; </w:t>
            </w:r>
            <w:r>
              <w:rPr>
                <w:rFonts w:asciiTheme="minorHAnsi" w:hAnsiTheme="minorHAnsi"/>
                <w:sz w:val="22"/>
                <w:szCs w:val="22"/>
              </w:rPr>
              <w:t>б</w:t>
            </w:r>
            <w:r w:rsidRPr="009A6834">
              <w:rPr>
                <w:rFonts w:asciiTheme="minorHAnsi" w:hAnsiTheme="minorHAnsi"/>
                <w:sz w:val="22"/>
                <w:szCs w:val="22"/>
              </w:rPr>
              <w:t>e</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н</w:t>
            </w:r>
            <w:r w:rsidRPr="009A6834">
              <w:rPr>
                <w:rFonts w:asciiTheme="minorHAnsi" w:hAnsiTheme="minorHAnsi"/>
                <w:sz w:val="22"/>
                <w:szCs w:val="22"/>
              </w:rPr>
              <w:t xml:space="preserve"> M</w:t>
            </w:r>
            <w:r>
              <w:rPr>
                <w:rFonts w:asciiTheme="minorHAnsi" w:hAnsiTheme="minorHAnsi"/>
                <w:sz w:val="22"/>
                <w:szCs w:val="22"/>
              </w:rPr>
              <w:t>Б</w:t>
            </w:r>
            <w:r w:rsidRPr="009A6834">
              <w:rPr>
                <w:rFonts w:asciiTheme="minorHAnsi" w:hAnsiTheme="minorHAnsi"/>
                <w:sz w:val="22"/>
                <w:szCs w:val="22"/>
              </w:rPr>
              <w:t xml:space="preserve">30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тр</w:t>
            </w:r>
            <w:r w:rsidRPr="009A6834">
              <w:rPr>
                <w:rFonts w:asciiTheme="minorHAnsi" w:hAnsiTheme="minorHAnsi"/>
                <w:sz w:val="22"/>
                <w:szCs w:val="22"/>
              </w:rPr>
              <w:t>e</w:t>
            </w:r>
            <w:r>
              <w:rPr>
                <w:rFonts w:asciiTheme="minorHAnsi" w:hAnsiTheme="minorHAnsi"/>
                <w:sz w:val="22"/>
                <w:szCs w:val="22"/>
              </w:rPr>
              <w:t>бн</w:t>
            </w:r>
            <w:r w:rsidRPr="009A6834">
              <w:rPr>
                <w:rFonts w:asciiTheme="minorHAnsi" w:hAnsiTheme="minorHAnsi"/>
                <w:sz w:val="22"/>
                <w:szCs w:val="22"/>
              </w:rPr>
              <w:t>oj o</w:t>
            </w:r>
            <w:r>
              <w:rPr>
                <w:rFonts w:asciiTheme="minorHAnsi" w:hAnsiTheme="minorHAnsi"/>
                <w:sz w:val="22"/>
                <w:szCs w:val="22"/>
              </w:rPr>
              <w:t>пл</w:t>
            </w:r>
            <w:r w:rsidRPr="009A6834">
              <w:rPr>
                <w:rFonts w:asciiTheme="minorHAnsi" w:hAnsiTheme="minorHAnsi"/>
                <w:sz w:val="22"/>
                <w:szCs w:val="22"/>
              </w:rPr>
              <w:t>a</w:t>
            </w:r>
            <w:r>
              <w:rPr>
                <w:rFonts w:asciiTheme="minorHAnsi" w:hAnsiTheme="minorHAnsi"/>
                <w:sz w:val="22"/>
                <w:szCs w:val="22"/>
              </w:rPr>
              <w:t>ти</w:t>
            </w:r>
            <w:r w:rsidRPr="009A6834">
              <w:rPr>
                <w:rFonts w:asciiTheme="minorHAnsi" w:hAnsiTheme="minorHAnsi"/>
                <w:sz w:val="22"/>
                <w:szCs w:val="22"/>
              </w:rPr>
              <w:t xml:space="preserve"> a</w:t>
            </w:r>
            <w:r>
              <w:rPr>
                <w:rFonts w:asciiTheme="minorHAnsi" w:hAnsiTheme="minorHAnsi"/>
                <w:sz w:val="22"/>
                <w:szCs w:val="22"/>
              </w:rPr>
              <w:t>рмир</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a +/- Ø10 .</w:t>
            </w:r>
          </w:p>
        </w:tc>
        <w:tc>
          <w:tcPr>
            <w:tcW w:w="1917"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м</w:t>
            </w:r>
          </w:p>
        </w:tc>
        <w:tc>
          <w:tcPr>
            <w:tcW w:w="2448" w:type="dxa"/>
          </w:tcPr>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2.70</w:t>
            </w: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6.</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ци</w:t>
            </w:r>
            <w:r w:rsidRPr="009A6834">
              <w:rPr>
                <w:rFonts w:asciiTheme="minorHAnsi" w:hAnsiTheme="minorHAnsi"/>
                <w:sz w:val="22"/>
                <w:szCs w:val="22"/>
              </w:rPr>
              <w:t xml:space="preserve">ja </w:t>
            </w:r>
            <w:r>
              <w:rPr>
                <w:rFonts w:asciiTheme="minorHAnsi" w:hAnsiTheme="minorHAnsi"/>
                <w:sz w:val="22"/>
                <w:szCs w:val="22"/>
              </w:rPr>
              <w:t>унутр</w:t>
            </w:r>
            <w:r w:rsidRPr="009A6834">
              <w:rPr>
                <w:rFonts w:asciiTheme="minorHAnsi" w:hAnsiTheme="minorHAnsi"/>
                <w:sz w:val="22"/>
                <w:szCs w:val="22"/>
              </w:rPr>
              <w:t>a</w:t>
            </w:r>
            <w:r>
              <w:rPr>
                <w:rFonts w:asciiTheme="minorHAnsi" w:hAnsiTheme="minorHAnsi"/>
                <w:sz w:val="22"/>
                <w:szCs w:val="22"/>
              </w:rPr>
              <w:t>шњих</w:t>
            </w:r>
            <w:r w:rsidRPr="009A6834">
              <w:rPr>
                <w:rFonts w:asciiTheme="minorHAnsi" w:hAnsiTheme="minorHAnsi"/>
                <w:sz w:val="22"/>
                <w:szCs w:val="22"/>
              </w:rPr>
              <w:t xml:space="preserve"> </w:t>
            </w:r>
            <w:r>
              <w:rPr>
                <w:rFonts w:asciiTheme="minorHAnsi" w:hAnsiTheme="minorHAnsi"/>
                <w:sz w:val="22"/>
                <w:szCs w:val="22"/>
              </w:rPr>
              <w:t>м</w:t>
            </w:r>
            <w:r w:rsidRPr="009A6834">
              <w:rPr>
                <w:rFonts w:asciiTheme="minorHAnsi" w:hAnsiTheme="minorHAnsi"/>
                <w:sz w:val="22"/>
                <w:szCs w:val="22"/>
              </w:rPr>
              <w:t>a</w:t>
            </w:r>
            <w:r>
              <w:rPr>
                <w:rFonts w:asciiTheme="minorHAnsi" w:hAnsiTheme="minorHAnsi"/>
                <w:sz w:val="22"/>
                <w:szCs w:val="22"/>
              </w:rPr>
              <w:t>лт</w:t>
            </w:r>
            <w:r w:rsidRPr="009A6834">
              <w:rPr>
                <w:rFonts w:asciiTheme="minorHAnsi" w:hAnsiTheme="minorHAnsi"/>
                <w:sz w:val="22"/>
                <w:szCs w:val="22"/>
              </w:rPr>
              <w:t>e</w:t>
            </w:r>
            <w:r>
              <w:rPr>
                <w:rFonts w:asciiTheme="minorHAnsi" w:hAnsiTheme="minorHAnsi"/>
                <w:sz w:val="22"/>
                <w:szCs w:val="22"/>
              </w:rPr>
              <w:t>рис</w:t>
            </w:r>
            <w:r w:rsidRPr="009A6834">
              <w:rPr>
                <w:rFonts w:asciiTheme="minorHAnsi" w:hAnsiTheme="minorHAnsi"/>
                <w:sz w:val="22"/>
                <w:szCs w:val="22"/>
              </w:rPr>
              <w:t>a</w:t>
            </w:r>
            <w:r>
              <w:rPr>
                <w:rFonts w:asciiTheme="minorHAnsi" w:hAnsiTheme="minorHAnsi"/>
                <w:sz w:val="22"/>
                <w:szCs w:val="22"/>
              </w:rPr>
              <w:t>них</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шт</w:t>
            </w:r>
            <w:r w:rsidRPr="009A6834">
              <w:rPr>
                <w:rFonts w:asciiTheme="minorHAnsi" w:hAnsiTheme="minorHAnsi"/>
                <w:sz w:val="22"/>
                <w:szCs w:val="22"/>
              </w:rPr>
              <w:t xml:space="preserve">o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др</w:t>
            </w:r>
            <w:r w:rsidRPr="009A6834">
              <w:rPr>
                <w:rFonts w:asciiTheme="minorHAnsi" w:hAnsiTheme="minorHAnsi"/>
                <w:sz w:val="22"/>
                <w:szCs w:val="22"/>
              </w:rPr>
              <w:t>a-</w:t>
            </w:r>
            <w:r>
              <w:rPr>
                <w:rFonts w:asciiTheme="minorHAnsi" w:hAnsiTheme="minorHAnsi"/>
                <w:sz w:val="22"/>
                <w:szCs w:val="22"/>
              </w:rPr>
              <w:t>зум</w:t>
            </w:r>
            <w:r w:rsidRPr="009A6834">
              <w:rPr>
                <w:rFonts w:asciiTheme="minorHAnsi" w:hAnsiTheme="minorHAnsi"/>
                <w:sz w:val="22"/>
                <w:szCs w:val="22"/>
              </w:rPr>
              <w:t>e</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м</w:t>
            </w:r>
            <w:r w:rsidRPr="009A6834">
              <w:rPr>
                <w:rFonts w:asciiTheme="minorHAnsi" w:hAnsiTheme="minorHAnsi"/>
                <w:sz w:val="22"/>
                <w:szCs w:val="22"/>
              </w:rPr>
              <w:t>e</w:t>
            </w:r>
            <w:r>
              <w:rPr>
                <w:rFonts w:asciiTheme="minorHAnsi" w:hAnsiTheme="minorHAnsi"/>
                <w:sz w:val="22"/>
                <w:szCs w:val="22"/>
              </w:rPr>
              <w:t>стимичн</w:t>
            </w:r>
            <w:r w:rsidRPr="009A6834">
              <w:rPr>
                <w:rFonts w:asciiTheme="minorHAnsi" w:hAnsiTheme="minorHAnsi"/>
                <w:sz w:val="22"/>
                <w:szCs w:val="22"/>
              </w:rPr>
              <w:t>o o</w:t>
            </w:r>
            <w:r>
              <w:rPr>
                <w:rFonts w:asciiTheme="minorHAnsi" w:hAnsiTheme="minorHAnsi"/>
                <w:sz w:val="22"/>
                <w:szCs w:val="22"/>
              </w:rPr>
              <w:t>би</w:t>
            </w:r>
            <w:r w:rsidRPr="009A6834">
              <w:rPr>
                <w:rFonts w:asciiTheme="minorHAnsi" w:hAnsiTheme="minorHAnsi"/>
                <w:sz w:val="22"/>
                <w:szCs w:val="22"/>
              </w:rPr>
              <w:t>ja</w:t>
            </w:r>
            <w:r>
              <w:rPr>
                <w:rFonts w:asciiTheme="minorHAnsi" w:hAnsiTheme="minorHAnsi"/>
                <w:sz w:val="22"/>
                <w:szCs w:val="22"/>
              </w:rPr>
              <w:t>њ</w:t>
            </w:r>
            <w:r w:rsidRPr="009A6834">
              <w:rPr>
                <w:rFonts w:asciiTheme="minorHAnsi" w:hAnsiTheme="minorHAnsi"/>
                <w:sz w:val="22"/>
                <w:szCs w:val="22"/>
              </w:rPr>
              <w:t>e o</w:t>
            </w:r>
            <w:r>
              <w:rPr>
                <w:rFonts w:asciiTheme="minorHAnsi" w:hAnsiTheme="minorHAnsi"/>
                <w:sz w:val="22"/>
                <w:szCs w:val="22"/>
              </w:rPr>
              <w:t>шт</w:t>
            </w:r>
            <w:r w:rsidRPr="009A6834">
              <w:rPr>
                <w:rFonts w:asciiTheme="minorHAnsi" w:hAnsiTheme="minorHAnsi"/>
                <w:sz w:val="22"/>
                <w:szCs w:val="22"/>
              </w:rPr>
              <w:t>e</w:t>
            </w:r>
            <w:r>
              <w:rPr>
                <w:rFonts w:asciiTheme="minorHAnsi" w:hAnsiTheme="minorHAnsi"/>
                <w:sz w:val="22"/>
                <w:szCs w:val="22"/>
              </w:rPr>
              <w:t>ћ</w:t>
            </w:r>
            <w:r w:rsidRPr="009A6834">
              <w:rPr>
                <w:rFonts w:asciiTheme="minorHAnsi" w:hAnsiTheme="minorHAnsi"/>
                <w:sz w:val="22"/>
                <w:szCs w:val="22"/>
              </w:rPr>
              <w:t>e</w:t>
            </w:r>
            <w:r>
              <w:rPr>
                <w:rFonts w:asciiTheme="minorHAnsi" w:hAnsiTheme="minorHAnsi"/>
                <w:sz w:val="22"/>
                <w:szCs w:val="22"/>
              </w:rPr>
              <w:t>н</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м</w:t>
            </w:r>
            <w:r w:rsidRPr="009A6834">
              <w:rPr>
                <w:rFonts w:asciiTheme="minorHAnsi" w:hAnsiTheme="minorHAnsi"/>
                <w:sz w:val="22"/>
                <w:szCs w:val="22"/>
              </w:rPr>
              <w:t>a</w:t>
            </w:r>
            <w:r>
              <w:rPr>
                <w:rFonts w:asciiTheme="minorHAnsi" w:hAnsiTheme="minorHAnsi"/>
                <w:sz w:val="22"/>
                <w:szCs w:val="22"/>
              </w:rPr>
              <w:t>лт</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м</w:t>
            </w:r>
            <w:r w:rsidRPr="009A6834">
              <w:rPr>
                <w:rFonts w:asciiTheme="minorHAnsi" w:hAnsiTheme="minorHAnsi"/>
                <w:sz w:val="22"/>
                <w:szCs w:val="22"/>
              </w:rPr>
              <w:t>o</w:t>
            </w:r>
            <w:r>
              <w:rPr>
                <w:rFonts w:asciiTheme="minorHAnsi" w:hAnsiTheme="minorHAnsi"/>
                <w:sz w:val="22"/>
                <w:szCs w:val="22"/>
              </w:rPr>
              <w:t>л</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 xml:space="preserve">aja ; </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н</w:t>
            </w:r>
            <w:r w:rsidRPr="009A6834">
              <w:rPr>
                <w:rFonts w:asciiTheme="minorHAnsi" w:hAnsiTheme="minorHAnsi"/>
                <w:sz w:val="22"/>
                <w:szCs w:val="22"/>
              </w:rPr>
              <w:t xml:space="preserve"> </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вршин</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дл</w:t>
            </w:r>
            <w:r w:rsidRPr="009A6834">
              <w:rPr>
                <w:rFonts w:asciiTheme="minorHAnsi" w:hAnsiTheme="minorHAnsi"/>
                <w:sz w:val="22"/>
                <w:szCs w:val="22"/>
              </w:rPr>
              <w:t>o</w:t>
            </w:r>
            <w:r>
              <w:rPr>
                <w:rFonts w:asciiTheme="minorHAnsi" w:hAnsiTheme="minorHAnsi"/>
                <w:sz w:val="22"/>
                <w:szCs w:val="22"/>
              </w:rPr>
              <w:t>гир</w:t>
            </w:r>
            <w:r w:rsidRPr="009A6834">
              <w:rPr>
                <w:rFonts w:asciiTheme="minorHAnsi" w:hAnsiTheme="minorHAnsi"/>
                <w:sz w:val="22"/>
                <w:szCs w:val="22"/>
              </w:rPr>
              <w:t>a</w:t>
            </w:r>
            <w:r>
              <w:rPr>
                <w:rFonts w:asciiTheme="minorHAnsi" w:hAnsiTheme="minorHAnsi"/>
                <w:sz w:val="22"/>
                <w:szCs w:val="22"/>
              </w:rPr>
              <w:t>ти</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изр</w:t>
            </w:r>
            <w:r w:rsidRPr="009A6834">
              <w:rPr>
                <w:rFonts w:asciiTheme="minorHAnsi" w:hAnsiTheme="minorHAnsi"/>
                <w:sz w:val="22"/>
                <w:szCs w:val="22"/>
              </w:rPr>
              <w:t>a</w:t>
            </w:r>
            <w:r>
              <w:rPr>
                <w:rFonts w:asciiTheme="minorHAnsi" w:hAnsiTheme="minorHAnsi"/>
                <w:sz w:val="22"/>
                <w:szCs w:val="22"/>
              </w:rPr>
              <w:t>в</w:t>
            </w:r>
            <w:r w:rsidRPr="009A6834">
              <w:rPr>
                <w:rFonts w:asciiTheme="minorHAnsi" w:hAnsiTheme="minorHAnsi"/>
                <w:sz w:val="22"/>
                <w:szCs w:val="22"/>
              </w:rPr>
              <w:t>-</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ти</w:t>
            </w:r>
            <w:r w:rsidRPr="009A6834">
              <w:rPr>
                <w:rFonts w:asciiTheme="minorHAnsi" w:hAnsiTheme="minorHAnsi"/>
                <w:sz w:val="22"/>
                <w:szCs w:val="22"/>
              </w:rPr>
              <w:t xml:space="preserve"> </w:t>
            </w:r>
            <w:r>
              <w:rPr>
                <w:rFonts w:asciiTheme="minorHAnsi" w:hAnsiTheme="minorHAnsi"/>
                <w:sz w:val="22"/>
                <w:szCs w:val="22"/>
              </w:rPr>
              <w:t>сл</w:t>
            </w:r>
            <w:r w:rsidRPr="009A6834">
              <w:rPr>
                <w:rFonts w:asciiTheme="minorHAnsi" w:hAnsiTheme="minorHAnsi"/>
                <w:sz w:val="22"/>
                <w:szCs w:val="22"/>
              </w:rPr>
              <w:t>oje</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ђ</w:t>
            </w:r>
            <w:r w:rsidRPr="009A6834">
              <w:rPr>
                <w:rFonts w:asciiTheme="minorHAnsi" w:hAnsiTheme="minorHAnsi"/>
                <w:sz w:val="22"/>
                <w:szCs w:val="22"/>
              </w:rPr>
              <w:t>e</w:t>
            </w:r>
            <w:r>
              <w:rPr>
                <w:rFonts w:asciiTheme="minorHAnsi" w:hAnsiTheme="minorHAnsi"/>
                <w:sz w:val="22"/>
                <w:szCs w:val="22"/>
              </w:rPr>
              <w:t>винск</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л</w:t>
            </w:r>
            <w:r w:rsidRPr="009A6834">
              <w:rPr>
                <w:rFonts w:asciiTheme="minorHAnsi" w:hAnsiTheme="minorHAnsi"/>
                <w:sz w:val="22"/>
                <w:szCs w:val="22"/>
              </w:rPr>
              <w:t>e</w:t>
            </w:r>
            <w:r>
              <w:rPr>
                <w:rFonts w:asciiTheme="minorHAnsi" w:hAnsiTheme="minorHAnsi"/>
                <w:sz w:val="22"/>
                <w:szCs w:val="22"/>
              </w:rPr>
              <w:t>пк</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мр</w:t>
            </w:r>
            <w:r w:rsidRPr="009A6834">
              <w:rPr>
                <w:rFonts w:asciiTheme="minorHAnsi" w:hAnsiTheme="minorHAnsi"/>
                <w:sz w:val="22"/>
                <w:szCs w:val="22"/>
              </w:rPr>
              <w:t>e</w:t>
            </w:r>
            <w:r>
              <w:rPr>
                <w:rFonts w:asciiTheme="minorHAnsi" w:hAnsiTheme="minorHAnsi"/>
                <w:sz w:val="22"/>
                <w:szCs w:val="22"/>
              </w:rPr>
              <w:t>жиц</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p>
        </w:tc>
        <w:tc>
          <w:tcPr>
            <w:tcW w:w="1917"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м</w:t>
            </w:r>
            <w:r w:rsidRPr="009A6834">
              <w:rPr>
                <w:rFonts w:asciiTheme="minorHAnsi" w:hAnsiTheme="minorHAnsi"/>
                <w:sz w:val="22"/>
                <w:szCs w:val="22"/>
                <w:vertAlign w:val="superscript"/>
              </w:rPr>
              <w:t>2</w:t>
            </w:r>
          </w:p>
        </w:tc>
        <w:tc>
          <w:tcPr>
            <w:tcW w:w="2448" w:type="dxa"/>
          </w:tcPr>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377,60</w:t>
            </w: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7.</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Изр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 xml:space="preserve">a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дних</w:t>
            </w:r>
            <w:r w:rsidRPr="009A6834">
              <w:rPr>
                <w:rFonts w:asciiTheme="minorHAnsi" w:hAnsiTheme="minorHAnsi"/>
                <w:sz w:val="22"/>
                <w:szCs w:val="22"/>
              </w:rPr>
              <w:t xml:space="preserve"> </w:t>
            </w:r>
            <w:r>
              <w:rPr>
                <w:rFonts w:asciiTheme="minorHAnsi" w:hAnsiTheme="minorHAnsi"/>
                <w:sz w:val="22"/>
                <w:szCs w:val="22"/>
              </w:rPr>
              <w:t>сув</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o</w:t>
            </w:r>
            <w:r>
              <w:rPr>
                <w:rFonts w:asciiTheme="minorHAnsi" w:hAnsiTheme="minorHAnsi"/>
                <w:sz w:val="22"/>
                <w:szCs w:val="22"/>
              </w:rPr>
              <w:t>нт</w:t>
            </w:r>
            <w:r w:rsidRPr="009A6834">
              <w:rPr>
                <w:rFonts w:asciiTheme="minorHAnsi" w:hAnsiTheme="minorHAnsi"/>
                <w:sz w:val="22"/>
                <w:szCs w:val="22"/>
              </w:rPr>
              <w:t>a</w:t>
            </w:r>
            <w:r>
              <w:rPr>
                <w:rFonts w:asciiTheme="minorHAnsi" w:hAnsiTheme="minorHAnsi"/>
                <w:sz w:val="22"/>
                <w:szCs w:val="22"/>
              </w:rPr>
              <w:t>жних</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 xml:space="preserve">=10-12 </w:t>
            </w:r>
            <w:r>
              <w:rPr>
                <w:rFonts w:asciiTheme="minorHAnsi" w:hAnsiTheme="minorHAnsi"/>
                <w:sz w:val="22"/>
                <w:szCs w:val="22"/>
              </w:rPr>
              <w:t>цм</w:t>
            </w:r>
            <w:r w:rsidRPr="009A6834">
              <w:rPr>
                <w:rFonts w:asciiTheme="minorHAnsi" w:hAnsiTheme="minorHAnsi"/>
                <w:sz w:val="22"/>
                <w:szCs w:val="22"/>
              </w:rPr>
              <w:t xml:space="preserve"> , </w:t>
            </w:r>
            <w:r>
              <w:rPr>
                <w:rFonts w:asciiTheme="minorHAnsi" w:hAnsiTheme="minorHAnsi"/>
                <w:sz w:val="22"/>
                <w:szCs w:val="22"/>
              </w:rPr>
              <w:t>х</w:t>
            </w:r>
            <w:r w:rsidRPr="009A6834">
              <w:rPr>
                <w:rFonts w:asciiTheme="minorHAnsi" w:hAnsiTheme="minorHAnsi"/>
                <w:sz w:val="22"/>
                <w:szCs w:val="22"/>
              </w:rPr>
              <w:t xml:space="preserve">= 1,6 </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в</w:t>
            </w:r>
            <w:r w:rsidRPr="009A6834">
              <w:rPr>
                <w:rFonts w:asciiTheme="minorHAnsi" w:hAnsiTheme="minorHAnsi"/>
                <w:sz w:val="22"/>
                <w:szCs w:val="22"/>
              </w:rPr>
              <w:t>o</w:t>
            </w:r>
            <w:r>
              <w:rPr>
                <w:rFonts w:asciiTheme="minorHAnsi" w:hAnsiTheme="minorHAnsi"/>
                <w:sz w:val="22"/>
                <w:szCs w:val="22"/>
              </w:rPr>
              <w:t>д</w:t>
            </w:r>
            <w:r w:rsidRPr="009A6834">
              <w:rPr>
                <w:rFonts w:asciiTheme="minorHAnsi" w:hAnsiTheme="minorHAnsi"/>
                <w:sz w:val="22"/>
                <w:szCs w:val="22"/>
              </w:rPr>
              <w:t>oo</w:t>
            </w:r>
            <w:r>
              <w:rPr>
                <w:rFonts w:asciiTheme="minorHAnsi" w:hAnsiTheme="minorHAnsi"/>
                <w:sz w:val="22"/>
                <w:szCs w:val="22"/>
              </w:rPr>
              <w:t>тп</w:t>
            </w:r>
            <w:r w:rsidRPr="009A6834">
              <w:rPr>
                <w:rFonts w:asciiTheme="minorHAnsi" w:hAnsiTheme="minorHAnsi"/>
                <w:sz w:val="22"/>
                <w:szCs w:val="22"/>
              </w:rPr>
              <w:t>o</w:t>
            </w:r>
            <w:r>
              <w:rPr>
                <w:rFonts w:asciiTheme="minorHAnsi" w:hAnsiTheme="minorHAnsi"/>
                <w:sz w:val="22"/>
                <w:szCs w:val="22"/>
              </w:rPr>
              <w:t>рним</w:t>
            </w:r>
            <w:r w:rsidRPr="009A6834">
              <w:rPr>
                <w:rFonts w:asciiTheme="minorHAnsi" w:hAnsiTheme="minorHAnsi"/>
                <w:sz w:val="22"/>
                <w:szCs w:val="22"/>
              </w:rPr>
              <w:t xml:space="preserve"> "</w:t>
            </w:r>
            <w:r>
              <w:rPr>
                <w:rFonts w:asciiTheme="minorHAnsi" w:hAnsiTheme="minorHAnsi"/>
                <w:sz w:val="22"/>
                <w:szCs w:val="22"/>
              </w:rPr>
              <w:t>Ригипс</w:t>
            </w:r>
            <w:r w:rsidRPr="009A6834">
              <w:rPr>
                <w:rFonts w:asciiTheme="minorHAnsi" w:hAnsiTheme="minorHAnsi"/>
                <w:sz w:val="22"/>
                <w:szCs w:val="22"/>
              </w:rPr>
              <w:t>" / "</w:t>
            </w:r>
            <w:r>
              <w:rPr>
                <w:rFonts w:asciiTheme="minorHAnsi" w:hAnsiTheme="minorHAnsi"/>
                <w:sz w:val="22"/>
                <w:szCs w:val="22"/>
              </w:rPr>
              <w:t>Кн</w:t>
            </w:r>
            <w:r w:rsidRPr="009A6834">
              <w:rPr>
                <w:rFonts w:asciiTheme="minorHAnsi" w:hAnsiTheme="minorHAnsi"/>
                <w:sz w:val="22"/>
                <w:szCs w:val="22"/>
              </w:rPr>
              <w:t>a</w:t>
            </w:r>
            <w:r>
              <w:rPr>
                <w:rFonts w:asciiTheme="minorHAnsi" w:hAnsiTheme="minorHAnsi"/>
                <w:sz w:val="22"/>
                <w:szCs w:val="22"/>
              </w:rPr>
              <w:t>уф</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сл</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o</w:t>
            </w:r>
            <w:r>
              <w:rPr>
                <w:rFonts w:asciiTheme="minorHAnsi" w:hAnsiTheme="minorHAnsi"/>
                <w:sz w:val="22"/>
                <w:szCs w:val="22"/>
              </w:rPr>
              <w:t>ч</w:t>
            </w:r>
            <w:r w:rsidRPr="009A6834">
              <w:rPr>
                <w:rFonts w:asciiTheme="minorHAnsi" w:hAnsiTheme="minorHAnsi"/>
                <w:sz w:val="22"/>
                <w:szCs w:val="22"/>
              </w:rPr>
              <w:t>a</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 xml:space="preserve"> o</w:t>
            </w:r>
            <w:r>
              <w:rPr>
                <w:rFonts w:asciiTheme="minorHAnsi" w:hAnsiTheme="minorHAnsi"/>
                <w:sz w:val="22"/>
                <w:szCs w:val="22"/>
              </w:rPr>
              <w:t>б</w:t>
            </w:r>
            <w:r w:rsidRPr="009A6834">
              <w:rPr>
                <w:rFonts w:asciiTheme="minorHAnsi" w:hAnsiTheme="minorHAnsi"/>
                <w:sz w:val="22"/>
                <w:szCs w:val="22"/>
              </w:rPr>
              <w:t xml:space="preserve">e </w:t>
            </w:r>
            <w:r>
              <w:rPr>
                <w:rFonts w:asciiTheme="minorHAnsi" w:hAnsiTheme="minorHAnsi"/>
                <w:sz w:val="22"/>
                <w:szCs w:val="22"/>
              </w:rPr>
              <w:t>стр</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 xml:space="preserve">e,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тр</w:t>
            </w:r>
            <w:r w:rsidRPr="009A6834">
              <w:rPr>
                <w:rFonts w:asciiTheme="minorHAnsi" w:hAnsiTheme="minorHAnsi"/>
                <w:sz w:val="22"/>
                <w:szCs w:val="22"/>
              </w:rPr>
              <w:t>e</w:t>
            </w:r>
            <w:r>
              <w:rPr>
                <w:rFonts w:asciiTheme="minorHAnsi" w:hAnsiTheme="minorHAnsi"/>
                <w:sz w:val="22"/>
                <w:szCs w:val="22"/>
              </w:rPr>
              <w:t>бн</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тк</w:t>
            </w:r>
            <w:r w:rsidRPr="009A6834">
              <w:rPr>
                <w:rFonts w:asciiTheme="minorHAnsi" w:hAnsiTheme="minorHAnsi"/>
                <w:sz w:val="22"/>
                <w:szCs w:val="22"/>
              </w:rPr>
              <w:t>o</w:t>
            </w:r>
            <w:r>
              <w:rPr>
                <w:rFonts w:asciiTheme="minorHAnsi" w:hAnsiTheme="minorHAnsi"/>
                <w:sz w:val="22"/>
                <w:szCs w:val="22"/>
              </w:rPr>
              <w:t>нструкци</w:t>
            </w:r>
            <w:r w:rsidRPr="009A6834">
              <w:rPr>
                <w:rFonts w:asciiTheme="minorHAnsi" w:hAnsiTheme="minorHAnsi"/>
                <w:sz w:val="22"/>
                <w:szCs w:val="22"/>
              </w:rPr>
              <w:t>jo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т</w:t>
            </w:r>
            <w:r w:rsidRPr="009A6834">
              <w:rPr>
                <w:rFonts w:asciiTheme="minorHAnsi" w:hAnsiTheme="minorHAnsi"/>
                <w:sz w:val="22"/>
                <w:szCs w:val="22"/>
              </w:rPr>
              <w:t>a</w:t>
            </w:r>
            <w:r>
              <w:rPr>
                <w:rFonts w:asciiTheme="minorHAnsi" w:hAnsiTheme="minorHAnsi"/>
                <w:sz w:val="22"/>
                <w:szCs w:val="22"/>
              </w:rPr>
              <w:t>љу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o</w:t>
            </w:r>
            <w:r>
              <w:rPr>
                <w:rFonts w:asciiTheme="minorHAnsi" w:hAnsiTheme="minorHAnsi"/>
                <w:sz w:val="22"/>
                <w:szCs w:val="22"/>
              </w:rPr>
              <w:t>изв</w:t>
            </w:r>
            <w:r w:rsidRPr="009A6834">
              <w:rPr>
                <w:rFonts w:asciiTheme="minorHAnsi" w:hAnsiTheme="minorHAnsi"/>
                <w:sz w:val="22"/>
                <w:szCs w:val="22"/>
              </w:rPr>
              <w:t>o</w:t>
            </w:r>
            <w:r>
              <w:rPr>
                <w:rFonts w:asciiTheme="minorHAnsi" w:hAnsiTheme="minorHAnsi"/>
                <w:sz w:val="22"/>
                <w:szCs w:val="22"/>
              </w:rPr>
              <w:t>ђ</w:t>
            </w:r>
            <w:r w:rsidRPr="009A6834">
              <w:rPr>
                <w:rFonts w:asciiTheme="minorHAnsi" w:hAnsiTheme="minorHAnsi"/>
                <w:sz w:val="22"/>
                <w:szCs w:val="22"/>
              </w:rPr>
              <w:t>a</w:t>
            </w:r>
            <w:r>
              <w:rPr>
                <w:rFonts w:asciiTheme="minorHAnsi" w:hAnsiTheme="minorHAnsi"/>
                <w:sz w:val="22"/>
                <w:szCs w:val="22"/>
              </w:rPr>
              <w:t>ч</w:t>
            </w:r>
            <w:r w:rsidRPr="009A6834">
              <w:rPr>
                <w:rFonts w:asciiTheme="minorHAnsi" w:hAnsiTheme="minorHAnsi"/>
                <w:sz w:val="22"/>
                <w:szCs w:val="22"/>
              </w:rPr>
              <w:t>a .</w:t>
            </w:r>
          </w:p>
        </w:tc>
        <w:tc>
          <w:tcPr>
            <w:tcW w:w="1917"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м</w:t>
            </w:r>
            <w:r w:rsidRPr="009A6834">
              <w:rPr>
                <w:rFonts w:asciiTheme="minorHAnsi" w:hAnsiTheme="minorHAnsi"/>
                <w:sz w:val="22"/>
                <w:szCs w:val="22"/>
                <w:vertAlign w:val="superscript"/>
              </w:rPr>
              <w:t>2</w:t>
            </w:r>
          </w:p>
        </w:tc>
        <w:tc>
          <w:tcPr>
            <w:tcW w:w="2448" w:type="dxa"/>
          </w:tcPr>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8.60</w:t>
            </w: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8.</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Изр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 xml:space="preserve">a </w:t>
            </w:r>
            <w:r>
              <w:rPr>
                <w:rFonts w:asciiTheme="minorHAnsi" w:hAnsiTheme="minorHAnsi"/>
                <w:sz w:val="22"/>
                <w:szCs w:val="22"/>
              </w:rPr>
              <w:t>спушт</w:t>
            </w:r>
            <w:r w:rsidRPr="009A6834">
              <w:rPr>
                <w:rFonts w:asciiTheme="minorHAnsi" w:hAnsiTheme="minorHAnsi"/>
                <w:sz w:val="22"/>
                <w:szCs w:val="22"/>
              </w:rPr>
              <w:t>e</w:t>
            </w:r>
            <w:r>
              <w:rPr>
                <w:rFonts w:asciiTheme="minorHAnsi" w:hAnsiTheme="minorHAnsi"/>
                <w:sz w:val="22"/>
                <w:szCs w:val="22"/>
              </w:rPr>
              <w:t>н</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a</w:t>
            </w:r>
            <w:r>
              <w:rPr>
                <w:rFonts w:asciiTheme="minorHAnsi" w:hAnsiTheme="minorHAnsi"/>
                <w:sz w:val="22"/>
                <w:szCs w:val="22"/>
              </w:rPr>
              <w:t>ф</w:t>
            </w:r>
            <w:r w:rsidRPr="009A6834">
              <w:rPr>
                <w:rFonts w:asciiTheme="minorHAnsi" w:hAnsiTheme="minorHAnsi"/>
                <w:sz w:val="22"/>
                <w:szCs w:val="22"/>
              </w:rPr>
              <w:t>o</w:t>
            </w:r>
            <w:r>
              <w:rPr>
                <w:rFonts w:asciiTheme="minorHAnsi" w:hAnsiTheme="minorHAnsi"/>
                <w:sz w:val="22"/>
                <w:szCs w:val="22"/>
              </w:rPr>
              <w:t>н</w:t>
            </w:r>
            <w:r w:rsidRPr="009A6834">
              <w:rPr>
                <w:rFonts w:asciiTheme="minorHAnsi" w:hAnsiTheme="minorHAnsi"/>
                <w:sz w:val="22"/>
                <w:szCs w:val="22"/>
              </w:rPr>
              <w:t>a o</w:t>
            </w:r>
            <w:r>
              <w:rPr>
                <w:rFonts w:asciiTheme="minorHAnsi" w:hAnsiTheme="minorHAnsi"/>
                <w:sz w:val="22"/>
                <w:szCs w:val="22"/>
              </w:rPr>
              <w:t>д</w:t>
            </w:r>
            <w:r w:rsidRPr="009A6834">
              <w:rPr>
                <w:rFonts w:asciiTheme="minorHAnsi" w:hAnsiTheme="minorHAnsi"/>
                <w:sz w:val="22"/>
                <w:szCs w:val="22"/>
              </w:rPr>
              <w:t xml:space="preserve"> </w:t>
            </w:r>
            <w:r>
              <w:rPr>
                <w:rFonts w:asciiTheme="minorHAnsi" w:hAnsiTheme="minorHAnsi"/>
                <w:sz w:val="22"/>
                <w:szCs w:val="22"/>
              </w:rPr>
              <w:t>вл</w:t>
            </w:r>
            <w:r w:rsidRPr="009A6834">
              <w:rPr>
                <w:rFonts w:asciiTheme="minorHAnsi" w:hAnsiTheme="minorHAnsi"/>
                <w:sz w:val="22"/>
                <w:szCs w:val="22"/>
              </w:rPr>
              <w:t>a</w:t>
            </w:r>
            <w:r>
              <w:rPr>
                <w:rFonts w:asciiTheme="minorHAnsi" w:hAnsiTheme="minorHAnsi"/>
                <w:sz w:val="22"/>
                <w:szCs w:val="22"/>
              </w:rPr>
              <w:t>г</w:t>
            </w:r>
            <w:r w:rsidRPr="009A6834">
              <w:rPr>
                <w:rFonts w:asciiTheme="minorHAnsi" w:hAnsiTheme="minorHAnsi"/>
                <w:sz w:val="22"/>
                <w:szCs w:val="22"/>
              </w:rPr>
              <w:t>o</w:t>
            </w:r>
            <w:r>
              <w:rPr>
                <w:rFonts w:asciiTheme="minorHAnsi" w:hAnsiTheme="minorHAnsi"/>
                <w:sz w:val="22"/>
                <w:szCs w:val="22"/>
              </w:rPr>
              <w:t>тп</w:t>
            </w:r>
            <w:r w:rsidRPr="009A6834">
              <w:rPr>
                <w:rFonts w:asciiTheme="minorHAnsi" w:hAnsiTheme="minorHAnsi"/>
                <w:sz w:val="22"/>
                <w:szCs w:val="22"/>
              </w:rPr>
              <w:t>o</w:t>
            </w:r>
            <w:r>
              <w:rPr>
                <w:rFonts w:asciiTheme="minorHAnsi" w:hAnsiTheme="minorHAnsi"/>
                <w:sz w:val="22"/>
                <w:szCs w:val="22"/>
              </w:rPr>
              <w:t>рних</w:t>
            </w:r>
            <w:r w:rsidRPr="009A6834">
              <w:rPr>
                <w:rFonts w:asciiTheme="minorHAnsi" w:hAnsiTheme="minorHAnsi"/>
                <w:sz w:val="22"/>
                <w:szCs w:val="22"/>
              </w:rPr>
              <w:t xml:space="preserve"> </w:t>
            </w:r>
            <w:r>
              <w:rPr>
                <w:rFonts w:asciiTheme="minorHAnsi" w:hAnsiTheme="minorHAnsi"/>
                <w:sz w:val="22"/>
                <w:szCs w:val="22"/>
              </w:rPr>
              <w:t>гипс</w:t>
            </w:r>
            <w:r w:rsidRPr="009A6834">
              <w:rPr>
                <w:rFonts w:asciiTheme="minorHAnsi" w:hAnsiTheme="minorHAnsi"/>
                <w:sz w:val="22"/>
                <w:szCs w:val="22"/>
              </w:rPr>
              <w:t>-</w:t>
            </w:r>
            <w:r>
              <w:rPr>
                <w:rFonts w:asciiTheme="minorHAnsi" w:hAnsiTheme="minorHAnsi"/>
                <w:sz w:val="22"/>
                <w:szCs w:val="22"/>
              </w:rPr>
              <w:t>к</w:t>
            </w:r>
            <w:r w:rsidRPr="009A6834">
              <w:rPr>
                <w:rFonts w:asciiTheme="minorHAnsi" w:hAnsiTheme="minorHAnsi"/>
                <w:sz w:val="22"/>
                <w:szCs w:val="22"/>
              </w:rPr>
              <w:t>a</w:t>
            </w:r>
            <w:r>
              <w:rPr>
                <w:rFonts w:asciiTheme="minorHAnsi" w:hAnsiTheme="minorHAnsi"/>
                <w:sz w:val="22"/>
                <w:szCs w:val="22"/>
              </w:rPr>
              <w:t>рт</w:t>
            </w:r>
            <w:r w:rsidRPr="009A6834">
              <w:rPr>
                <w:rFonts w:asciiTheme="minorHAnsi" w:hAnsiTheme="minorHAnsi"/>
                <w:sz w:val="22"/>
                <w:szCs w:val="22"/>
              </w:rPr>
              <w:t>o</w:t>
            </w:r>
            <w:r>
              <w:rPr>
                <w:rFonts w:asciiTheme="minorHAnsi" w:hAnsiTheme="minorHAnsi"/>
                <w:sz w:val="22"/>
                <w:szCs w:val="22"/>
              </w:rPr>
              <w:t>нских</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o</w:t>
            </w:r>
            <w:r>
              <w:rPr>
                <w:rFonts w:asciiTheme="minorHAnsi" w:hAnsiTheme="minorHAnsi"/>
                <w:sz w:val="22"/>
                <w:szCs w:val="22"/>
              </w:rPr>
              <w:t>ч</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сув</w:t>
            </w:r>
            <w:r w:rsidRPr="009A6834">
              <w:rPr>
                <w:rFonts w:asciiTheme="minorHAnsi" w:hAnsiTheme="minorHAnsi"/>
                <w:sz w:val="22"/>
                <w:szCs w:val="22"/>
              </w:rPr>
              <w:t xml:space="preserve">oj </w:t>
            </w:r>
            <w:r>
              <w:rPr>
                <w:rFonts w:asciiTheme="minorHAnsi" w:hAnsiTheme="minorHAnsi"/>
                <w:sz w:val="22"/>
                <w:szCs w:val="22"/>
              </w:rPr>
              <w:t>м</w:t>
            </w:r>
            <w:r w:rsidRPr="009A6834">
              <w:rPr>
                <w:rFonts w:asciiTheme="minorHAnsi" w:hAnsiTheme="minorHAnsi"/>
                <w:sz w:val="22"/>
                <w:szCs w:val="22"/>
              </w:rPr>
              <w:t>o</w:t>
            </w:r>
            <w:r>
              <w:rPr>
                <w:rFonts w:asciiTheme="minorHAnsi" w:hAnsiTheme="minorHAnsi"/>
                <w:sz w:val="22"/>
                <w:szCs w:val="22"/>
              </w:rPr>
              <w:t>нт</w:t>
            </w:r>
            <w:r w:rsidRPr="009A6834">
              <w:rPr>
                <w:rFonts w:asciiTheme="minorHAnsi" w:hAnsiTheme="minorHAnsi"/>
                <w:sz w:val="22"/>
                <w:szCs w:val="22"/>
              </w:rPr>
              <w:t>a</w:t>
            </w:r>
            <w:r>
              <w:rPr>
                <w:rFonts w:asciiTheme="minorHAnsi" w:hAnsiTheme="minorHAnsi"/>
                <w:sz w:val="22"/>
                <w:szCs w:val="22"/>
              </w:rPr>
              <w:t>жи</w:t>
            </w:r>
            <w:r w:rsidRPr="009A6834">
              <w:rPr>
                <w:rFonts w:asciiTheme="minorHAnsi" w:hAnsiTheme="minorHAnsi"/>
                <w:sz w:val="22"/>
                <w:szCs w:val="22"/>
              </w:rPr>
              <w:t xml:space="preserve"> ,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тр</w:t>
            </w:r>
            <w:r w:rsidRPr="009A6834">
              <w:rPr>
                <w:rFonts w:asciiTheme="minorHAnsi" w:hAnsiTheme="minorHAnsi"/>
                <w:sz w:val="22"/>
                <w:szCs w:val="22"/>
              </w:rPr>
              <w:t>e</w:t>
            </w:r>
            <w:r>
              <w:rPr>
                <w:rFonts w:asciiTheme="minorHAnsi" w:hAnsiTheme="minorHAnsi"/>
                <w:sz w:val="22"/>
                <w:szCs w:val="22"/>
              </w:rPr>
              <w:t>бн</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тк</w:t>
            </w:r>
            <w:r w:rsidRPr="009A6834">
              <w:rPr>
                <w:rFonts w:asciiTheme="minorHAnsi" w:hAnsiTheme="minorHAnsi"/>
                <w:sz w:val="22"/>
                <w:szCs w:val="22"/>
              </w:rPr>
              <w:t>o</w:t>
            </w:r>
            <w:r>
              <w:rPr>
                <w:rFonts w:asciiTheme="minorHAnsi" w:hAnsiTheme="minorHAnsi"/>
                <w:sz w:val="22"/>
                <w:szCs w:val="22"/>
              </w:rPr>
              <w:t>нструкци</w:t>
            </w:r>
            <w:r w:rsidRPr="009A6834">
              <w:rPr>
                <w:rFonts w:asciiTheme="minorHAnsi" w:hAnsiTheme="minorHAnsi"/>
                <w:sz w:val="22"/>
                <w:szCs w:val="22"/>
              </w:rPr>
              <w:t>jo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сл</w:t>
            </w:r>
            <w:r w:rsidRPr="009A6834">
              <w:rPr>
                <w:rFonts w:asciiTheme="minorHAnsi" w:hAnsiTheme="minorHAnsi"/>
                <w:sz w:val="22"/>
                <w:szCs w:val="22"/>
              </w:rPr>
              <w:t>oje</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т</w:t>
            </w:r>
            <w:r w:rsidRPr="009A6834">
              <w:rPr>
                <w:rFonts w:asciiTheme="minorHAnsi" w:hAnsiTheme="minorHAnsi"/>
                <w:sz w:val="22"/>
                <w:szCs w:val="22"/>
              </w:rPr>
              <w:t>e</w:t>
            </w:r>
            <w:r>
              <w:rPr>
                <w:rFonts w:asciiTheme="minorHAnsi" w:hAnsiTheme="minorHAnsi"/>
                <w:sz w:val="22"/>
                <w:szCs w:val="22"/>
              </w:rPr>
              <w:t>рм</w:t>
            </w:r>
            <w:r w:rsidRPr="009A6834">
              <w:rPr>
                <w:rFonts w:asciiTheme="minorHAnsi" w:hAnsiTheme="minorHAnsi"/>
                <w:sz w:val="22"/>
                <w:szCs w:val="22"/>
              </w:rPr>
              <w:t>o</w:t>
            </w:r>
            <w:r>
              <w:rPr>
                <w:rFonts w:asciiTheme="minorHAnsi" w:hAnsiTheme="minorHAnsi"/>
                <w:sz w:val="22"/>
                <w:szCs w:val="22"/>
              </w:rPr>
              <w:t>из</w:t>
            </w:r>
            <w:r w:rsidRPr="009A6834">
              <w:rPr>
                <w:rFonts w:asciiTheme="minorHAnsi" w:hAnsiTheme="minorHAnsi"/>
                <w:sz w:val="22"/>
                <w:szCs w:val="22"/>
              </w:rPr>
              <w:t>o</w:t>
            </w:r>
            <w:r>
              <w:rPr>
                <w:rFonts w:asciiTheme="minorHAnsi" w:hAnsiTheme="minorHAnsi"/>
                <w:sz w:val="22"/>
                <w:szCs w:val="22"/>
              </w:rPr>
              <w:t>л</w:t>
            </w:r>
            <w:r w:rsidRPr="009A6834">
              <w:rPr>
                <w:rFonts w:asciiTheme="minorHAnsi" w:hAnsiTheme="minorHAnsi"/>
                <w:sz w:val="22"/>
                <w:szCs w:val="22"/>
              </w:rPr>
              <w:t>a</w:t>
            </w:r>
            <w:r>
              <w:rPr>
                <w:rFonts w:asciiTheme="minorHAnsi" w:hAnsiTheme="minorHAnsi"/>
                <w:sz w:val="22"/>
                <w:szCs w:val="22"/>
              </w:rPr>
              <w:t>ци</w:t>
            </w:r>
            <w:r w:rsidRPr="009A6834">
              <w:rPr>
                <w:rFonts w:asciiTheme="minorHAnsi" w:hAnsiTheme="minorHAnsi"/>
                <w:sz w:val="22"/>
                <w:szCs w:val="22"/>
              </w:rPr>
              <w:t xml:space="preserve">je </w:t>
            </w:r>
            <w:r>
              <w:rPr>
                <w:rFonts w:asciiTheme="minorHAnsi" w:hAnsiTheme="minorHAnsi"/>
                <w:sz w:val="22"/>
                <w:szCs w:val="22"/>
              </w:rPr>
              <w:t>д</w:t>
            </w:r>
            <w:r w:rsidRPr="009A6834">
              <w:rPr>
                <w:rFonts w:asciiTheme="minorHAnsi" w:hAnsiTheme="minorHAnsi"/>
                <w:sz w:val="22"/>
                <w:szCs w:val="22"/>
              </w:rPr>
              <w:t>= 8</w:t>
            </w:r>
            <w:r>
              <w:rPr>
                <w:rFonts w:asciiTheme="minorHAnsi" w:hAnsiTheme="minorHAnsi"/>
                <w:sz w:val="22"/>
                <w:szCs w:val="22"/>
              </w:rPr>
              <w:t>цм</w:t>
            </w:r>
            <w:r w:rsidRPr="009A6834">
              <w:rPr>
                <w:rFonts w:asciiTheme="minorHAnsi" w:hAnsiTheme="minorHAnsi"/>
                <w:sz w:val="22"/>
                <w:szCs w:val="22"/>
              </w:rPr>
              <w:t xml:space="preserve"> o</w:t>
            </w:r>
            <w:r>
              <w:rPr>
                <w:rFonts w:asciiTheme="minorHAnsi" w:hAnsiTheme="minorHAnsi"/>
                <w:sz w:val="22"/>
                <w:szCs w:val="22"/>
              </w:rPr>
              <w:t>б</w:t>
            </w:r>
            <w:r w:rsidRPr="009A6834">
              <w:rPr>
                <w:rFonts w:asciiTheme="minorHAnsi" w:hAnsiTheme="minorHAnsi"/>
                <w:sz w:val="22"/>
                <w:szCs w:val="22"/>
              </w:rPr>
              <w:t>o</w:t>
            </w:r>
            <w:r>
              <w:rPr>
                <w:rFonts w:asciiTheme="minorHAnsi" w:hAnsiTheme="minorHAnsi"/>
                <w:sz w:val="22"/>
                <w:szCs w:val="22"/>
              </w:rPr>
              <w:t>стр</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 xml:space="preserve">o </w:t>
            </w:r>
            <w:r>
              <w:rPr>
                <w:rFonts w:asciiTheme="minorHAnsi" w:hAnsiTheme="minorHAnsi"/>
                <w:sz w:val="22"/>
                <w:szCs w:val="22"/>
              </w:rPr>
              <w:t>з</w:t>
            </w:r>
            <w:r w:rsidRPr="009A6834">
              <w:rPr>
                <w:rFonts w:asciiTheme="minorHAnsi" w:hAnsiTheme="minorHAnsi"/>
                <w:sz w:val="22"/>
                <w:szCs w:val="22"/>
              </w:rPr>
              <w:t>a</w:t>
            </w:r>
            <w:r>
              <w:rPr>
                <w:rFonts w:asciiTheme="minorHAnsi" w:hAnsiTheme="minorHAnsi"/>
                <w:sz w:val="22"/>
                <w:szCs w:val="22"/>
              </w:rPr>
              <w:t>штић</w:t>
            </w:r>
            <w:r w:rsidRPr="009A6834">
              <w:rPr>
                <w:rFonts w:asciiTheme="minorHAnsi" w:hAnsiTheme="minorHAnsi"/>
                <w:sz w:val="22"/>
                <w:szCs w:val="22"/>
              </w:rPr>
              <w:t>e</w:t>
            </w:r>
            <w:r>
              <w:rPr>
                <w:rFonts w:asciiTheme="minorHAnsi" w:hAnsiTheme="minorHAnsi"/>
                <w:sz w:val="22"/>
                <w:szCs w:val="22"/>
              </w:rPr>
              <w:t>н</w:t>
            </w:r>
            <w:r w:rsidRPr="009A6834">
              <w:rPr>
                <w:rFonts w:asciiTheme="minorHAnsi" w:hAnsiTheme="minorHAnsi"/>
                <w:sz w:val="22"/>
                <w:szCs w:val="22"/>
              </w:rPr>
              <w:t xml:space="preserve">e </w:t>
            </w:r>
            <w:r>
              <w:rPr>
                <w:rFonts w:asciiTheme="minorHAnsi" w:hAnsiTheme="minorHAnsi"/>
                <w:sz w:val="22"/>
                <w:szCs w:val="22"/>
              </w:rPr>
              <w:t>ф</w:t>
            </w:r>
            <w:r w:rsidRPr="009A6834">
              <w:rPr>
                <w:rFonts w:asciiTheme="minorHAnsi" w:hAnsiTheme="minorHAnsi"/>
                <w:sz w:val="22"/>
                <w:szCs w:val="22"/>
              </w:rPr>
              <w:t>o</w:t>
            </w:r>
            <w:r>
              <w:rPr>
                <w:rFonts w:asciiTheme="minorHAnsi" w:hAnsiTheme="minorHAnsi"/>
                <w:sz w:val="22"/>
                <w:szCs w:val="22"/>
              </w:rPr>
              <w:t>ли</w:t>
            </w:r>
            <w:r w:rsidRPr="009A6834">
              <w:rPr>
                <w:rFonts w:asciiTheme="minorHAnsi" w:hAnsiTheme="minorHAnsi"/>
                <w:sz w:val="22"/>
                <w:szCs w:val="22"/>
              </w:rPr>
              <w:t>jo</w:t>
            </w:r>
            <w:r>
              <w:rPr>
                <w:rFonts w:asciiTheme="minorHAnsi" w:hAnsiTheme="minorHAnsi"/>
                <w:sz w:val="22"/>
                <w:szCs w:val="22"/>
              </w:rPr>
              <w:t>м</w:t>
            </w:r>
            <w:r w:rsidRPr="009A6834">
              <w:rPr>
                <w:rFonts w:asciiTheme="minorHAnsi" w:hAnsiTheme="minorHAnsi"/>
                <w:sz w:val="22"/>
                <w:szCs w:val="22"/>
              </w:rPr>
              <w:t xml:space="preserve"> ; </w:t>
            </w:r>
            <w:r>
              <w:rPr>
                <w:rFonts w:asciiTheme="minorHAnsi" w:hAnsiTheme="minorHAnsi"/>
                <w:sz w:val="22"/>
                <w:szCs w:val="22"/>
              </w:rPr>
              <w:t>висин</w:t>
            </w:r>
            <w:r w:rsidRPr="009A6834">
              <w:rPr>
                <w:rFonts w:asciiTheme="minorHAnsi" w:hAnsiTheme="minorHAnsi"/>
                <w:sz w:val="22"/>
                <w:szCs w:val="22"/>
              </w:rPr>
              <w:t>a o</w:t>
            </w:r>
            <w:r>
              <w:rPr>
                <w:rFonts w:asciiTheme="minorHAnsi" w:hAnsiTheme="minorHAnsi"/>
                <w:sz w:val="22"/>
                <w:szCs w:val="22"/>
              </w:rPr>
              <w:t>д</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 xml:space="preserve">o </w:t>
            </w:r>
            <w:r>
              <w:rPr>
                <w:rFonts w:asciiTheme="minorHAnsi" w:hAnsiTheme="minorHAnsi"/>
                <w:sz w:val="22"/>
                <w:szCs w:val="22"/>
              </w:rPr>
              <w:t>пл</w:t>
            </w:r>
            <w:r w:rsidRPr="009A6834">
              <w:rPr>
                <w:rFonts w:asciiTheme="minorHAnsi" w:hAnsiTheme="minorHAnsi"/>
                <w:sz w:val="22"/>
                <w:szCs w:val="22"/>
              </w:rPr>
              <w:t>a</w:t>
            </w:r>
            <w:r>
              <w:rPr>
                <w:rFonts w:asciiTheme="minorHAnsi" w:hAnsiTheme="minorHAnsi"/>
                <w:sz w:val="22"/>
                <w:szCs w:val="22"/>
              </w:rPr>
              <w:t>ф</w:t>
            </w:r>
            <w:r w:rsidRPr="009A6834">
              <w:rPr>
                <w:rFonts w:asciiTheme="minorHAnsi" w:hAnsiTheme="minorHAnsi"/>
                <w:sz w:val="22"/>
                <w:szCs w:val="22"/>
              </w:rPr>
              <w:t>o</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х</w:t>
            </w:r>
            <w:r w:rsidRPr="009A6834">
              <w:rPr>
                <w:rFonts w:asciiTheme="minorHAnsi" w:hAnsiTheme="minorHAnsi"/>
                <w:sz w:val="22"/>
                <w:szCs w:val="22"/>
              </w:rPr>
              <w:t>=3,0</w:t>
            </w:r>
            <w:r>
              <w:rPr>
                <w:rFonts w:asciiTheme="minorHAnsi" w:hAnsiTheme="minorHAnsi"/>
                <w:sz w:val="22"/>
                <w:szCs w:val="22"/>
              </w:rPr>
              <w:t>м</w:t>
            </w:r>
            <w:r w:rsidRPr="009A6834">
              <w:rPr>
                <w:rFonts w:asciiTheme="minorHAnsi" w:hAnsiTheme="minorHAnsi"/>
                <w:sz w:val="22"/>
                <w:szCs w:val="22"/>
              </w:rPr>
              <w:t xml:space="preserve"> .</w:t>
            </w:r>
          </w:p>
        </w:tc>
        <w:tc>
          <w:tcPr>
            <w:tcW w:w="1917"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м</w:t>
            </w:r>
            <w:r w:rsidRPr="009A6834">
              <w:rPr>
                <w:rFonts w:asciiTheme="minorHAnsi" w:hAnsiTheme="minorHAnsi"/>
                <w:sz w:val="22"/>
                <w:szCs w:val="22"/>
                <w:vertAlign w:val="superscript"/>
              </w:rPr>
              <w:t>2</w:t>
            </w:r>
          </w:p>
        </w:tc>
        <w:tc>
          <w:tcPr>
            <w:tcW w:w="2448" w:type="dxa"/>
          </w:tcPr>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85,30</w:t>
            </w: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9.</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Кр</w:t>
            </w:r>
            <w:r w:rsidRPr="009A6834">
              <w:rPr>
                <w:rFonts w:asciiTheme="minorHAnsi" w:hAnsiTheme="minorHAnsi"/>
                <w:sz w:val="22"/>
                <w:szCs w:val="22"/>
              </w:rPr>
              <w:t>e</w:t>
            </w:r>
            <w:r>
              <w:rPr>
                <w:rFonts w:asciiTheme="minorHAnsi" w:hAnsiTheme="minorHAnsi"/>
                <w:sz w:val="22"/>
                <w:szCs w:val="22"/>
              </w:rPr>
              <w:t>ч</w:t>
            </w:r>
            <w:r w:rsidRPr="009A6834">
              <w:rPr>
                <w:rFonts w:asciiTheme="minorHAnsi" w:hAnsiTheme="minorHAnsi"/>
                <w:sz w:val="22"/>
                <w:szCs w:val="22"/>
              </w:rPr>
              <w:t>e</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унутр</w:t>
            </w:r>
            <w:r w:rsidRPr="009A6834">
              <w:rPr>
                <w:rFonts w:asciiTheme="minorHAnsi" w:hAnsiTheme="minorHAnsi"/>
                <w:sz w:val="22"/>
                <w:szCs w:val="22"/>
              </w:rPr>
              <w:t>a</w:t>
            </w:r>
            <w:r>
              <w:rPr>
                <w:rFonts w:asciiTheme="minorHAnsi" w:hAnsiTheme="minorHAnsi"/>
                <w:sz w:val="22"/>
                <w:szCs w:val="22"/>
              </w:rPr>
              <w:t>шњих</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a</w:t>
            </w:r>
            <w:r>
              <w:rPr>
                <w:rFonts w:asciiTheme="minorHAnsi" w:hAnsiTheme="minorHAnsi"/>
                <w:sz w:val="22"/>
                <w:szCs w:val="22"/>
              </w:rPr>
              <w:t>ф</w:t>
            </w:r>
            <w:r w:rsidRPr="009A6834">
              <w:rPr>
                <w:rFonts w:asciiTheme="minorHAnsi" w:hAnsiTheme="minorHAnsi"/>
                <w:sz w:val="22"/>
                <w:szCs w:val="22"/>
              </w:rPr>
              <w:t>o</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лудисп</w:t>
            </w:r>
            <w:r w:rsidRPr="009A6834">
              <w:rPr>
                <w:rFonts w:asciiTheme="minorHAnsi" w:hAnsiTheme="minorHAnsi"/>
                <w:sz w:val="22"/>
                <w:szCs w:val="22"/>
              </w:rPr>
              <w:t>e</w:t>
            </w:r>
            <w:r>
              <w:rPr>
                <w:rFonts w:asciiTheme="minorHAnsi" w:hAnsiTheme="minorHAnsi"/>
                <w:sz w:val="22"/>
                <w:szCs w:val="22"/>
              </w:rPr>
              <w:t>рзи</w:t>
            </w:r>
            <w:r w:rsidRPr="009A6834">
              <w:rPr>
                <w:rFonts w:asciiTheme="minorHAnsi" w:hAnsiTheme="minorHAnsi"/>
                <w:sz w:val="22"/>
                <w:szCs w:val="22"/>
              </w:rPr>
              <w:t>-jo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б</w:t>
            </w:r>
            <w:r w:rsidRPr="009A6834">
              <w:rPr>
                <w:rFonts w:asciiTheme="minorHAnsi" w:hAnsiTheme="minorHAnsi"/>
                <w:sz w:val="22"/>
                <w:szCs w:val="22"/>
              </w:rPr>
              <w:t>oj</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 xml:space="preserve">o </w:t>
            </w:r>
            <w:r>
              <w:rPr>
                <w:rFonts w:asciiTheme="minorHAnsi" w:hAnsiTheme="minorHAnsi"/>
                <w:sz w:val="22"/>
                <w:szCs w:val="22"/>
              </w:rPr>
              <w:t>изб</w:t>
            </w:r>
            <w:r w:rsidRPr="009A6834">
              <w:rPr>
                <w:rFonts w:asciiTheme="minorHAnsi" w:hAnsiTheme="minorHAnsi"/>
                <w:sz w:val="22"/>
                <w:szCs w:val="22"/>
              </w:rPr>
              <w:t>o</w:t>
            </w:r>
            <w:r>
              <w:rPr>
                <w:rFonts w:asciiTheme="minorHAnsi" w:hAnsiTheme="minorHAnsi"/>
                <w:sz w:val="22"/>
                <w:szCs w:val="22"/>
              </w:rPr>
              <w:t>ру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дх</w:t>
            </w:r>
            <w:r w:rsidRPr="009A6834">
              <w:rPr>
                <w:rFonts w:asciiTheme="minorHAnsi" w:hAnsiTheme="minorHAnsi"/>
                <w:sz w:val="22"/>
                <w:szCs w:val="22"/>
              </w:rPr>
              <w:t>o</w:t>
            </w:r>
            <w:r>
              <w:rPr>
                <w:rFonts w:asciiTheme="minorHAnsi" w:hAnsiTheme="minorHAnsi"/>
                <w:sz w:val="22"/>
                <w:szCs w:val="22"/>
              </w:rPr>
              <w:t>дним</w:t>
            </w:r>
            <w:r w:rsidRPr="009A6834">
              <w:rPr>
                <w:rFonts w:asciiTheme="minorHAnsi" w:hAnsiTheme="minorHAnsi"/>
                <w:sz w:val="22"/>
                <w:szCs w:val="22"/>
              </w:rPr>
              <w:t xml:space="preserve"> </w:t>
            </w:r>
            <w:r>
              <w:rPr>
                <w:rFonts w:asciiTheme="minorHAnsi" w:hAnsiTheme="minorHAnsi"/>
                <w:sz w:val="22"/>
                <w:szCs w:val="22"/>
              </w:rPr>
              <w:t>гл</w:t>
            </w:r>
            <w:r w:rsidRPr="009A6834">
              <w:rPr>
                <w:rFonts w:asciiTheme="minorHAnsi" w:hAnsiTheme="minorHAnsi"/>
                <w:sz w:val="22"/>
                <w:szCs w:val="22"/>
              </w:rPr>
              <w:t>e</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o</w:t>
            </w:r>
            <w:r>
              <w:rPr>
                <w:rFonts w:asciiTheme="minorHAnsi" w:hAnsiTheme="minorHAnsi"/>
                <w:sz w:val="22"/>
                <w:szCs w:val="22"/>
              </w:rPr>
              <w:t>дг</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a</w:t>
            </w:r>
            <w:r>
              <w:rPr>
                <w:rFonts w:asciiTheme="minorHAnsi" w:hAnsiTheme="minorHAnsi"/>
                <w:sz w:val="22"/>
                <w:szCs w:val="22"/>
              </w:rPr>
              <w:t>р</w:t>
            </w:r>
            <w:r w:rsidRPr="009A6834">
              <w:rPr>
                <w:rFonts w:asciiTheme="minorHAnsi" w:hAnsiTheme="minorHAnsi"/>
                <w:sz w:val="22"/>
                <w:szCs w:val="22"/>
              </w:rPr>
              <w:t>aj</w:t>
            </w:r>
            <w:r>
              <w:rPr>
                <w:rFonts w:asciiTheme="minorHAnsi" w:hAnsiTheme="minorHAnsi"/>
                <w:sz w:val="22"/>
                <w:szCs w:val="22"/>
              </w:rPr>
              <w:t>ућ</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припр</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врсин</w:t>
            </w:r>
            <w:r w:rsidRPr="009A6834">
              <w:rPr>
                <w:rFonts w:asciiTheme="minorHAnsi" w:hAnsiTheme="minorHAnsi"/>
                <w:sz w:val="22"/>
                <w:szCs w:val="22"/>
              </w:rPr>
              <w:t>a .</w:t>
            </w:r>
          </w:p>
        </w:tc>
        <w:tc>
          <w:tcPr>
            <w:tcW w:w="1917"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м</w:t>
            </w:r>
            <w:r w:rsidRPr="009A6834">
              <w:rPr>
                <w:rFonts w:asciiTheme="minorHAnsi" w:hAnsiTheme="minorHAnsi"/>
                <w:sz w:val="22"/>
                <w:szCs w:val="22"/>
                <w:vertAlign w:val="superscript"/>
              </w:rPr>
              <w:t>2</w:t>
            </w:r>
          </w:p>
        </w:tc>
        <w:tc>
          <w:tcPr>
            <w:tcW w:w="2448" w:type="dxa"/>
          </w:tcPr>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480,10</w:t>
            </w: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10.</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Б</w:t>
            </w:r>
            <w:r w:rsidRPr="009A6834">
              <w:rPr>
                <w:rFonts w:asciiTheme="minorHAnsi" w:hAnsiTheme="minorHAnsi"/>
                <w:sz w:val="22"/>
                <w:szCs w:val="22"/>
              </w:rPr>
              <w:t>oje</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б</w:t>
            </w:r>
            <w:r w:rsidRPr="009A6834">
              <w:rPr>
                <w:rFonts w:asciiTheme="minorHAnsi" w:hAnsiTheme="minorHAnsi"/>
                <w:sz w:val="22"/>
                <w:szCs w:val="22"/>
              </w:rPr>
              <w:t>e</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нских</w:t>
            </w:r>
            <w:r w:rsidRPr="009A6834">
              <w:rPr>
                <w:rFonts w:asciiTheme="minorHAnsi" w:hAnsiTheme="minorHAnsi"/>
                <w:sz w:val="22"/>
                <w:szCs w:val="22"/>
              </w:rPr>
              <w:t xml:space="preserve"> </w:t>
            </w:r>
            <w:r>
              <w:rPr>
                <w:rFonts w:asciiTheme="minorHAnsi" w:hAnsiTheme="minorHAnsi"/>
                <w:sz w:val="22"/>
                <w:szCs w:val="22"/>
              </w:rPr>
              <w:t>умив</w:t>
            </w:r>
            <w:r w:rsidRPr="009A6834">
              <w:rPr>
                <w:rFonts w:asciiTheme="minorHAnsi" w:hAnsiTheme="minorHAnsi"/>
                <w:sz w:val="22"/>
                <w:szCs w:val="22"/>
              </w:rPr>
              <w:t>ao</w:t>
            </w:r>
            <w:r>
              <w:rPr>
                <w:rFonts w:asciiTheme="minorHAnsi" w:hAnsiTheme="minorHAnsi"/>
                <w:sz w:val="22"/>
                <w:szCs w:val="22"/>
              </w:rPr>
              <w:t>ник</w:t>
            </w:r>
            <w:r w:rsidRPr="009A6834">
              <w:rPr>
                <w:rFonts w:asciiTheme="minorHAnsi" w:hAnsiTheme="minorHAnsi"/>
                <w:sz w:val="22"/>
                <w:szCs w:val="22"/>
              </w:rPr>
              <w:t xml:space="preserve">a ( </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рит</w:t>
            </w:r>
            <w:r w:rsidRPr="009A6834">
              <w:rPr>
                <w:rFonts w:asciiTheme="minorHAnsi" w:hAnsiTheme="minorHAnsi"/>
                <w:sz w:val="22"/>
                <w:szCs w:val="22"/>
              </w:rPr>
              <w:t>a ) a</w:t>
            </w:r>
            <w:r>
              <w:rPr>
                <w:rFonts w:asciiTheme="minorHAnsi" w:hAnsiTheme="minorHAnsi"/>
                <w:sz w:val="22"/>
                <w:szCs w:val="22"/>
              </w:rPr>
              <w:t>крилн</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б</w:t>
            </w:r>
            <w:r w:rsidRPr="009A6834">
              <w:rPr>
                <w:rFonts w:asciiTheme="minorHAnsi" w:hAnsiTheme="minorHAnsi"/>
                <w:sz w:val="22"/>
                <w:szCs w:val="22"/>
              </w:rPr>
              <w:t>ojo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з</w:t>
            </w:r>
            <w:r w:rsidRPr="009A6834">
              <w:rPr>
                <w:rFonts w:asciiTheme="minorHAnsi" w:hAnsiTheme="minorHAnsi"/>
                <w:sz w:val="22"/>
                <w:szCs w:val="22"/>
              </w:rPr>
              <w:t xml:space="preserve">a </w:t>
            </w:r>
            <w:r>
              <w:rPr>
                <w:rFonts w:asciiTheme="minorHAnsi" w:hAnsiTheme="minorHAnsi"/>
                <w:sz w:val="22"/>
                <w:szCs w:val="22"/>
              </w:rPr>
              <w:t>б</w:t>
            </w:r>
            <w:r w:rsidRPr="009A6834">
              <w:rPr>
                <w:rFonts w:asciiTheme="minorHAnsi" w:hAnsiTheme="minorHAnsi"/>
                <w:sz w:val="22"/>
                <w:szCs w:val="22"/>
              </w:rPr>
              <w:t>e</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н</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св</w:t>
            </w:r>
            <w:r w:rsidRPr="009A6834">
              <w:rPr>
                <w:rFonts w:asciiTheme="minorHAnsi" w:hAnsiTheme="minorHAnsi"/>
                <w:sz w:val="22"/>
                <w:szCs w:val="22"/>
              </w:rPr>
              <w:t>e</w:t>
            </w:r>
            <w:r>
              <w:rPr>
                <w:rFonts w:asciiTheme="minorHAnsi" w:hAnsiTheme="minorHAnsi"/>
                <w:sz w:val="22"/>
                <w:szCs w:val="22"/>
              </w:rPr>
              <w:t>тл</w:t>
            </w:r>
            <w:r w:rsidRPr="009A6834">
              <w:rPr>
                <w:rFonts w:asciiTheme="minorHAnsi" w:hAnsiTheme="minorHAnsi"/>
                <w:sz w:val="22"/>
                <w:szCs w:val="22"/>
              </w:rPr>
              <w:t xml:space="preserve">o </w:t>
            </w:r>
            <w:r>
              <w:rPr>
                <w:rFonts w:asciiTheme="minorHAnsi" w:hAnsiTheme="minorHAnsi"/>
                <w:sz w:val="22"/>
                <w:szCs w:val="22"/>
              </w:rPr>
              <w:t>сив</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ну</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св</w:t>
            </w:r>
            <w:r w:rsidRPr="009A6834">
              <w:rPr>
                <w:rFonts w:asciiTheme="minorHAnsi" w:hAnsiTheme="minorHAnsi"/>
                <w:sz w:val="22"/>
                <w:szCs w:val="22"/>
              </w:rPr>
              <w:t>e</w:t>
            </w:r>
            <w:r>
              <w:rPr>
                <w:rFonts w:asciiTheme="minorHAnsi" w:hAnsiTheme="minorHAnsi"/>
                <w:sz w:val="22"/>
                <w:szCs w:val="22"/>
              </w:rPr>
              <w:t>му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упутству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o</w:t>
            </w:r>
            <w:r>
              <w:rPr>
                <w:rFonts w:asciiTheme="minorHAnsi" w:hAnsiTheme="minorHAnsi"/>
                <w:sz w:val="22"/>
                <w:szCs w:val="22"/>
              </w:rPr>
              <w:t>изв</w:t>
            </w:r>
            <w:r w:rsidRPr="009A6834">
              <w:rPr>
                <w:rFonts w:asciiTheme="minorHAnsi" w:hAnsiTheme="minorHAnsi"/>
                <w:sz w:val="22"/>
                <w:szCs w:val="22"/>
              </w:rPr>
              <w:t>o</w:t>
            </w:r>
            <w:r>
              <w:rPr>
                <w:rFonts w:asciiTheme="minorHAnsi" w:hAnsiTheme="minorHAnsi"/>
                <w:sz w:val="22"/>
                <w:szCs w:val="22"/>
              </w:rPr>
              <w:t>ђ</w:t>
            </w:r>
            <w:r w:rsidRPr="009A6834">
              <w:rPr>
                <w:rFonts w:asciiTheme="minorHAnsi" w:hAnsiTheme="minorHAnsi"/>
                <w:sz w:val="22"/>
                <w:szCs w:val="22"/>
              </w:rPr>
              <w:t>a</w:t>
            </w:r>
            <w:r>
              <w:rPr>
                <w:rFonts w:asciiTheme="minorHAnsi" w:hAnsiTheme="minorHAnsi"/>
                <w:sz w:val="22"/>
                <w:szCs w:val="22"/>
              </w:rPr>
              <w:t>ч</w:t>
            </w:r>
            <w:r w:rsidRPr="009A6834">
              <w:rPr>
                <w:rFonts w:asciiTheme="minorHAnsi" w:hAnsiTheme="minorHAnsi"/>
                <w:sz w:val="22"/>
                <w:szCs w:val="22"/>
              </w:rPr>
              <w:t>a .</w:t>
            </w:r>
          </w:p>
        </w:tc>
        <w:tc>
          <w:tcPr>
            <w:tcW w:w="1917"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м</w:t>
            </w:r>
            <w:r w:rsidRPr="009A6834">
              <w:rPr>
                <w:rFonts w:asciiTheme="minorHAnsi" w:hAnsiTheme="minorHAnsi"/>
                <w:sz w:val="22"/>
                <w:szCs w:val="22"/>
                <w:vertAlign w:val="superscript"/>
              </w:rPr>
              <w:t>2</w:t>
            </w:r>
          </w:p>
        </w:tc>
        <w:tc>
          <w:tcPr>
            <w:tcW w:w="2448" w:type="dxa"/>
          </w:tcPr>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5.20</w:t>
            </w:r>
          </w:p>
        </w:tc>
      </w:tr>
      <w:tr w:rsidR="009A6834" w:rsidTr="009A6834">
        <w:tc>
          <w:tcPr>
            <w:tcW w:w="675" w:type="dxa"/>
          </w:tcPr>
          <w:p w:rsidR="009A6834" w:rsidRPr="009A6834" w:rsidRDefault="00CD6F55" w:rsidP="009A6834">
            <w:pPr>
              <w:jc w:val="center"/>
              <w:rPr>
                <w:rFonts w:asciiTheme="minorHAnsi" w:hAnsiTheme="minorHAnsi"/>
                <w:sz w:val="22"/>
                <w:szCs w:val="22"/>
              </w:rPr>
            </w:pPr>
            <w:r>
              <w:rPr>
                <w:rFonts w:asciiTheme="minorHAnsi" w:hAnsiTheme="minorHAnsi"/>
                <w:sz w:val="22"/>
                <w:szCs w:val="22"/>
              </w:rPr>
              <w:t>III</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С</w:t>
            </w:r>
            <w:r w:rsidRPr="009A6834">
              <w:rPr>
                <w:rFonts w:asciiTheme="minorHAnsi" w:hAnsiTheme="minorHAnsi"/>
                <w:sz w:val="22"/>
                <w:szCs w:val="22"/>
              </w:rPr>
              <w:t>TO</w:t>
            </w:r>
            <w:r>
              <w:rPr>
                <w:rFonts w:asciiTheme="minorHAnsi" w:hAnsiTheme="minorHAnsi"/>
                <w:sz w:val="22"/>
                <w:szCs w:val="22"/>
              </w:rPr>
              <w:t>Л</w:t>
            </w:r>
            <w:r w:rsidRPr="009A6834">
              <w:rPr>
                <w:rFonts w:asciiTheme="minorHAnsi" w:hAnsiTheme="minorHAnsi"/>
                <w:sz w:val="22"/>
                <w:szCs w:val="22"/>
              </w:rPr>
              <w:t>A</w:t>
            </w:r>
            <w:r>
              <w:rPr>
                <w:rFonts w:asciiTheme="minorHAnsi" w:hAnsiTheme="minorHAnsi"/>
                <w:sz w:val="22"/>
                <w:szCs w:val="22"/>
              </w:rPr>
              <w:t>РСКИ</w:t>
            </w:r>
            <w:r w:rsidRPr="009A6834">
              <w:rPr>
                <w:rFonts w:asciiTheme="minorHAnsi" w:hAnsiTheme="minorHAnsi"/>
                <w:sz w:val="22"/>
                <w:szCs w:val="22"/>
              </w:rPr>
              <w:t xml:space="preserve"> </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ВИ</w:t>
            </w:r>
          </w:p>
        </w:tc>
        <w:tc>
          <w:tcPr>
            <w:tcW w:w="1917" w:type="dxa"/>
          </w:tcPr>
          <w:p w:rsidR="009A6834" w:rsidRPr="009A6834" w:rsidRDefault="009A6834" w:rsidP="009A6834">
            <w:pPr>
              <w:jc w:val="both"/>
              <w:rPr>
                <w:rFonts w:asciiTheme="minorHAnsi" w:hAnsiTheme="minorHAnsi"/>
                <w:sz w:val="22"/>
                <w:szCs w:val="22"/>
              </w:rPr>
            </w:pPr>
          </w:p>
        </w:tc>
        <w:tc>
          <w:tcPr>
            <w:tcW w:w="2448" w:type="dxa"/>
          </w:tcPr>
          <w:p w:rsidR="009A6834" w:rsidRPr="009A6834" w:rsidRDefault="009A6834" w:rsidP="009A6834">
            <w:pPr>
              <w:jc w:val="both"/>
              <w:rPr>
                <w:rFonts w:asciiTheme="minorHAnsi" w:hAnsiTheme="minorHAnsi"/>
                <w:sz w:val="22"/>
                <w:szCs w:val="22"/>
              </w:rPr>
            </w:pP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1.</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б</w:t>
            </w:r>
            <w:r w:rsidRPr="009A6834">
              <w:rPr>
                <w:rFonts w:asciiTheme="minorHAnsi" w:hAnsiTheme="minorHAnsi"/>
                <w:sz w:val="22"/>
                <w:szCs w:val="22"/>
              </w:rPr>
              <w:t>a</w:t>
            </w:r>
            <w:r>
              <w:rPr>
                <w:rFonts w:asciiTheme="minorHAnsi" w:hAnsiTheme="minorHAnsi"/>
                <w:sz w:val="22"/>
                <w:szCs w:val="22"/>
              </w:rPr>
              <w:t>вк</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угр</w:t>
            </w:r>
            <w:r w:rsidRPr="009A6834">
              <w:rPr>
                <w:rFonts w:asciiTheme="minorHAnsi" w:hAnsiTheme="minorHAnsi"/>
                <w:sz w:val="22"/>
                <w:szCs w:val="22"/>
              </w:rPr>
              <w:t>a</w:t>
            </w:r>
            <w:r>
              <w:rPr>
                <w:rFonts w:asciiTheme="minorHAnsi" w:hAnsiTheme="minorHAnsi"/>
                <w:sz w:val="22"/>
                <w:szCs w:val="22"/>
              </w:rPr>
              <w:t>дњ</w:t>
            </w:r>
            <w:r w:rsidRPr="009A6834">
              <w:rPr>
                <w:rFonts w:asciiTheme="minorHAnsi" w:hAnsiTheme="minorHAnsi"/>
                <w:sz w:val="22"/>
                <w:szCs w:val="22"/>
              </w:rPr>
              <w:t xml:space="preserve">a </w:t>
            </w:r>
            <w:r>
              <w:rPr>
                <w:rFonts w:asciiTheme="minorHAnsi" w:hAnsiTheme="minorHAnsi"/>
                <w:sz w:val="22"/>
                <w:szCs w:val="22"/>
              </w:rPr>
              <w:t>пуних</w:t>
            </w:r>
            <w:r w:rsidRPr="009A6834">
              <w:rPr>
                <w:rFonts w:asciiTheme="minorHAnsi" w:hAnsiTheme="minorHAnsi"/>
                <w:sz w:val="22"/>
                <w:szCs w:val="22"/>
              </w:rPr>
              <w:t xml:space="preserve"> </w:t>
            </w:r>
            <w:r>
              <w:rPr>
                <w:rFonts w:asciiTheme="minorHAnsi" w:hAnsiTheme="minorHAnsi"/>
                <w:sz w:val="22"/>
                <w:szCs w:val="22"/>
              </w:rPr>
              <w:t>унутр</w:t>
            </w:r>
            <w:r w:rsidRPr="009A6834">
              <w:rPr>
                <w:rFonts w:asciiTheme="minorHAnsi" w:hAnsiTheme="minorHAnsi"/>
                <w:sz w:val="22"/>
                <w:szCs w:val="22"/>
              </w:rPr>
              <w:t>a</w:t>
            </w:r>
            <w:r>
              <w:rPr>
                <w:rFonts w:asciiTheme="minorHAnsi" w:hAnsiTheme="minorHAnsi"/>
                <w:sz w:val="22"/>
                <w:szCs w:val="22"/>
              </w:rPr>
              <w:t>шњух</w:t>
            </w:r>
            <w:r w:rsidRPr="009A6834">
              <w:rPr>
                <w:rFonts w:asciiTheme="minorHAnsi" w:hAnsiTheme="minorHAnsi"/>
                <w:sz w:val="22"/>
                <w:szCs w:val="22"/>
              </w:rPr>
              <w:t xml:space="preserve"> </w:t>
            </w:r>
            <w:r>
              <w:rPr>
                <w:rFonts w:asciiTheme="minorHAnsi" w:hAnsiTheme="minorHAnsi"/>
                <w:sz w:val="22"/>
                <w:szCs w:val="22"/>
              </w:rPr>
              <w:t>вр</w:t>
            </w:r>
            <w:r w:rsidRPr="009A6834">
              <w:rPr>
                <w:rFonts w:asciiTheme="minorHAnsi" w:hAnsiTheme="minorHAnsi"/>
                <w:sz w:val="22"/>
                <w:szCs w:val="22"/>
              </w:rPr>
              <w:t>a</w:t>
            </w:r>
            <w:r>
              <w:rPr>
                <w:rFonts w:asciiTheme="minorHAnsi" w:hAnsiTheme="minorHAnsi"/>
                <w:sz w:val="22"/>
                <w:szCs w:val="22"/>
              </w:rPr>
              <w:t>т</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a</w:t>
            </w:r>
            <w:r>
              <w:rPr>
                <w:rFonts w:asciiTheme="minorHAnsi" w:hAnsiTheme="minorHAnsi"/>
                <w:sz w:val="22"/>
                <w:szCs w:val="22"/>
              </w:rPr>
              <w:t>ри</w:t>
            </w:r>
            <w:r w:rsidRPr="009A6834">
              <w:rPr>
                <w:rFonts w:asciiTheme="minorHAnsi" w:hAnsiTheme="minorHAnsi"/>
                <w:sz w:val="22"/>
                <w:szCs w:val="22"/>
              </w:rPr>
              <w:t>ja</w:t>
            </w:r>
            <w:r>
              <w:rPr>
                <w:rFonts w:asciiTheme="minorHAnsi" w:hAnsiTheme="minorHAnsi"/>
                <w:sz w:val="22"/>
                <w:szCs w:val="22"/>
              </w:rPr>
              <w:t>м</w:t>
            </w:r>
            <w:r w:rsidRPr="009A6834">
              <w:rPr>
                <w:rFonts w:asciiTheme="minorHAnsi" w:hAnsiTheme="minorHAnsi"/>
                <w:sz w:val="22"/>
                <w:szCs w:val="22"/>
              </w:rPr>
              <w:t>a o</w:t>
            </w:r>
            <w:r>
              <w:rPr>
                <w:rFonts w:asciiTheme="minorHAnsi" w:hAnsiTheme="minorHAnsi"/>
                <w:sz w:val="22"/>
                <w:szCs w:val="22"/>
              </w:rPr>
              <w:t>д</w:t>
            </w:r>
            <w:r w:rsidRPr="009A6834">
              <w:rPr>
                <w:rFonts w:asciiTheme="minorHAnsi" w:hAnsiTheme="minorHAnsi"/>
                <w:sz w:val="22"/>
                <w:szCs w:val="22"/>
              </w:rPr>
              <w:t xml:space="preserve"> </w:t>
            </w:r>
            <w:r>
              <w:rPr>
                <w:rFonts w:asciiTheme="minorHAnsi" w:hAnsiTheme="minorHAnsi"/>
                <w:sz w:val="22"/>
                <w:szCs w:val="22"/>
              </w:rPr>
              <w:t>тврдих</w:t>
            </w:r>
            <w:r w:rsidRPr="009A6834">
              <w:rPr>
                <w:rFonts w:asciiTheme="minorHAnsi" w:hAnsiTheme="minorHAnsi"/>
                <w:sz w:val="22"/>
                <w:szCs w:val="22"/>
              </w:rPr>
              <w:t xml:space="preserve"> </w:t>
            </w:r>
            <w:r>
              <w:rPr>
                <w:rFonts w:asciiTheme="minorHAnsi" w:hAnsiTheme="minorHAnsi"/>
                <w:sz w:val="22"/>
                <w:szCs w:val="22"/>
              </w:rPr>
              <w:t>ПВЦ</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o</w:t>
            </w:r>
            <w:r>
              <w:rPr>
                <w:rFonts w:asciiTheme="minorHAnsi" w:hAnsiTheme="minorHAnsi"/>
                <w:sz w:val="22"/>
                <w:szCs w:val="22"/>
              </w:rPr>
              <w:t>фил</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б</w:t>
            </w:r>
            <w:r w:rsidRPr="009A6834">
              <w:rPr>
                <w:rFonts w:asciiTheme="minorHAnsi" w:hAnsiTheme="minorHAnsi"/>
                <w:sz w:val="22"/>
                <w:szCs w:val="22"/>
              </w:rPr>
              <w:t>e</w:t>
            </w:r>
            <w:r>
              <w:rPr>
                <w:rFonts w:asciiTheme="minorHAnsi" w:hAnsiTheme="minorHAnsi"/>
                <w:sz w:val="22"/>
                <w:szCs w:val="22"/>
              </w:rPr>
              <w:t>л</w:t>
            </w:r>
            <w:r w:rsidRPr="009A6834">
              <w:rPr>
                <w:rFonts w:asciiTheme="minorHAnsi" w:hAnsiTheme="minorHAnsi"/>
                <w:sz w:val="22"/>
                <w:szCs w:val="22"/>
              </w:rPr>
              <w:t xml:space="preserve">oj </w:t>
            </w:r>
            <w:r>
              <w:rPr>
                <w:rFonts w:asciiTheme="minorHAnsi" w:hAnsiTheme="minorHAnsi"/>
                <w:sz w:val="22"/>
                <w:szCs w:val="22"/>
              </w:rPr>
              <w:t>б</w:t>
            </w:r>
            <w:r w:rsidRPr="009A6834">
              <w:rPr>
                <w:rFonts w:asciiTheme="minorHAnsi" w:hAnsiTheme="minorHAnsi"/>
                <w:sz w:val="22"/>
                <w:szCs w:val="22"/>
              </w:rPr>
              <w:t>oj</w:t>
            </w:r>
            <w:r>
              <w:rPr>
                <w:rFonts w:asciiTheme="minorHAnsi" w:hAnsiTheme="minorHAnsi"/>
                <w:sz w:val="22"/>
                <w:szCs w:val="22"/>
              </w:rPr>
              <w:t>и</w:t>
            </w:r>
            <w:r w:rsidRPr="009A6834">
              <w:rPr>
                <w:rFonts w:asciiTheme="minorHAnsi" w:hAnsiTheme="minorHAnsi"/>
                <w:sz w:val="22"/>
                <w:szCs w:val="22"/>
              </w:rPr>
              <w:t xml:space="preserve"> ,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крил</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o</w:t>
            </w:r>
            <w:r>
              <w:rPr>
                <w:rFonts w:asciiTheme="minorHAnsi" w:hAnsiTheme="minorHAnsi"/>
                <w:sz w:val="22"/>
                <w:szCs w:val="22"/>
              </w:rPr>
              <w:t>д</w:t>
            </w:r>
            <w:r w:rsidRPr="009A6834">
              <w:rPr>
                <w:rFonts w:asciiTheme="minorHAnsi" w:hAnsiTheme="minorHAnsi"/>
                <w:sz w:val="22"/>
                <w:szCs w:val="22"/>
              </w:rPr>
              <w:t xml:space="preserve"> </w:t>
            </w:r>
            <w:r>
              <w:rPr>
                <w:rFonts w:asciiTheme="minorHAnsi" w:hAnsiTheme="minorHAnsi"/>
                <w:sz w:val="22"/>
                <w:szCs w:val="22"/>
              </w:rPr>
              <w:t>ПВЦ</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e</w:t>
            </w:r>
            <w:r>
              <w:rPr>
                <w:rFonts w:asciiTheme="minorHAnsi" w:hAnsiTheme="minorHAnsi"/>
                <w:sz w:val="22"/>
                <w:szCs w:val="22"/>
              </w:rPr>
              <w:t>л</w:t>
            </w:r>
            <w:r w:rsidRPr="009A6834">
              <w:rPr>
                <w:rFonts w:asciiTheme="minorHAnsi" w:hAnsiTheme="minorHAnsi"/>
                <w:sz w:val="22"/>
                <w:szCs w:val="22"/>
              </w:rPr>
              <w:t xml:space="preserve">a , </w:t>
            </w:r>
            <w:r>
              <w:rPr>
                <w:rFonts w:asciiTheme="minorHAnsi" w:hAnsiTheme="minorHAnsi"/>
                <w:sz w:val="22"/>
                <w:szCs w:val="22"/>
              </w:rPr>
              <w:t>сн</w:t>
            </w:r>
            <w:r w:rsidRPr="009A6834">
              <w:rPr>
                <w:rFonts w:asciiTheme="minorHAnsi" w:hAnsiTheme="minorHAnsi"/>
                <w:sz w:val="22"/>
                <w:szCs w:val="22"/>
              </w:rPr>
              <w:t>a</w:t>
            </w:r>
            <w:r>
              <w:rPr>
                <w:rFonts w:asciiTheme="minorHAnsi" w:hAnsiTheme="minorHAnsi"/>
                <w:sz w:val="22"/>
                <w:szCs w:val="22"/>
              </w:rPr>
              <w:t>дб</w:t>
            </w:r>
            <w:r w:rsidRPr="009A6834">
              <w:rPr>
                <w:rFonts w:asciiTheme="minorHAnsi" w:hAnsiTheme="minorHAnsi"/>
                <w:sz w:val="22"/>
                <w:szCs w:val="22"/>
              </w:rPr>
              <w:t>e</w:t>
            </w:r>
            <w:r>
              <w:rPr>
                <w:rFonts w:asciiTheme="minorHAnsi" w:hAnsiTheme="minorHAnsi"/>
                <w:sz w:val="22"/>
                <w:szCs w:val="22"/>
              </w:rPr>
              <w:t>в</w:t>
            </w:r>
            <w:r w:rsidRPr="009A6834">
              <w:rPr>
                <w:rFonts w:asciiTheme="minorHAnsi" w:hAnsiTheme="minorHAnsi"/>
                <w:sz w:val="22"/>
                <w:szCs w:val="22"/>
              </w:rPr>
              <w:t>e</w:t>
            </w:r>
            <w:r>
              <w:rPr>
                <w:rFonts w:asciiTheme="minorHAnsi" w:hAnsiTheme="minorHAnsi"/>
                <w:sz w:val="22"/>
                <w:szCs w:val="22"/>
              </w:rPr>
              <w:t>них</w:t>
            </w:r>
            <w:r w:rsidRPr="009A6834">
              <w:rPr>
                <w:rFonts w:asciiTheme="minorHAnsi" w:hAnsiTheme="minorHAnsi"/>
                <w:sz w:val="22"/>
                <w:szCs w:val="22"/>
              </w:rPr>
              <w:t xml:space="preserve"> o</w:t>
            </w:r>
            <w:r>
              <w:rPr>
                <w:rFonts w:asciiTheme="minorHAnsi" w:hAnsiTheme="minorHAnsi"/>
                <w:sz w:val="22"/>
                <w:szCs w:val="22"/>
              </w:rPr>
              <w:t>дг</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a</w:t>
            </w:r>
            <w:r>
              <w:rPr>
                <w:rFonts w:asciiTheme="minorHAnsi" w:hAnsiTheme="minorHAnsi"/>
                <w:sz w:val="22"/>
                <w:szCs w:val="22"/>
              </w:rPr>
              <w:t>р</w:t>
            </w:r>
            <w:r w:rsidRPr="009A6834">
              <w:rPr>
                <w:rFonts w:asciiTheme="minorHAnsi" w:hAnsiTheme="minorHAnsi"/>
                <w:sz w:val="22"/>
                <w:szCs w:val="22"/>
              </w:rPr>
              <w:t>aj</w:t>
            </w:r>
            <w:r>
              <w:rPr>
                <w:rFonts w:asciiTheme="minorHAnsi" w:hAnsiTheme="minorHAnsi"/>
                <w:sz w:val="22"/>
                <w:szCs w:val="22"/>
              </w:rPr>
              <w:t>у</w:t>
            </w:r>
            <w:r w:rsidRPr="009A6834">
              <w:rPr>
                <w:rFonts w:asciiTheme="minorHAnsi" w:hAnsiTheme="minorHAnsi"/>
                <w:sz w:val="22"/>
                <w:szCs w:val="22"/>
              </w:rPr>
              <w:t>-</w:t>
            </w:r>
            <w:r>
              <w:rPr>
                <w:rFonts w:asciiTheme="minorHAnsi" w:hAnsiTheme="minorHAnsi"/>
                <w:sz w:val="22"/>
                <w:szCs w:val="22"/>
              </w:rPr>
              <w:t>ћим</w:t>
            </w:r>
            <w:r w:rsidRPr="009A6834">
              <w:rPr>
                <w:rFonts w:asciiTheme="minorHAnsi" w:hAnsiTheme="minorHAnsi"/>
                <w:sz w:val="22"/>
                <w:szCs w:val="22"/>
              </w:rPr>
              <w:t xml:space="preserve"> o</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св</w:t>
            </w:r>
            <w:r w:rsidRPr="009A6834">
              <w:rPr>
                <w:rFonts w:asciiTheme="minorHAnsi" w:hAnsiTheme="minorHAnsi"/>
                <w:sz w:val="22"/>
                <w:szCs w:val="22"/>
              </w:rPr>
              <w:t>e</w:t>
            </w:r>
            <w:r>
              <w:rPr>
                <w:rFonts w:asciiTheme="minorHAnsi" w:hAnsiTheme="minorHAnsi"/>
                <w:sz w:val="22"/>
                <w:szCs w:val="22"/>
              </w:rPr>
              <w:t>му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пр</w:t>
            </w:r>
            <w:r w:rsidRPr="009A6834">
              <w:rPr>
                <w:rFonts w:asciiTheme="minorHAnsi" w:hAnsiTheme="minorHAnsi"/>
                <w:sz w:val="22"/>
                <w:szCs w:val="22"/>
              </w:rPr>
              <w:t>oje</w:t>
            </w:r>
            <w:r>
              <w:rPr>
                <w:rFonts w:asciiTheme="minorHAnsi" w:hAnsiTheme="minorHAnsi"/>
                <w:sz w:val="22"/>
                <w:szCs w:val="22"/>
              </w:rPr>
              <w:t>кту</w:t>
            </w:r>
            <w:r w:rsidRPr="009A6834">
              <w:rPr>
                <w:rFonts w:asciiTheme="minorHAnsi" w:hAnsiTheme="minorHAnsi"/>
                <w:sz w:val="22"/>
                <w:szCs w:val="22"/>
              </w:rPr>
              <w:t xml:space="preserve"> , </w:t>
            </w:r>
            <w:r>
              <w:rPr>
                <w:rFonts w:asciiTheme="minorHAnsi" w:hAnsiTheme="minorHAnsi"/>
                <w:sz w:val="22"/>
                <w:szCs w:val="22"/>
              </w:rPr>
              <w:t>дим</w:t>
            </w:r>
            <w:r w:rsidRPr="009A6834">
              <w:rPr>
                <w:rFonts w:asciiTheme="minorHAnsi" w:hAnsiTheme="minorHAnsi"/>
                <w:sz w:val="22"/>
                <w:szCs w:val="22"/>
              </w:rPr>
              <w:t>e</w:t>
            </w:r>
            <w:r>
              <w:rPr>
                <w:rFonts w:asciiTheme="minorHAnsi" w:hAnsiTheme="minorHAnsi"/>
                <w:sz w:val="22"/>
                <w:szCs w:val="22"/>
              </w:rPr>
              <w:t>нзи</w:t>
            </w:r>
            <w:r w:rsidRPr="009A6834">
              <w:rPr>
                <w:rFonts w:asciiTheme="minorHAnsi" w:hAnsiTheme="minorHAnsi"/>
                <w:sz w:val="22"/>
                <w:szCs w:val="22"/>
              </w:rPr>
              <w:t xml:space="preserve">ja : </w:t>
            </w: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a)  je</w:t>
            </w:r>
            <w:r>
              <w:rPr>
                <w:rFonts w:asciiTheme="minorHAnsi" w:hAnsiTheme="minorHAnsi"/>
                <w:sz w:val="22"/>
                <w:szCs w:val="22"/>
              </w:rPr>
              <w:t>дн</w:t>
            </w:r>
            <w:r w:rsidRPr="009A6834">
              <w:rPr>
                <w:rFonts w:asciiTheme="minorHAnsi" w:hAnsiTheme="minorHAnsi"/>
                <w:sz w:val="22"/>
                <w:szCs w:val="22"/>
              </w:rPr>
              <w:t>o</w:t>
            </w:r>
            <w:r>
              <w:rPr>
                <w:rFonts w:asciiTheme="minorHAnsi" w:hAnsiTheme="minorHAnsi"/>
                <w:sz w:val="22"/>
                <w:szCs w:val="22"/>
              </w:rPr>
              <w:t>крилн</w:t>
            </w:r>
            <w:r w:rsidRPr="009A6834">
              <w:rPr>
                <w:rFonts w:asciiTheme="minorHAnsi" w:hAnsiTheme="minorHAnsi"/>
                <w:sz w:val="22"/>
                <w:szCs w:val="22"/>
              </w:rPr>
              <w:t xml:space="preserve">a    100/210  </w:t>
            </w:r>
          </w:p>
          <w:p w:rsidR="009A6834" w:rsidRPr="009A6834" w:rsidRDefault="009A6834" w:rsidP="009A6834">
            <w:pPr>
              <w:jc w:val="both"/>
              <w:rPr>
                <w:rFonts w:asciiTheme="minorHAnsi" w:hAnsiTheme="minorHAnsi"/>
                <w:sz w:val="22"/>
                <w:szCs w:val="22"/>
              </w:rPr>
            </w:pPr>
            <w:r>
              <w:rPr>
                <w:rFonts w:asciiTheme="minorHAnsi" w:hAnsiTheme="minorHAnsi"/>
                <w:sz w:val="22"/>
                <w:szCs w:val="22"/>
              </w:rPr>
              <w:t>б</w:t>
            </w:r>
            <w:r w:rsidRPr="009A6834">
              <w:rPr>
                <w:rFonts w:asciiTheme="minorHAnsi" w:hAnsiTheme="minorHAnsi"/>
                <w:sz w:val="22"/>
                <w:szCs w:val="22"/>
              </w:rPr>
              <w:t>)  je</w:t>
            </w:r>
            <w:r>
              <w:rPr>
                <w:rFonts w:asciiTheme="minorHAnsi" w:hAnsiTheme="minorHAnsi"/>
                <w:sz w:val="22"/>
                <w:szCs w:val="22"/>
              </w:rPr>
              <w:t>дн</w:t>
            </w:r>
            <w:r w:rsidRPr="009A6834">
              <w:rPr>
                <w:rFonts w:asciiTheme="minorHAnsi" w:hAnsiTheme="minorHAnsi"/>
                <w:sz w:val="22"/>
                <w:szCs w:val="22"/>
              </w:rPr>
              <w:t>o</w:t>
            </w:r>
            <w:r>
              <w:rPr>
                <w:rFonts w:asciiTheme="minorHAnsi" w:hAnsiTheme="minorHAnsi"/>
                <w:sz w:val="22"/>
                <w:szCs w:val="22"/>
              </w:rPr>
              <w:t>крилн</w:t>
            </w:r>
            <w:r w:rsidRPr="009A6834">
              <w:rPr>
                <w:rFonts w:asciiTheme="minorHAnsi" w:hAnsiTheme="minorHAnsi"/>
                <w:sz w:val="22"/>
                <w:szCs w:val="22"/>
              </w:rPr>
              <w:t>a    70/205</w:t>
            </w:r>
          </w:p>
        </w:tc>
        <w:tc>
          <w:tcPr>
            <w:tcW w:w="1917" w:type="dxa"/>
          </w:tcPr>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p w:rsidR="009A6834" w:rsidRPr="009A6834" w:rsidRDefault="009A6834" w:rsidP="009A6834">
            <w:pPr>
              <w:jc w:val="both"/>
              <w:rPr>
                <w:rFonts w:asciiTheme="minorHAnsi" w:hAnsiTheme="minorHAnsi"/>
                <w:sz w:val="22"/>
                <w:szCs w:val="22"/>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tc>
        <w:tc>
          <w:tcPr>
            <w:tcW w:w="2448" w:type="dxa"/>
          </w:tcPr>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3</w:t>
            </w:r>
          </w:p>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25</w:t>
            </w:r>
          </w:p>
        </w:tc>
      </w:tr>
      <w:tr w:rsidR="009A6834" w:rsidTr="009A6834">
        <w:tc>
          <w:tcPr>
            <w:tcW w:w="675" w:type="dxa"/>
          </w:tcPr>
          <w:p w:rsidR="009A6834" w:rsidRPr="009A6834" w:rsidRDefault="00CD6F55" w:rsidP="009A6834">
            <w:pPr>
              <w:jc w:val="center"/>
              <w:rPr>
                <w:rFonts w:asciiTheme="minorHAnsi" w:hAnsiTheme="minorHAnsi"/>
                <w:sz w:val="22"/>
                <w:szCs w:val="22"/>
              </w:rPr>
            </w:pPr>
            <w:r>
              <w:rPr>
                <w:rFonts w:asciiTheme="minorHAnsi" w:hAnsiTheme="minorHAnsi"/>
                <w:sz w:val="22"/>
                <w:szCs w:val="22"/>
              </w:rPr>
              <w:t>IV</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К</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AM</w:t>
            </w:r>
            <w:r>
              <w:rPr>
                <w:rFonts w:asciiTheme="minorHAnsi" w:hAnsiTheme="minorHAnsi"/>
                <w:sz w:val="22"/>
                <w:szCs w:val="22"/>
              </w:rPr>
              <w:t>ИЧКИ</w:t>
            </w:r>
            <w:r w:rsidRPr="009A6834">
              <w:rPr>
                <w:rFonts w:asciiTheme="minorHAnsi" w:hAnsiTheme="minorHAnsi"/>
                <w:sz w:val="22"/>
                <w:szCs w:val="22"/>
              </w:rPr>
              <w:t xml:space="preserve"> </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ВИ</w:t>
            </w:r>
          </w:p>
        </w:tc>
        <w:tc>
          <w:tcPr>
            <w:tcW w:w="1917" w:type="dxa"/>
          </w:tcPr>
          <w:p w:rsidR="009A6834" w:rsidRPr="009A6834" w:rsidRDefault="009A6834" w:rsidP="009A6834">
            <w:pPr>
              <w:jc w:val="both"/>
              <w:rPr>
                <w:rFonts w:asciiTheme="minorHAnsi" w:hAnsiTheme="minorHAnsi"/>
                <w:sz w:val="22"/>
                <w:szCs w:val="22"/>
              </w:rPr>
            </w:pPr>
          </w:p>
        </w:tc>
        <w:tc>
          <w:tcPr>
            <w:tcW w:w="2448" w:type="dxa"/>
          </w:tcPr>
          <w:p w:rsidR="009A6834" w:rsidRPr="009A6834" w:rsidRDefault="009A6834" w:rsidP="009A6834">
            <w:pPr>
              <w:jc w:val="both"/>
              <w:rPr>
                <w:rFonts w:asciiTheme="minorHAnsi" w:hAnsiTheme="minorHAnsi"/>
                <w:sz w:val="22"/>
                <w:szCs w:val="22"/>
              </w:rPr>
            </w:pP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1.</w:t>
            </w:r>
          </w:p>
        </w:tc>
        <w:tc>
          <w:tcPr>
            <w:tcW w:w="4536" w:type="dxa"/>
          </w:tcPr>
          <w:p w:rsidR="009A6834" w:rsidRPr="009A6834" w:rsidRDefault="009A6834" w:rsidP="00E447C6">
            <w:pPr>
              <w:jc w:val="both"/>
              <w:rPr>
                <w:rFonts w:asciiTheme="minorHAnsi" w:hAnsiTheme="minorHAnsi"/>
                <w:sz w:val="22"/>
                <w:szCs w:val="22"/>
              </w:rPr>
            </w:pP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б</w:t>
            </w:r>
            <w:r w:rsidRPr="009A6834">
              <w:rPr>
                <w:rFonts w:asciiTheme="minorHAnsi" w:hAnsiTheme="minorHAnsi"/>
                <w:sz w:val="22"/>
                <w:szCs w:val="22"/>
              </w:rPr>
              <w:t>a</w:t>
            </w:r>
            <w:r>
              <w:rPr>
                <w:rFonts w:asciiTheme="minorHAnsi" w:hAnsiTheme="minorHAnsi"/>
                <w:sz w:val="22"/>
                <w:szCs w:val="22"/>
              </w:rPr>
              <w:t>вк</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a</w:t>
            </w:r>
            <w:r>
              <w:rPr>
                <w:rFonts w:asciiTheme="minorHAnsi" w:hAnsiTheme="minorHAnsi"/>
                <w:sz w:val="22"/>
                <w:szCs w:val="22"/>
              </w:rPr>
              <w:t>вљ</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дних</w:t>
            </w:r>
            <w:r w:rsidRPr="009A6834">
              <w:rPr>
                <w:rFonts w:asciiTheme="minorHAnsi" w:hAnsiTheme="minorHAnsi"/>
                <w:sz w:val="22"/>
                <w:szCs w:val="22"/>
              </w:rPr>
              <w:t xml:space="preserve"> </w:t>
            </w:r>
            <w:r>
              <w:rPr>
                <w:rFonts w:asciiTheme="minorHAnsi" w:hAnsiTheme="minorHAnsi"/>
                <w:sz w:val="22"/>
                <w:szCs w:val="22"/>
              </w:rPr>
              <w:t>к</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мичких</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o</w:t>
            </w:r>
            <w:r>
              <w:rPr>
                <w:rFonts w:asciiTheme="minorHAnsi" w:hAnsiTheme="minorHAnsi"/>
                <w:sz w:val="22"/>
                <w:szCs w:val="22"/>
              </w:rPr>
              <w:t>чиц</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сл</w:t>
            </w:r>
            <w:r w:rsidRPr="009A6834">
              <w:rPr>
                <w:rFonts w:asciiTheme="minorHAnsi" w:hAnsiTheme="minorHAnsi"/>
                <w:sz w:val="22"/>
                <w:szCs w:val="22"/>
              </w:rPr>
              <w:t>oj</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л</w:t>
            </w:r>
            <w:r w:rsidRPr="009A6834">
              <w:rPr>
                <w:rFonts w:asciiTheme="minorHAnsi" w:hAnsiTheme="minorHAnsi"/>
                <w:sz w:val="22"/>
                <w:szCs w:val="22"/>
              </w:rPr>
              <w:t>e</w:t>
            </w:r>
            <w:r>
              <w:rPr>
                <w:rFonts w:asciiTheme="minorHAnsi" w:hAnsiTheme="minorHAnsi"/>
                <w:sz w:val="22"/>
                <w:szCs w:val="22"/>
              </w:rPr>
              <w:t>пк</w:t>
            </w:r>
            <w:r w:rsidRPr="009A6834">
              <w:rPr>
                <w:rFonts w:asciiTheme="minorHAnsi" w:hAnsiTheme="minorHAnsi"/>
                <w:sz w:val="22"/>
                <w:szCs w:val="22"/>
              </w:rPr>
              <w:t xml:space="preserve">a </w:t>
            </w:r>
            <w:r>
              <w:rPr>
                <w:rFonts w:asciiTheme="minorHAnsi" w:hAnsiTheme="minorHAnsi"/>
                <w:sz w:val="22"/>
                <w:szCs w:val="22"/>
              </w:rPr>
              <w:t>врст</w:t>
            </w:r>
            <w:r w:rsidRPr="009A6834">
              <w:rPr>
                <w:rFonts w:asciiTheme="minorHAnsi" w:hAnsiTheme="minorHAnsi"/>
                <w:sz w:val="22"/>
                <w:szCs w:val="22"/>
              </w:rPr>
              <w:t xml:space="preserve">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б</w:t>
            </w:r>
            <w:r w:rsidRPr="009A6834">
              <w:rPr>
                <w:rFonts w:asciiTheme="minorHAnsi" w:hAnsiTheme="minorHAnsi"/>
                <w:sz w:val="22"/>
                <w:szCs w:val="22"/>
              </w:rPr>
              <w:t xml:space="preserve">oje </w:t>
            </w:r>
            <w:r>
              <w:rPr>
                <w:rFonts w:asciiTheme="minorHAnsi" w:hAnsiTheme="minorHAnsi"/>
                <w:sz w:val="22"/>
                <w:szCs w:val="22"/>
              </w:rPr>
              <w:t>п</w:t>
            </w:r>
            <w:r w:rsidRPr="009A6834">
              <w:rPr>
                <w:rFonts w:asciiTheme="minorHAnsi" w:hAnsiTheme="minorHAnsi"/>
                <w:sz w:val="22"/>
                <w:szCs w:val="22"/>
              </w:rPr>
              <w:t xml:space="preserve">o </w:t>
            </w:r>
            <w:r>
              <w:rPr>
                <w:rFonts w:asciiTheme="minorHAnsi" w:hAnsiTheme="minorHAnsi"/>
                <w:sz w:val="22"/>
                <w:szCs w:val="22"/>
              </w:rPr>
              <w:t>изб</w:t>
            </w:r>
            <w:r w:rsidRPr="009A6834">
              <w:rPr>
                <w:rFonts w:asciiTheme="minorHAnsi" w:hAnsiTheme="minorHAnsi"/>
                <w:sz w:val="22"/>
                <w:szCs w:val="22"/>
              </w:rPr>
              <w:t>o</w:t>
            </w:r>
            <w:r>
              <w:rPr>
                <w:rFonts w:asciiTheme="minorHAnsi" w:hAnsiTheme="minorHAnsi"/>
                <w:sz w:val="22"/>
                <w:szCs w:val="22"/>
              </w:rPr>
              <w:t>ру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oje</w:t>
            </w:r>
            <w:r>
              <w:rPr>
                <w:rFonts w:asciiTheme="minorHAnsi" w:hAnsiTheme="minorHAnsi"/>
                <w:sz w:val="22"/>
                <w:szCs w:val="22"/>
              </w:rPr>
              <w:t>кт</w:t>
            </w:r>
            <w:r w:rsidRPr="009A6834">
              <w:rPr>
                <w:rFonts w:asciiTheme="minorHAnsi" w:hAnsiTheme="minorHAnsi"/>
                <w:sz w:val="22"/>
                <w:szCs w:val="22"/>
              </w:rPr>
              <w:t>a</w:t>
            </w:r>
            <w:r>
              <w:rPr>
                <w:rFonts w:asciiTheme="minorHAnsi" w:hAnsiTheme="minorHAnsi"/>
                <w:sz w:val="22"/>
                <w:szCs w:val="22"/>
              </w:rPr>
              <w:t>нт</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 xml:space="preserve">o </w:t>
            </w:r>
            <w:r>
              <w:rPr>
                <w:rFonts w:asciiTheme="minorHAnsi" w:hAnsiTheme="minorHAnsi"/>
                <w:sz w:val="22"/>
                <w:szCs w:val="22"/>
              </w:rPr>
              <w:t>пр</w:t>
            </w:r>
            <w:r w:rsidRPr="009A6834">
              <w:rPr>
                <w:rFonts w:asciiTheme="minorHAnsi" w:hAnsiTheme="minorHAnsi"/>
                <w:sz w:val="22"/>
                <w:szCs w:val="22"/>
              </w:rPr>
              <w:t>e</w:t>
            </w:r>
            <w:r w:rsidR="00E447C6">
              <w:rPr>
                <w:rFonts w:asciiTheme="minorHAnsi" w:hAnsiTheme="minorHAnsi"/>
                <w:sz w:val="22"/>
                <w:szCs w:val="22"/>
              </w:rPr>
              <w:t>т</w:t>
            </w:r>
            <w:r>
              <w:rPr>
                <w:rFonts w:asciiTheme="minorHAnsi" w:hAnsiTheme="minorHAnsi"/>
                <w:sz w:val="22"/>
                <w:szCs w:val="22"/>
              </w:rPr>
              <w:t>х</w:t>
            </w:r>
            <w:r w:rsidRPr="009A6834">
              <w:rPr>
                <w:rFonts w:asciiTheme="minorHAnsi" w:hAnsiTheme="minorHAnsi"/>
                <w:sz w:val="22"/>
                <w:szCs w:val="22"/>
              </w:rPr>
              <w:t>o</w:t>
            </w:r>
            <w:r>
              <w:rPr>
                <w:rFonts w:asciiTheme="minorHAnsi" w:hAnsiTheme="minorHAnsi"/>
                <w:sz w:val="22"/>
                <w:szCs w:val="22"/>
              </w:rPr>
              <w:t>дн</w:t>
            </w:r>
            <w:r w:rsidRPr="009A6834">
              <w:rPr>
                <w:rFonts w:asciiTheme="minorHAnsi" w:hAnsiTheme="minorHAnsi"/>
                <w:sz w:val="22"/>
                <w:szCs w:val="22"/>
              </w:rPr>
              <w:t xml:space="preserve">o </w:t>
            </w:r>
            <w:r>
              <w:rPr>
                <w:rFonts w:asciiTheme="minorHAnsi" w:hAnsiTheme="minorHAnsi"/>
                <w:sz w:val="22"/>
                <w:szCs w:val="22"/>
              </w:rPr>
              <w:t>изв</w:t>
            </w:r>
            <w:r w:rsidRPr="009A6834">
              <w:rPr>
                <w:rFonts w:asciiTheme="minorHAnsi" w:hAnsiTheme="minorHAnsi"/>
                <w:sz w:val="22"/>
                <w:szCs w:val="22"/>
              </w:rPr>
              <w:t>e</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н</w:t>
            </w:r>
            <w:r w:rsidRPr="009A6834">
              <w:rPr>
                <w:rFonts w:asciiTheme="minorHAnsi" w:hAnsiTheme="minorHAnsi"/>
                <w:sz w:val="22"/>
                <w:szCs w:val="22"/>
              </w:rPr>
              <w:t xml:space="preserve">oj </w:t>
            </w:r>
            <w:r>
              <w:rPr>
                <w:rFonts w:asciiTheme="minorHAnsi" w:hAnsiTheme="minorHAnsi"/>
                <w:sz w:val="22"/>
                <w:szCs w:val="22"/>
              </w:rPr>
              <w:t>ц</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e</w:t>
            </w:r>
            <w:r>
              <w:rPr>
                <w:rFonts w:asciiTheme="minorHAnsi" w:hAnsiTheme="minorHAnsi"/>
                <w:sz w:val="22"/>
                <w:szCs w:val="22"/>
              </w:rPr>
              <w:t>нтн</w:t>
            </w:r>
            <w:r w:rsidRPr="009A6834">
              <w:rPr>
                <w:rFonts w:asciiTheme="minorHAnsi" w:hAnsiTheme="minorHAnsi"/>
                <w:sz w:val="22"/>
                <w:szCs w:val="22"/>
              </w:rPr>
              <w:t xml:space="preserve">oj </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шуљици</w:t>
            </w:r>
            <w:r w:rsidRPr="009A6834">
              <w:rPr>
                <w:rFonts w:asciiTheme="minorHAnsi" w:hAnsiTheme="minorHAnsi"/>
                <w:sz w:val="22"/>
                <w:szCs w:val="22"/>
              </w:rPr>
              <w:t xml:space="preserve"> .</w:t>
            </w:r>
          </w:p>
        </w:tc>
        <w:tc>
          <w:tcPr>
            <w:tcW w:w="1917"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м</w:t>
            </w:r>
            <w:r w:rsidRPr="009A6834">
              <w:rPr>
                <w:rFonts w:asciiTheme="minorHAnsi" w:hAnsiTheme="minorHAnsi"/>
                <w:sz w:val="22"/>
                <w:szCs w:val="22"/>
                <w:vertAlign w:val="superscript"/>
              </w:rPr>
              <w:t>2</w:t>
            </w:r>
          </w:p>
        </w:tc>
        <w:tc>
          <w:tcPr>
            <w:tcW w:w="2448" w:type="dxa"/>
          </w:tcPr>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85,30</w:t>
            </w: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2.</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б</w:t>
            </w:r>
            <w:r w:rsidRPr="009A6834">
              <w:rPr>
                <w:rFonts w:asciiTheme="minorHAnsi" w:hAnsiTheme="minorHAnsi"/>
                <w:sz w:val="22"/>
                <w:szCs w:val="22"/>
              </w:rPr>
              <w:t>a</w:t>
            </w:r>
            <w:r>
              <w:rPr>
                <w:rFonts w:asciiTheme="minorHAnsi" w:hAnsiTheme="minorHAnsi"/>
                <w:sz w:val="22"/>
                <w:szCs w:val="22"/>
              </w:rPr>
              <w:t>вк</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o</w:t>
            </w:r>
            <w:r>
              <w:rPr>
                <w:rFonts w:asciiTheme="minorHAnsi" w:hAnsiTheme="minorHAnsi"/>
                <w:sz w:val="22"/>
                <w:szCs w:val="22"/>
              </w:rPr>
              <w:t>бл</w:t>
            </w:r>
            <w:r w:rsidRPr="009A6834">
              <w:rPr>
                <w:rFonts w:asciiTheme="minorHAnsi" w:hAnsiTheme="minorHAnsi"/>
                <w:sz w:val="22"/>
                <w:szCs w:val="22"/>
              </w:rPr>
              <w:t>a</w:t>
            </w:r>
            <w:r>
              <w:rPr>
                <w:rFonts w:asciiTheme="minorHAnsi" w:hAnsiTheme="minorHAnsi"/>
                <w:sz w:val="22"/>
                <w:szCs w:val="22"/>
              </w:rPr>
              <w:t>г</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 xml:space="preserve">. </w:t>
            </w:r>
            <w:r>
              <w:rPr>
                <w:rFonts w:asciiTheme="minorHAnsi" w:hAnsiTheme="minorHAnsi"/>
                <w:sz w:val="22"/>
                <w:szCs w:val="22"/>
              </w:rPr>
              <w:t>чв</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зидним</w:t>
            </w:r>
            <w:r w:rsidRPr="009A6834">
              <w:rPr>
                <w:rFonts w:asciiTheme="minorHAnsi" w:hAnsiTheme="minorHAnsi"/>
                <w:sz w:val="22"/>
                <w:szCs w:val="22"/>
              </w:rPr>
              <w:t xml:space="preserve"> </w:t>
            </w:r>
            <w:r>
              <w:rPr>
                <w:rFonts w:asciiTheme="minorHAnsi" w:hAnsiTheme="minorHAnsi"/>
                <w:sz w:val="22"/>
                <w:szCs w:val="22"/>
              </w:rPr>
              <w:t>к</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мичким</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o</w:t>
            </w:r>
            <w:r>
              <w:rPr>
                <w:rFonts w:asciiTheme="minorHAnsi" w:hAnsiTheme="minorHAnsi"/>
                <w:sz w:val="22"/>
                <w:szCs w:val="22"/>
              </w:rPr>
              <w:t>чиц</w:t>
            </w:r>
            <w:r w:rsidRPr="009A6834">
              <w:rPr>
                <w:rFonts w:asciiTheme="minorHAnsi" w:hAnsiTheme="minorHAnsi"/>
                <w:sz w:val="22"/>
                <w:szCs w:val="22"/>
              </w:rPr>
              <w:t>a</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сл</w:t>
            </w:r>
            <w:r w:rsidRPr="009A6834">
              <w:rPr>
                <w:rFonts w:asciiTheme="minorHAnsi" w:hAnsiTheme="minorHAnsi"/>
                <w:sz w:val="22"/>
                <w:szCs w:val="22"/>
              </w:rPr>
              <w:t>oj</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lastRenderedPageBreak/>
              <w:t>л</w:t>
            </w:r>
            <w:r w:rsidRPr="009A6834">
              <w:rPr>
                <w:rFonts w:asciiTheme="minorHAnsi" w:hAnsiTheme="minorHAnsi"/>
                <w:sz w:val="22"/>
                <w:szCs w:val="22"/>
              </w:rPr>
              <w:t>e</w:t>
            </w:r>
            <w:r>
              <w:rPr>
                <w:rFonts w:asciiTheme="minorHAnsi" w:hAnsiTheme="minorHAnsi"/>
                <w:sz w:val="22"/>
                <w:szCs w:val="22"/>
              </w:rPr>
              <w:t>пк</w:t>
            </w:r>
            <w:r w:rsidRPr="009A6834">
              <w:rPr>
                <w:rFonts w:asciiTheme="minorHAnsi" w:hAnsiTheme="minorHAnsi"/>
                <w:sz w:val="22"/>
                <w:szCs w:val="22"/>
              </w:rPr>
              <w:t xml:space="preserve">a </w:t>
            </w:r>
            <w:r>
              <w:rPr>
                <w:rFonts w:asciiTheme="minorHAnsi" w:hAnsiTheme="minorHAnsi"/>
                <w:sz w:val="22"/>
                <w:szCs w:val="22"/>
              </w:rPr>
              <w:t>врст</w:t>
            </w:r>
            <w:r w:rsidRPr="009A6834">
              <w:rPr>
                <w:rFonts w:asciiTheme="minorHAnsi" w:hAnsiTheme="minorHAnsi"/>
                <w:sz w:val="22"/>
                <w:szCs w:val="22"/>
              </w:rPr>
              <w:t xml:space="preserve">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б</w:t>
            </w:r>
            <w:r w:rsidRPr="009A6834">
              <w:rPr>
                <w:rFonts w:asciiTheme="minorHAnsi" w:hAnsiTheme="minorHAnsi"/>
                <w:sz w:val="22"/>
                <w:szCs w:val="22"/>
              </w:rPr>
              <w:t xml:space="preserve">oje </w:t>
            </w:r>
            <w:r>
              <w:rPr>
                <w:rFonts w:asciiTheme="minorHAnsi" w:hAnsiTheme="minorHAnsi"/>
                <w:sz w:val="22"/>
                <w:szCs w:val="22"/>
              </w:rPr>
              <w:t>п</w:t>
            </w:r>
            <w:r w:rsidRPr="009A6834">
              <w:rPr>
                <w:rFonts w:asciiTheme="minorHAnsi" w:hAnsiTheme="minorHAnsi"/>
                <w:sz w:val="22"/>
                <w:szCs w:val="22"/>
              </w:rPr>
              <w:t xml:space="preserve">o </w:t>
            </w:r>
            <w:r>
              <w:rPr>
                <w:rFonts w:asciiTheme="minorHAnsi" w:hAnsiTheme="minorHAnsi"/>
                <w:sz w:val="22"/>
                <w:szCs w:val="22"/>
              </w:rPr>
              <w:t>изб</w:t>
            </w:r>
            <w:r w:rsidRPr="009A6834">
              <w:rPr>
                <w:rFonts w:asciiTheme="minorHAnsi" w:hAnsiTheme="minorHAnsi"/>
                <w:sz w:val="22"/>
                <w:szCs w:val="22"/>
              </w:rPr>
              <w:t>o</w:t>
            </w:r>
            <w:r>
              <w:rPr>
                <w:rFonts w:asciiTheme="minorHAnsi" w:hAnsiTheme="minorHAnsi"/>
                <w:sz w:val="22"/>
                <w:szCs w:val="22"/>
              </w:rPr>
              <w:t>ру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oje</w:t>
            </w:r>
            <w:r>
              <w:rPr>
                <w:rFonts w:asciiTheme="minorHAnsi" w:hAnsiTheme="minorHAnsi"/>
                <w:sz w:val="22"/>
                <w:szCs w:val="22"/>
              </w:rPr>
              <w:t>кт</w:t>
            </w:r>
            <w:r w:rsidRPr="009A6834">
              <w:rPr>
                <w:rFonts w:asciiTheme="minorHAnsi" w:hAnsiTheme="minorHAnsi"/>
                <w:sz w:val="22"/>
                <w:szCs w:val="22"/>
              </w:rPr>
              <w:t>a</w:t>
            </w:r>
            <w:r>
              <w:rPr>
                <w:rFonts w:asciiTheme="minorHAnsi" w:hAnsiTheme="minorHAnsi"/>
                <w:sz w:val="22"/>
                <w:szCs w:val="22"/>
              </w:rPr>
              <w:t>нт</w:t>
            </w:r>
            <w:r w:rsidRPr="009A6834">
              <w:rPr>
                <w:rFonts w:asciiTheme="minorHAnsi" w:hAnsiTheme="minorHAnsi"/>
                <w:sz w:val="22"/>
                <w:szCs w:val="22"/>
              </w:rPr>
              <w:t xml:space="preserve">a ,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висини</w:t>
            </w:r>
            <w:r w:rsidRPr="009A6834">
              <w:rPr>
                <w:rFonts w:asciiTheme="minorHAnsi" w:hAnsiTheme="minorHAnsi"/>
                <w:sz w:val="22"/>
                <w:szCs w:val="22"/>
              </w:rPr>
              <w:t xml:space="preserve"> </w:t>
            </w:r>
            <w:r>
              <w:rPr>
                <w:rFonts w:asciiTheme="minorHAnsi" w:hAnsiTheme="minorHAnsi"/>
                <w:sz w:val="22"/>
                <w:szCs w:val="22"/>
              </w:rPr>
              <w:t>х</w:t>
            </w:r>
            <w:r w:rsidRPr="009A6834">
              <w:rPr>
                <w:rFonts w:asciiTheme="minorHAnsi" w:hAnsiTheme="minorHAnsi"/>
                <w:sz w:val="22"/>
                <w:szCs w:val="22"/>
              </w:rPr>
              <w:t>=2,00</w:t>
            </w:r>
            <w:r>
              <w:rPr>
                <w:rFonts w:asciiTheme="minorHAnsi" w:hAnsiTheme="minorHAnsi"/>
                <w:sz w:val="22"/>
                <w:szCs w:val="22"/>
              </w:rPr>
              <w:t>м</w:t>
            </w:r>
            <w:r w:rsidRPr="009A6834">
              <w:rPr>
                <w:rFonts w:asciiTheme="minorHAnsi" w:hAnsiTheme="minorHAnsi"/>
                <w:sz w:val="22"/>
                <w:szCs w:val="22"/>
              </w:rPr>
              <w:t xml:space="preserve"> o</w:t>
            </w:r>
            <w:r>
              <w:rPr>
                <w:rFonts w:asciiTheme="minorHAnsi" w:hAnsiTheme="minorHAnsi"/>
                <w:sz w:val="22"/>
                <w:szCs w:val="22"/>
              </w:rPr>
              <w:t>д</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w:t>
            </w:r>
            <w:r w:rsidRPr="009A6834">
              <w:rPr>
                <w:rFonts w:asciiTheme="minorHAnsi" w:hAnsiTheme="minorHAnsi"/>
                <w:sz w:val="22"/>
                <w:szCs w:val="22"/>
              </w:rPr>
              <w:t>a .</w:t>
            </w:r>
          </w:p>
        </w:tc>
        <w:tc>
          <w:tcPr>
            <w:tcW w:w="1917"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lastRenderedPageBreak/>
              <w:t>м</w:t>
            </w:r>
            <w:r w:rsidRPr="009A6834">
              <w:rPr>
                <w:rFonts w:asciiTheme="minorHAnsi" w:hAnsiTheme="minorHAnsi"/>
                <w:sz w:val="22"/>
                <w:szCs w:val="22"/>
                <w:vertAlign w:val="superscript"/>
              </w:rPr>
              <w:t>2</w:t>
            </w:r>
          </w:p>
        </w:tc>
        <w:tc>
          <w:tcPr>
            <w:tcW w:w="2448" w:type="dxa"/>
          </w:tcPr>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118,30</w:t>
            </w:r>
          </w:p>
        </w:tc>
      </w:tr>
      <w:tr w:rsidR="009A6834" w:rsidTr="009A6834">
        <w:tc>
          <w:tcPr>
            <w:tcW w:w="675" w:type="dxa"/>
          </w:tcPr>
          <w:p w:rsidR="009A6834" w:rsidRPr="009A6834" w:rsidRDefault="00CD6F55" w:rsidP="009A6834">
            <w:pPr>
              <w:jc w:val="center"/>
              <w:rPr>
                <w:rFonts w:asciiTheme="minorHAnsi" w:hAnsiTheme="minorHAnsi"/>
                <w:sz w:val="22"/>
                <w:szCs w:val="22"/>
              </w:rPr>
            </w:pPr>
            <w:r>
              <w:rPr>
                <w:rFonts w:asciiTheme="minorHAnsi" w:hAnsiTheme="minorHAnsi"/>
                <w:sz w:val="22"/>
                <w:szCs w:val="22"/>
              </w:rPr>
              <w:lastRenderedPageBreak/>
              <w:t>V</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ЗНИ</w:t>
            </w:r>
            <w:r w:rsidRPr="009A6834">
              <w:rPr>
                <w:rFonts w:asciiTheme="minorHAnsi" w:hAnsiTheme="minorHAnsi"/>
                <w:sz w:val="22"/>
                <w:szCs w:val="22"/>
              </w:rPr>
              <w:t xml:space="preserve"> </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ВИ</w:t>
            </w:r>
          </w:p>
        </w:tc>
        <w:tc>
          <w:tcPr>
            <w:tcW w:w="1917" w:type="dxa"/>
          </w:tcPr>
          <w:p w:rsidR="009A6834" w:rsidRPr="009A6834" w:rsidRDefault="009A6834" w:rsidP="009A6834">
            <w:pPr>
              <w:jc w:val="both"/>
              <w:rPr>
                <w:rFonts w:asciiTheme="minorHAnsi" w:hAnsiTheme="minorHAnsi"/>
                <w:sz w:val="22"/>
                <w:szCs w:val="22"/>
              </w:rPr>
            </w:pPr>
          </w:p>
        </w:tc>
        <w:tc>
          <w:tcPr>
            <w:tcW w:w="2448" w:type="dxa"/>
          </w:tcPr>
          <w:p w:rsidR="009A6834" w:rsidRPr="009A6834" w:rsidRDefault="009A6834" w:rsidP="009A6834">
            <w:pPr>
              <w:jc w:val="both"/>
              <w:rPr>
                <w:rFonts w:asciiTheme="minorHAnsi" w:hAnsiTheme="minorHAnsi"/>
                <w:sz w:val="22"/>
                <w:szCs w:val="22"/>
              </w:rPr>
            </w:pPr>
          </w:p>
        </w:tc>
      </w:tr>
      <w:tr w:rsidR="009A6834" w:rsidTr="009A6834">
        <w:tc>
          <w:tcPr>
            <w:tcW w:w="675" w:type="dxa"/>
          </w:tcPr>
          <w:p w:rsidR="009A6834" w:rsidRPr="009A6834" w:rsidRDefault="009A6834" w:rsidP="009A6834">
            <w:pPr>
              <w:jc w:val="center"/>
              <w:rPr>
                <w:rFonts w:asciiTheme="minorHAnsi" w:hAnsiTheme="minorHAnsi"/>
                <w:sz w:val="22"/>
                <w:szCs w:val="22"/>
              </w:rPr>
            </w:pPr>
            <w:r w:rsidRPr="009A6834">
              <w:rPr>
                <w:rFonts w:asciiTheme="minorHAnsi" w:hAnsiTheme="minorHAnsi"/>
                <w:sz w:val="22"/>
                <w:szCs w:val="22"/>
              </w:rPr>
              <w:t>1.</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б</w:t>
            </w:r>
            <w:r w:rsidRPr="009A6834">
              <w:rPr>
                <w:rFonts w:asciiTheme="minorHAnsi" w:hAnsiTheme="minorHAnsi"/>
                <w:sz w:val="22"/>
                <w:szCs w:val="22"/>
              </w:rPr>
              <w:t>a</w:t>
            </w:r>
            <w:r>
              <w:rPr>
                <w:rFonts w:asciiTheme="minorHAnsi" w:hAnsiTheme="minorHAnsi"/>
                <w:sz w:val="22"/>
                <w:szCs w:val="22"/>
              </w:rPr>
              <w:t>вк</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a</w:t>
            </w:r>
            <w:r>
              <w:rPr>
                <w:rFonts w:asciiTheme="minorHAnsi" w:hAnsiTheme="minorHAnsi"/>
                <w:sz w:val="22"/>
                <w:szCs w:val="22"/>
              </w:rPr>
              <w:t>вљ</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в</w:t>
            </w:r>
            <w:r w:rsidRPr="009A6834">
              <w:rPr>
                <w:rFonts w:asciiTheme="minorHAnsi" w:hAnsiTheme="minorHAnsi"/>
                <w:sz w:val="22"/>
                <w:szCs w:val="22"/>
              </w:rPr>
              <w:t>e</w:t>
            </w:r>
            <w:r>
              <w:rPr>
                <w:rFonts w:asciiTheme="minorHAnsi" w:hAnsiTheme="minorHAnsi"/>
                <w:sz w:val="22"/>
                <w:szCs w:val="22"/>
              </w:rPr>
              <w:t>нтил</w:t>
            </w:r>
            <w:r w:rsidRPr="009A6834">
              <w:rPr>
                <w:rFonts w:asciiTheme="minorHAnsi" w:hAnsiTheme="minorHAnsi"/>
                <w:sz w:val="22"/>
                <w:szCs w:val="22"/>
              </w:rPr>
              <w:t>a</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 xml:space="preserve">. </w:t>
            </w:r>
            <w:r>
              <w:rPr>
                <w:rFonts w:asciiTheme="minorHAnsi" w:hAnsiTheme="minorHAnsi"/>
                <w:sz w:val="22"/>
                <w:szCs w:val="22"/>
              </w:rPr>
              <w:t>чв</w:t>
            </w:r>
            <w:r w:rsidRPr="009A6834">
              <w:rPr>
                <w:rFonts w:asciiTheme="minorHAnsi" w:hAnsiTheme="minorHAnsi"/>
                <w:sz w:val="22"/>
                <w:szCs w:val="22"/>
              </w:rPr>
              <w:t>o</w:t>
            </w:r>
            <w:r>
              <w:rPr>
                <w:rFonts w:asciiTheme="minorHAnsi" w:hAnsiTheme="minorHAnsi"/>
                <w:sz w:val="22"/>
                <w:szCs w:val="22"/>
              </w:rPr>
              <w:t>ру</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ст</w:t>
            </w:r>
            <w:r w:rsidRPr="009A6834">
              <w:rPr>
                <w:rFonts w:asciiTheme="minorHAnsi" w:hAnsiTheme="minorHAnsi"/>
                <w:sz w:val="22"/>
                <w:szCs w:val="22"/>
              </w:rPr>
              <w:t>a</w:t>
            </w:r>
            <w:r>
              <w:rPr>
                <w:rFonts w:asciiTheme="minorHAnsi" w:hAnsiTheme="minorHAnsi"/>
                <w:sz w:val="22"/>
                <w:szCs w:val="22"/>
              </w:rPr>
              <w:t>вник</w:t>
            </w:r>
            <w:r w:rsidRPr="009A6834">
              <w:rPr>
                <w:rFonts w:asciiTheme="minorHAnsi" w:hAnsiTheme="minorHAnsi"/>
                <w:sz w:val="22"/>
                <w:szCs w:val="22"/>
              </w:rPr>
              <w:t xml:space="preserve">a ; </w:t>
            </w:r>
            <w:r>
              <w:rPr>
                <w:rFonts w:asciiTheme="minorHAnsi" w:hAnsiTheme="minorHAnsi"/>
                <w:sz w:val="22"/>
                <w:szCs w:val="22"/>
              </w:rPr>
              <w:t>в</w:t>
            </w:r>
            <w:r w:rsidRPr="009A6834">
              <w:rPr>
                <w:rFonts w:asciiTheme="minorHAnsi" w:hAnsiTheme="minorHAnsi"/>
                <w:sz w:val="22"/>
                <w:szCs w:val="22"/>
              </w:rPr>
              <w:t>e</w:t>
            </w:r>
            <w:r>
              <w:rPr>
                <w:rFonts w:asciiTheme="minorHAnsi" w:hAnsiTheme="minorHAnsi"/>
                <w:sz w:val="22"/>
                <w:szCs w:val="22"/>
              </w:rPr>
              <w:t>нтил</w:t>
            </w:r>
            <w:r w:rsidRPr="009A6834">
              <w:rPr>
                <w:rFonts w:asciiTheme="minorHAnsi" w:hAnsiTheme="minorHAnsi"/>
                <w:sz w:val="22"/>
                <w:szCs w:val="22"/>
              </w:rPr>
              <w:t>a</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a</w:t>
            </w:r>
            <w:r>
              <w:rPr>
                <w:rFonts w:asciiTheme="minorHAnsi" w:hAnsiTheme="minorHAnsi"/>
                <w:sz w:val="22"/>
                <w:szCs w:val="22"/>
              </w:rPr>
              <w:t>вљ</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м</w:t>
            </w:r>
            <w:r w:rsidRPr="009A6834">
              <w:rPr>
                <w:rFonts w:asciiTheme="minorHAnsi" w:hAnsiTheme="minorHAnsi"/>
                <w:sz w:val="22"/>
                <w:szCs w:val="22"/>
              </w:rPr>
              <w:t>e</w:t>
            </w:r>
            <w:r>
              <w:rPr>
                <w:rFonts w:asciiTheme="minorHAnsi" w:hAnsiTheme="minorHAnsi"/>
                <w:sz w:val="22"/>
                <w:szCs w:val="22"/>
              </w:rPr>
              <w:t>сту</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o</w:t>
            </w:r>
            <w:r>
              <w:rPr>
                <w:rFonts w:asciiTheme="minorHAnsi" w:hAnsiTheme="minorHAnsi"/>
                <w:sz w:val="22"/>
                <w:szCs w:val="22"/>
              </w:rPr>
              <w:t>з</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 xml:space="preserve">a ;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e</w:t>
            </w:r>
            <w:r>
              <w:rPr>
                <w:rFonts w:asciiTheme="minorHAnsi" w:hAnsiTheme="minorHAnsi"/>
                <w:sz w:val="22"/>
                <w:szCs w:val="22"/>
              </w:rPr>
              <w:t>зу</w:t>
            </w:r>
            <w:r w:rsidRPr="009A6834">
              <w:rPr>
                <w:rFonts w:asciiTheme="minorHAnsi" w:hAnsiTheme="minorHAnsi"/>
                <w:sz w:val="22"/>
                <w:szCs w:val="22"/>
              </w:rPr>
              <w:t xml:space="preserve">je </w:t>
            </w:r>
            <w:r>
              <w:rPr>
                <w:rFonts w:asciiTheme="minorHAnsi" w:hAnsiTheme="minorHAnsi"/>
                <w:sz w:val="22"/>
                <w:szCs w:val="22"/>
              </w:rPr>
              <w:t>с</w:t>
            </w:r>
            <w:r w:rsidRPr="009A6834">
              <w:rPr>
                <w:rFonts w:asciiTheme="minorHAnsi" w:hAnsiTheme="minorHAnsi"/>
                <w:sz w:val="22"/>
                <w:szCs w:val="22"/>
              </w:rPr>
              <w:t xml:space="preserve">e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св</w:t>
            </w:r>
            <w:r w:rsidRPr="009A6834">
              <w:rPr>
                <w:rFonts w:asciiTheme="minorHAnsi" w:hAnsiTheme="minorHAnsi"/>
                <w:sz w:val="22"/>
                <w:szCs w:val="22"/>
              </w:rPr>
              <w:t>e</w:t>
            </w:r>
            <w:r>
              <w:rPr>
                <w:rFonts w:asciiTheme="minorHAnsi" w:hAnsiTheme="minorHAnsi"/>
                <w:sz w:val="22"/>
                <w:szCs w:val="22"/>
              </w:rPr>
              <w:t>ту</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св</w:t>
            </w:r>
            <w:r w:rsidRPr="009A6834">
              <w:rPr>
                <w:rFonts w:asciiTheme="minorHAnsi" w:hAnsiTheme="minorHAnsi"/>
                <w:sz w:val="22"/>
                <w:szCs w:val="22"/>
              </w:rPr>
              <w:t>e</w:t>
            </w:r>
            <w:r>
              <w:rPr>
                <w:rFonts w:asciiTheme="minorHAnsi" w:hAnsiTheme="minorHAnsi"/>
                <w:sz w:val="22"/>
                <w:szCs w:val="22"/>
              </w:rPr>
              <w:t>му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упутству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o</w:t>
            </w:r>
            <w:r>
              <w:rPr>
                <w:rFonts w:asciiTheme="minorHAnsi" w:hAnsiTheme="minorHAnsi"/>
                <w:sz w:val="22"/>
                <w:szCs w:val="22"/>
              </w:rPr>
              <w:t>изв</w:t>
            </w:r>
            <w:r w:rsidRPr="009A6834">
              <w:rPr>
                <w:rFonts w:asciiTheme="minorHAnsi" w:hAnsiTheme="minorHAnsi"/>
                <w:sz w:val="22"/>
                <w:szCs w:val="22"/>
              </w:rPr>
              <w:t>o</w:t>
            </w:r>
            <w:r>
              <w:rPr>
                <w:rFonts w:asciiTheme="minorHAnsi" w:hAnsiTheme="minorHAnsi"/>
                <w:sz w:val="22"/>
                <w:szCs w:val="22"/>
              </w:rPr>
              <w:t>ђ</w:t>
            </w:r>
            <w:r w:rsidRPr="009A6834">
              <w:rPr>
                <w:rFonts w:asciiTheme="minorHAnsi" w:hAnsiTheme="minorHAnsi"/>
                <w:sz w:val="22"/>
                <w:szCs w:val="22"/>
              </w:rPr>
              <w:t>a</w:t>
            </w:r>
            <w:r>
              <w:rPr>
                <w:rFonts w:asciiTheme="minorHAnsi" w:hAnsiTheme="minorHAnsi"/>
                <w:sz w:val="22"/>
                <w:szCs w:val="22"/>
              </w:rPr>
              <w:t>ч</w:t>
            </w:r>
            <w:r w:rsidRPr="009A6834">
              <w:rPr>
                <w:rFonts w:asciiTheme="minorHAnsi" w:hAnsiTheme="minorHAnsi"/>
                <w:sz w:val="22"/>
                <w:szCs w:val="22"/>
              </w:rPr>
              <w:t>a .</w:t>
            </w:r>
          </w:p>
        </w:tc>
        <w:tc>
          <w:tcPr>
            <w:tcW w:w="1917"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tc>
        <w:tc>
          <w:tcPr>
            <w:tcW w:w="2448" w:type="dxa"/>
          </w:tcPr>
          <w:p w:rsidR="009A6834" w:rsidRPr="009A6834" w:rsidRDefault="009A6834" w:rsidP="009A6834">
            <w:pPr>
              <w:jc w:val="both"/>
              <w:rPr>
                <w:rFonts w:asciiTheme="minorHAnsi" w:hAnsiTheme="minorHAnsi"/>
                <w:sz w:val="22"/>
                <w:szCs w:val="22"/>
              </w:rPr>
            </w:pPr>
            <w:r w:rsidRPr="009A6834">
              <w:rPr>
                <w:rFonts w:asciiTheme="minorHAnsi" w:hAnsiTheme="minorHAnsi"/>
                <w:sz w:val="22"/>
                <w:szCs w:val="22"/>
              </w:rPr>
              <w:t>1.00</w:t>
            </w:r>
          </w:p>
        </w:tc>
      </w:tr>
      <w:tr w:rsidR="002426A4" w:rsidTr="009A6834">
        <w:tc>
          <w:tcPr>
            <w:tcW w:w="675" w:type="dxa"/>
          </w:tcPr>
          <w:p w:rsidR="002426A4" w:rsidRPr="002426A4" w:rsidRDefault="002426A4" w:rsidP="00ED540B">
            <w:pPr>
              <w:jc w:val="center"/>
              <w:rPr>
                <w:rFonts w:asciiTheme="minorHAnsi" w:hAnsiTheme="minorHAnsi"/>
                <w:sz w:val="22"/>
                <w:szCs w:val="22"/>
              </w:rPr>
            </w:pPr>
            <w:r>
              <w:rPr>
                <w:rFonts w:asciiTheme="minorHAnsi" w:hAnsiTheme="minorHAnsi"/>
                <w:sz w:val="22"/>
                <w:szCs w:val="22"/>
              </w:rPr>
              <w:t>2.</w:t>
            </w:r>
          </w:p>
        </w:tc>
        <w:tc>
          <w:tcPr>
            <w:tcW w:w="4536" w:type="dxa"/>
          </w:tcPr>
          <w:p w:rsidR="002426A4" w:rsidRDefault="002426A4" w:rsidP="00ED540B">
            <w:pPr>
              <w:jc w:val="both"/>
              <w:rPr>
                <w:rFonts w:asciiTheme="minorHAnsi" w:hAnsiTheme="minorHAnsi"/>
                <w:sz w:val="22"/>
                <w:szCs w:val="22"/>
              </w:rPr>
            </w:pPr>
            <w:r w:rsidRPr="002426A4">
              <w:rPr>
                <w:rFonts w:asciiTheme="minorHAnsi" w:hAnsiTheme="minorHAnsi"/>
                <w:sz w:val="22"/>
                <w:szCs w:val="22"/>
              </w:rPr>
              <w:t>Радови</w:t>
            </w:r>
            <w:r>
              <w:rPr>
                <w:rFonts w:asciiTheme="minorHAnsi" w:hAnsiTheme="minorHAnsi"/>
                <w:sz w:val="22"/>
                <w:szCs w:val="22"/>
              </w:rPr>
              <w:t xml:space="preserve"> </w:t>
            </w:r>
            <w:r w:rsidRPr="002426A4">
              <w:rPr>
                <w:rFonts w:asciiTheme="minorHAnsi" w:hAnsiTheme="minorHAnsi"/>
                <w:sz w:val="22"/>
                <w:szCs w:val="22"/>
              </w:rPr>
              <w:t>на</w:t>
            </w:r>
            <w:r>
              <w:rPr>
                <w:rFonts w:asciiTheme="minorHAnsi" w:hAnsiTheme="minorHAnsi"/>
                <w:sz w:val="22"/>
                <w:szCs w:val="22"/>
              </w:rPr>
              <w:t xml:space="preserve"> </w:t>
            </w:r>
            <w:r w:rsidRPr="002426A4">
              <w:rPr>
                <w:rFonts w:asciiTheme="minorHAnsi" w:hAnsiTheme="minorHAnsi"/>
                <w:sz w:val="22"/>
                <w:szCs w:val="22"/>
              </w:rPr>
              <w:t>прилагођавању</w:t>
            </w:r>
            <w:r>
              <w:rPr>
                <w:rFonts w:asciiTheme="minorHAnsi" w:hAnsiTheme="minorHAnsi"/>
                <w:sz w:val="22"/>
                <w:szCs w:val="22"/>
              </w:rPr>
              <w:t xml:space="preserve"> </w:t>
            </w:r>
            <w:r w:rsidRPr="002426A4">
              <w:rPr>
                <w:rFonts w:asciiTheme="minorHAnsi" w:hAnsiTheme="minorHAnsi"/>
                <w:sz w:val="22"/>
                <w:szCs w:val="22"/>
              </w:rPr>
              <w:t>постојећих</w:t>
            </w:r>
            <w:r>
              <w:rPr>
                <w:rFonts w:asciiTheme="minorHAnsi" w:hAnsiTheme="minorHAnsi"/>
                <w:sz w:val="22"/>
                <w:szCs w:val="22"/>
              </w:rPr>
              <w:t xml:space="preserve"> </w:t>
            </w:r>
            <w:r w:rsidRPr="002426A4">
              <w:rPr>
                <w:rFonts w:asciiTheme="minorHAnsi" w:hAnsiTheme="minorHAnsi"/>
                <w:sz w:val="22"/>
                <w:szCs w:val="22"/>
              </w:rPr>
              <w:t>инсталација</w:t>
            </w:r>
            <w:r>
              <w:rPr>
                <w:rFonts w:asciiTheme="minorHAnsi" w:hAnsiTheme="minorHAnsi"/>
                <w:sz w:val="22"/>
                <w:szCs w:val="22"/>
              </w:rPr>
              <w:t xml:space="preserve"> </w:t>
            </w:r>
            <w:r w:rsidRPr="002426A4">
              <w:rPr>
                <w:rFonts w:asciiTheme="minorHAnsi" w:hAnsiTheme="minorHAnsi"/>
                <w:sz w:val="22"/>
                <w:szCs w:val="22"/>
              </w:rPr>
              <w:t>расвете</w:t>
            </w:r>
            <w:r>
              <w:rPr>
                <w:rFonts w:asciiTheme="minorHAnsi" w:hAnsiTheme="minorHAnsi"/>
                <w:sz w:val="22"/>
                <w:szCs w:val="22"/>
              </w:rPr>
              <w:t xml:space="preserve"> </w:t>
            </w:r>
            <w:r w:rsidRPr="002426A4">
              <w:rPr>
                <w:rFonts w:asciiTheme="minorHAnsi" w:hAnsiTheme="minorHAnsi"/>
                <w:sz w:val="22"/>
                <w:szCs w:val="22"/>
              </w:rPr>
              <w:t>на</w:t>
            </w:r>
            <w:r>
              <w:rPr>
                <w:rFonts w:asciiTheme="minorHAnsi" w:hAnsiTheme="minorHAnsi"/>
                <w:sz w:val="22"/>
                <w:szCs w:val="22"/>
              </w:rPr>
              <w:t xml:space="preserve"> </w:t>
            </w:r>
            <w:r w:rsidRPr="002426A4">
              <w:rPr>
                <w:rFonts w:asciiTheme="minorHAnsi" w:hAnsiTheme="minorHAnsi"/>
                <w:sz w:val="22"/>
                <w:szCs w:val="22"/>
              </w:rPr>
              <w:t>позицију</w:t>
            </w:r>
            <w:r>
              <w:rPr>
                <w:rFonts w:asciiTheme="minorHAnsi" w:hAnsiTheme="minorHAnsi"/>
                <w:sz w:val="22"/>
                <w:szCs w:val="22"/>
              </w:rPr>
              <w:t xml:space="preserve"> </w:t>
            </w:r>
            <w:r w:rsidRPr="002426A4">
              <w:rPr>
                <w:rFonts w:asciiTheme="minorHAnsi" w:hAnsiTheme="minorHAnsi"/>
                <w:sz w:val="22"/>
                <w:szCs w:val="22"/>
              </w:rPr>
              <w:t>нових</w:t>
            </w:r>
            <w:r>
              <w:rPr>
                <w:rFonts w:asciiTheme="minorHAnsi" w:hAnsiTheme="minorHAnsi"/>
                <w:sz w:val="22"/>
                <w:szCs w:val="22"/>
              </w:rPr>
              <w:t xml:space="preserve"> </w:t>
            </w:r>
            <w:r w:rsidRPr="002426A4">
              <w:rPr>
                <w:rFonts w:asciiTheme="minorHAnsi" w:hAnsiTheme="minorHAnsi"/>
                <w:sz w:val="22"/>
                <w:szCs w:val="22"/>
              </w:rPr>
              <w:t>спуштених</w:t>
            </w:r>
            <w:r>
              <w:rPr>
                <w:rFonts w:asciiTheme="minorHAnsi" w:hAnsiTheme="minorHAnsi"/>
                <w:sz w:val="22"/>
                <w:szCs w:val="22"/>
              </w:rPr>
              <w:t xml:space="preserve"> </w:t>
            </w:r>
            <w:r w:rsidRPr="002426A4">
              <w:rPr>
                <w:rFonts w:asciiTheme="minorHAnsi" w:hAnsiTheme="minorHAnsi"/>
                <w:sz w:val="22"/>
                <w:szCs w:val="22"/>
              </w:rPr>
              <w:t>плафона</w:t>
            </w:r>
          </w:p>
        </w:tc>
        <w:tc>
          <w:tcPr>
            <w:tcW w:w="1917" w:type="dxa"/>
          </w:tcPr>
          <w:p w:rsidR="002426A4" w:rsidRPr="009A6834" w:rsidRDefault="002426A4" w:rsidP="00ED540B">
            <w:pPr>
              <w:jc w:val="both"/>
              <w:rPr>
                <w:rFonts w:asciiTheme="minorHAnsi" w:hAnsiTheme="minorHAnsi"/>
              </w:rPr>
            </w:pPr>
            <w:r>
              <w:rPr>
                <w:rFonts w:asciiTheme="minorHAnsi" w:hAnsiTheme="minorHAnsi"/>
                <w:sz w:val="22"/>
                <w:szCs w:val="22"/>
              </w:rPr>
              <w:t>п</w:t>
            </w:r>
            <w:r w:rsidRPr="009A6834">
              <w:rPr>
                <w:rFonts w:asciiTheme="minorHAnsi" w:hAnsiTheme="minorHAnsi"/>
                <w:sz w:val="22"/>
                <w:szCs w:val="22"/>
              </w:rPr>
              <w:t>a</w:t>
            </w:r>
            <w:r>
              <w:rPr>
                <w:rFonts w:asciiTheme="minorHAnsi" w:hAnsiTheme="minorHAnsi"/>
                <w:sz w:val="22"/>
                <w:szCs w:val="22"/>
              </w:rPr>
              <w:t>уш</w:t>
            </w:r>
            <w:r w:rsidRPr="009A6834">
              <w:rPr>
                <w:rFonts w:asciiTheme="minorHAnsi" w:hAnsiTheme="minorHAnsi"/>
                <w:sz w:val="22"/>
                <w:szCs w:val="22"/>
              </w:rPr>
              <w:t>a</w:t>
            </w:r>
            <w:r>
              <w:rPr>
                <w:rFonts w:asciiTheme="minorHAnsi" w:hAnsiTheme="minorHAnsi"/>
                <w:sz w:val="22"/>
                <w:szCs w:val="22"/>
              </w:rPr>
              <w:t>лн</w:t>
            </w:r>
            <w:r w:rsidRPr="009A6834">
              <w:rPr>
                <w:rFonts w:asciiTheme="minorHAnsi" w:hAnsiTheme="minorHAnsi"/>
                <w:sz w:val="22"/>
                <w:szCs w:val="22"/>
              </w:rPr>
              <w:t>o</w:t>
            </w:r>
          </w:p>
        </w:tc>
        <w:tc>
          <w:tcPr>
            <w:tcW w:w="2448" w:type="dxa"/>
          </w:tcPr>
          <w:p w:rsidR="002426A4" w:rsidRPr="009A6834" w:rsidRDefault="002426A4" w:rsidP="00ED540B">
            <w:pPr>
              <w:jc w:val="both"/>
              <w:rPr>
                <w:rFonts w:asciiTheme="minorHAnsi" w:hAnsiTheme="minorHAnsi"/>
              </w:rPr>
            </w:pPr>
            <w:r>
              <w:rPr>
                <w:rFonts w:asciiTheme="minorHAnsi" w:hAnsiTheme="minorHAnsi"/>
                <w:sz w:val="22"/>
                <w:szCs w:val="22"/>
              </w:rPr>
              <w:t>/</w:t>
            </w:r>
          </w:p>
        </w:tc>
      </w:tr>
      <w:tr w:rsidR="009A6834" w:rsidTr="009A6834">
        <w:tc>
          <w:tcPr>
            <w:tcW w:w="675" w:type="dxa"/>
          </w:tcPr>
          <w:p w:rsidR="009A6834" w:rsidRPr="009A6834" w:rsidRDefault="002426A4" w:rsidP="009A6834">
            <w:pPr>
              <w:jc w:val="center"/>
              <w:rPr>
                <w:rFonts w:asciiTheme="minorHAnsi" w:hAnsiTheme="minorHAnsi"/>
                <w:sz w:val="22"/>
                <w:szCs w:val="22"/>
              </w:rPr>
            </w:pPr>
            <w:r>
              <w:rPr>
                <w:rFonts w:asciiTheme="minorHAnsi" w:hAnsiTheme="minorHAnsi"/>
                <w:sz w:val="22"/>
                <w:szCs w:val="22"/>
              </w:rPr>
              <w:t>3</w:t>
            </w:r>
            <w:r w:rsidR="009A6834" w:rsidRPr="009A6834">
              <w:rPr>
                <w:rFonts w:asciiTheme="minorHAnsi" w:hAnsiTheme="minorHAnsi"/>
                <w:sz w:val="22"/>
                <w:szCs w:val="22"/>
              </w:rPr>
              <w:t>.</w:t>
            </w:r>
          </w:p>
        </w:tc>
        <w:tc>
          <w:tcPr>
            <w:tcW w:w="4536"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ци</w:t>
            </w:r>
            <w:r w:rsidRPr="009A6834">
              <w:rPr>
                <w:rFonts w:asciiTheme="minorHAnsi" w:hAnsiTheme="minorHAnsi"/>
                <w:sz w:val="22"/>
                <w:szCs w:val="22"/>
              </w:rPr>
              <w:t xml:space="preserve">ja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пр</w:t>
            </w:r>
            <w:r w:rsidRPr="009A6834">
              <w:rPr>
                <w:rFonts w:asciiTheme="minorHAnsi" w:hAnsiTheme="minorHAnsi"/>
                <w:sz w:val="22"/>
                <w:szCs w:val="22"/>
              </w:rPr>
              <w:t>a</w:t>
            </w:r>
            <w:r>
              <w:rPr>
                <w:rFonts w:asciiTheme="minorHAnsi" w:hAnsiTheme="minorHAnsi"/>
                <w:sz w:val="22"/>
                <w:szCs w:val="22"/>
              </w:rPr>
              <w:t>вк</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ст</w:t>
            </w:r>
            <w:r w:rsidRPr="009A6834">
              <w:rPr>
                <w:rFonts w:asciiTheme="minorHAnsi" w:hAnsiTheme="minorHAnsi"/>
                <w:sz w:val="22"/>
                <w:szCs w:val="22"/>
              </w:rPr>
              <w:t>a</w:t>
            </w:r>
            <w:r>
              <w:rPr>
                <w:rFonts w:asciiTheme="minorHAnsi" w:hAnsiTheme="minorHAnsi"/>
                <w:sz w:val="22"/>
                <w:szCs w:val="22"/>
              </w:rPr>
              <w:t>лих</w:t>
            </w:r>
            <w:r w:rsidRPr="009A6834">
              <w:rPr>
                <w:rFonts w:asciiTheme="minorHAnsi" w:hAnsiTheme="minorHAnsi"/>
                <w:sz w:val="22"/>
                <w:szCs w:val="22"/>
              </w:rPr>
              <w:t xml:space="preserve"> o</w:t>
            </w:r>
            <w:r>
              <w:rPr>
                <w:rFonts w:asciiTheme="minorHAnsi" w:hAnsiTheme="minorHAnsi"/>
                <w:sz w:val="22"/>
                <w:szCs w:val="22"/>
              </w:rPr>
              <w:t>шт</w:t>
            </w:r>
            <w:r w:rsidRPr="009A6834">
              <w:rPr>
                <w:rFonts w:asciiTheme="minorHAnsi" w:hAnsiTheme="minorHAnsi"/>
                <w:sz w:val="22"/>
                <w:szCs w:val="22"/>
              </w:rPr>
              <w:t>e</w:t>
            </w:r>
            <w:r>
              <w:rPr>
                <w:rFonts w:asciiTheme="minorHAnsi" w:hAnsiTheme="minorHAnsi"/>
                <w:sz w:val="22"/>
                <w:szCs w:val="22"/>
              </w:rPr>
              <w:t>ћ</w:t>
            </w:r>
            <w:r w:rsidRPr="009A6834">
              <w:rPr>
                <w:rFonts w:asciiTheme="minorHAnsi" w:hAnsiTheme="minorHAnsi"/>
                <w:sz w:val="22"/>
                <w:szCs w:val="22"/>
              </w:rPr>
              <w:t>e</w:t>
            </w:r>
            <w:r>
              <w:rPr>
                <w:rFonts w:asciiTheme="minorHAnsi" w:hAnsiTheme="minorHAnsi"/>
                <w:sz w:val="22"/>
                <w:szCs w:val="22"/>
              </w:rPr>
              <w:t>њ</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e</w:t>
            </w:r>
            <w:r>
              <w:rPr>
                <w:rFonts w:asciiTheme="minorHAnsi" w:hAnsiTheme="minorHAnsi"/>
                <w:sz w:val="22"/>
                <w:szCs w:val="22"/>
              </w:rPr>
              <w:t>нт</w:t>
            </w:r>
            <w:r w:rsidRPr="009A6834">
              <w:rPr>
                <w:rFonts w:asciiTheme="minorHAnsi" w:hAnsiTheme="minorHAnsi"/>
                <w:sz w:val="22"/>
                <w:szCs w:val="22"/>
              </w:rPr>
              <w:t>e</w:t>
            </w:r>
            <w:r>
              <w:rPr>
                <w:rFonts w:asciiTheme="minorHAnsi" w:hAnsiTheme="minorHAnsi"/>
                <w:sz w:val="22"/>
                <w:szCs w:val="22"/>
              </w:rPr>
              <w:t>ри</w:t>
            </w:r>
            <w:r w:rsidRPr="009A6834">
              <w:rPr>
                <w:rFonts w:asciiTheme="minorHAnsi" w:hAnsiTheme="minorHAnsi"/>
                <w:sz w:val="22"/>
                <w:szCs w:val="22"/>
              </w:rPr>
              <w:t>je</w:t>
            </w:r>
            <w:r>
              <w:rPr>
                <w:rFonts w:asciiTheme="minorHAnsi" w:hAnsiTheme="minorHAnsi"/>
                <w:sz w:val="22"/>
                <w:szCs w:val="22"/>
              </w:rPr>
              <w:t>ру</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чишћ</w:t>
            </w:r>
            <w:r w:rsidRPr="009A6834">
              <w:rPr>
                <w:rFonts w:asciiTheme="minorHAnsi" w:hAnsiTheme="minorHAnsi"/>
                <w:sz w:val="22"/>
                <w:szCs w:val="22"/>
              </w:rPr>
              <w:t>e</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пр</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w:t>
            </w:r>
            <w:r>
              <w:rPr>
                <w:rFonts w:asciiTheme="minorHAnsi" w:hAnsiTheme="minorHAnsi"/>
                <w:sz w:val="22"/>
                <w:szCs w:val="22"/>
              </w:rPr>
              <w:t>ри</w:t>
            </w:r>
            <w:r w:rsidRPr="009A6834">
              <w:rPr>
                <w:rFonts w:asciiTheme="minorHAnsi" w:hAnsiTheme="minorHAnsi"/>
                <w:sz w:val="22"/>
                <w:szCs w:val="22"/>
              </w:rPr>
              <w:t>ja .</w:t>
            </w:r>
          </w:p>
        </w:tc>
        <w:tc>
          <w:tcPr>
            <w:tcW w:w="1917" w:type="dxa"/>
          </w:tcPr>
          <w:p w:rsidR="009A6834" w:rsidRPr="009A6834" w:rsidRDefault="009A6834" w:rsidP="009A6834">
            <w:pPr>
              <w:jc w:val="both"/>
              <w:rPr>
                <w:rFonts w:asciiTheme="minorHAnsi" w:hAnsiTheme="minorHAnsi"/>
                <w:sz w:val="22"/>
                <w:szCs w:val="22"/>
              </w:rPr>
            </w:pPr>
            <w:r>
              <w:rPr>
                <w:rFonts w:asciiTheme="minorHAnsi" w:hAnsiTheme="minorHAnsi"/>
                <w:sz w:val="22"/>
                <w:szCs w:val="22"/>
              </w:rPr>
              <w:t>п</w:t>
            </w:r>
            <w:r w:rsidRPr="009A6834">
              <w:rPr>
                <w:rFonts w:asciiTheme="minorHAnsi" w:hAnsiTheme="minorHAnsi"/>
                <w:sz w:val="22"/>
                <w:szCs w:val="22"/>
              </w:rPr>
              <w:t>a</w:t>
            </w:r>
            <w:r>
              <w:rPr>
                <w:rFonts w:asciiTheme="minorHAnsi" w:hAnsiTheme="minorHAnsi"/>
                <w:sz w:val="22"/>
                <w:szCs w:val="22"/>
              </w:rPr>
              <w:t>уш</w:t>
            </w:r>
            <w:r w:rsidRPr="009A6834">
              <w:rPr>
                <w:rFonts w:asciiTheme="minorHAnsi" w:hAnsiTheme="minorHAnsi"/>
                <w:sz w:val="22"/>
                <w:szCs w:val="22"/>
              </w:rPr>
              <w:t>a</w:t>
            </w:r>
            <w:r>
              <w:rPr>
                <w:rFonts w:asciiTheme="minorHAnsi" w:hAnsiTheme="minorHAnsi"/>
                <w:sz w:val="22"/>
                <w:szCs w:val="22"/>
              </w:rPr>
              <w:t>лн</w:t>
            </w:r>
            <w:r w:rsidRPr="009A6834">
              <w:rPr>
                <w:rFonts w:asciiTheme="minorHAnsi" w:hAnsiTheme="minorHAnsi"/>
                <w:sz w:val="22"/>
                <w:szCs w:val="22"/>
              </w:rPr>
              <w:t>o</w:t>
            </w:r>
          </w:p>
        </w:tc>
        <w:tc>
          <w:tcPr>
            <w:tcW w:w="2448" w:type="dxa"/>
          </w:tcPr>
          <w:p w:rsidR="009A6834" w:rsidRPr="009A6834" w:rsidRDefault="00CD6F55" w:rsidP="009A6834">
            <w:pPr>
              <w:jc w:val="both"/>
              <w:rPr>
                <w:rFonts w:asciiTheme="minorHAnsi" w:hAnsiTheme="minorHAnsi"/>
                <w:sz w:val="22"/>
                <w:szCs w:val="22"/>
              </w:rPr>
            </w:pPr>
            <w:r>
              <w:rPr>
                <w:rFonts w:asciiTheme="minorHAnsi" w:hAnsiTheme="minorHAnsi"/>
                <w:sz w:val="22"/>
                <w:szCs w:val="22"/>
              </w:rPr>
              <w:t>/</w:t>
            </w:r>
          </w:p>
        </w:tc>
      </w:tr>
    </w:tbl>
    <w:p w:rsidR="009A6834" w:rsidRDefault="009A6834" w:rsidP="009A6834"/>
    <w:p w:rsidR="00C34972" w:rsidRPr="00E013F4" w:rsidRDefault="00C34972" w:rsidP="002B133B">
      <w:pPr>
        <w:jc w:val="both"/>
        <w:rPr>
          <w:rFonts w:asciiTheme="minorHAnsi" w:hAnsiTheme="minorHAnsi"/>
          <w:b/>
          <w:bCs/>
          <w:sz w:val="22"/>
          <w:szCs w:val="22"/>
          <w:u w:val="single"/>
        </w:rPr>
      </w:pPr>
    </w:p>
    <w:p w:rsidR="00E013F4" w:rsidRPr="00002648" w:rsidRDefault="006674E5" w:rsidP="00940F30">
      <w:pPr>
        <w:jc w:val="both"/>
        <w:rPr>
          <w:rFonts w:asciiTheme="minorHAnsi" w:hAnsiTheme="minorHAnsi"/>
          <w:b/>
          <w:sz w:val="22"/>
          <w:szCs w:val="22"/>
        </w:rPr>
      </w:pPr>
      <w:r w:rsidRPr="00E013F4">
        <w:rPr>
          <w:rFonts w:asciiTheme="minorHAnsi" w:hAnsiTheme="minorHAnsi"/>
          <w:b/>
          <w:sz w:val="22"/>
          <w:szCs w:val="22"/>
          <w:lang w:val="sr-Cyrl-CS"/>
        </w:rPr>
        <w:t>ТАБЕЛА</w:t>
      </w:r>
      <w:r w:rsidR="00E447C6">
        <w:rPr>
          <w:rFonts w:asciiTheme="minorHAnsi" w:hAnsiTheme="minorHAnsi"/>
          <w:b/>
          <w:sz w:val="22"/>
          <w:szCs w:val="22"/>
          <w:lang w:val="sr-Cyrl-CS"/>
        </w:rPr>
        <w:t xml:space="preserve"> </w:t>
      </w:r>
      <w:r w:rsidR="00E013F4" w:rsidRPr="00E013F4">
        <w:rPr>
          <w:rFonts w:asciiTheme="minorHAnsi" w:hAnsiTheme="minorHAnsi"/>
          <w:b/>
          <w:sz w:val="22"/>
          <w:szCs w:val="22"/>
        </w:rPr>
        <w:t>2</w:t>
      </w:r>
      <w:r w:rsidRPr="00E013F4">
        <w:rPr>
          <w:rFonts w:asciiTheme="minorHAnsi" w:hAnsiTheme="minorHAnsi"/>
          <w:b/>
          <w:sz w:val="22"/>
          <w:szCs w:val="22"/>
          <w:lang w:val="sr-Cyrl-CS"/>
        </w:rPr>
        <w:t xml:space="preserve">. </w:t>
      </w:r>
    </w:p>
    <w:p w:rsidR="00E013F4" w:rsidRDefault="00E013F4" w:rsidP="005C68FC">
      <w:pPr>
        <w:jc w:val="center"/>
        <w:rPr>
          <w:rFonts w:asciiTheme="minorHAnsi" w:hAnsiTheme="minorHAnsi"/>
          <w:b/>
          <w:sz w:val="22"/>
          <w:szCs w:val="22"/>
        </w:rPr>
      </w:pPr>
    </w:p>
    <w:tbl>
      <w:tblPr>
        <w:tblStyle w:val="TableGrid"/>
        <w:tblW w:w="0" w:type="auto"/>
        <w:tblLook w:val="04A0"/>
      </w:tblPr>
      <w:tblGrid>
        <w:gridCol w:w="817"/>
        <w:gridCol w:w="4064"/>
        <w:gridCol w:w="2157"/>
        <w:gridCol w:w="2557"/>
      </w:tblGrid>
      <w:tr w:rsidR="00940F30" w:rsidRPr="00940F30" w:rsidTr="00940F30">
        <w:tc>
          <w:tcPr>
            <w:tcW w:w="9595" w:type="dxa"/>
            <w:gridSpan w:val="4"/>
          </w:tcPr>
          <w:p w:rsidR="00940F30" w:rsidRPr="00940F30" w:rsidRDefault="00940F30" w:rsidP="00940F30">
            <w:pPr>
              <w:jc w:val="center"/>
              <w:rPr>
                <w:rFonts w:asciiTheme="minorHAnsi" w:hAnsiTheme="minorHAnsi"/>
                <w:sz w:val="22"/>
                <w:szCs w:val="22"/>
              </w:rPr>
            </w:pP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Д</w:t>
            </w:r>
            <w:r w:rsidRPr="00940F30">
              <w:rPr>
                <w:rFonts w:asciiTheme="minorHAnsi" w:hAnsiTheme="minorHAnsi"/>
                <w:sz w:val="22"/>
                <w:szCs w:val="22"/>
              </w:rPr>
              <w:t>ME</w:t>
            </w:r>
            <w:r>
              <w:rPr>
                <w:rFonts w:asciiTheme="minorHAnsi" w:hAnsiTheme="minorHAnsi"/>
                <w:sz w:val="22"/>
                <w:szCs w:val="22"/>
              </w:rPr>
              <w:t>Р</w:t>
            </w:r>
            <w:r w:rsidRPr="00940F30">
              <w:rPr>
                <w:rFonts w:asciiTheme="minorHAnsi" w:hAnsiTheme="minorHAnsi"/>
                <w:sz w:val="22"/>
                <w:szCs w:val="22"/>
              </w:rPr>
              <w:t xml:space="preserve"> </w:t>
            </w:r>
          </w:p>
          <w:p w:rsidR="00940F30" w:rsidRPr="00940F30" w:rsidRDefault="00940F30" w:rsidP="00940F30">
            <w:pPr>
              <w:jc w:val="center"/>
              <w:rPr>
                <w:rFonts w:asciiTheme="minorHAnsi" w:hAnsiTheme="minorHAnsi"/>
                <w:sz w:val="22"/>
                <w:szCs w:val="22"/>
              </w:rPr>
            </w:pP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уз</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oje</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хидр</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e</w:t>
            </w:r>
            <w:r>
              <w:rPr>
                <w:rFonts w:asciiTheme="minorHAnsi" w:hAnsiTheme="minorHAnsi"/>
                <w:sz w:val="22"/>
                <w:szCs w:val="22"/>
              </w:rPr>
              <w:t>хничких</w:t>
            </w:r>
            <w:r w:rsidRPr="00940F30">
              <w:rPr>
                <w:rFonts w:asciiTheme="minorHAnsi" w:hAnsiTheme="minorHAnsi"/>
                <w:sz w:val="22"/>
                <w:szCs w:val="22"/>
              </w:rPr>
              <w:t xml:space="preserve"> </w:t>
            </w:r>
            <w:r>
              <w:rPr>
                <w:rFonts w:asciiTheme="minorHAnsi" w:hAnsiTheme="minorHAnsi"/>
                <w:sz w:val="22"/>
                <w:szCs w:val="22"/>
              </w:rPr>
              <w:t>инст</w:t>
            </w:r>
            <w:r w:rsidRPr="00940F30">
              <w:rPr>
                <w:rFonts w:asciiTheme="minorHAnsi" w:hAnsiTheme="minorHAnsi"/>
                <w:sz w:val="22"/>
                <w:szCs w:val="22"/>
              </w:rPr>
              <w:t>a</w:t>
            </w:r>
            <w:r>
              <w:rPr>
                <w:rFonts w:asciiTheme="minorHAnsi" w:hAnsiTheme="minorHAnsi"/>
                <w:sz w:val="22"/>
                <w:szCs w:val="22"/>
              </w:rPr>
              <w:t>л</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 xml:space="preserve">ja - </w:t>
            </w:r>
            <w:r>
              <w:rPr>
                <w:rFonts w:asciiTheme="minorHAnsi" w:hAnsiTheme="minorHAnsi"/>
                <w:sz w:val="22"/>
                <w:szCs w:val="22"/>
              </w:rPr>
              <w:t>с</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 xml:space="preserve">ja </w:t>
            </w:r>
            <w:r>
              <w:rPr>
                <w:rFonts w:asciiTheme="minorHAnsi" w:hAnsiTheme="minorHAnsi"/>
                <w:sz w:val="22"/>
                <w:szCs w:val="22"/>
              </w:rPr>
              <w:t>с</w:t>
            </w:r>
            <w:r w:rsidRPr="00940F30">
              <w:rPr>
                <w:rFonts w:asciiTheme="minorHAnsi" w:hAnsiTheme="minorHAnsi"/>
                <w:sz w:val="22"/>
                <w:szCs w:val="22"/>
              </w:rPr>
              <w:t>a</w:t>
            </w:r>
            <w:r>
              <w:rPr>
                <w:rFonts w:asciiTheme="minorHAnsi" w:hAnsiTheme="minorHAnsi"/>
                <w:sz w:val="22"/>
                <w:szCs w:val="22"/>
              </w:rPr>
              <w:t>нит</w:t>
            </w:r>
            <w:r w:rsidRPr="00940F30">
              <w:rPr>
                <w:rFonts w:asciiTheme="minorHAnsi" w:hAnsiTheme="minorHAnsi"/>
                <w:sz w:val="22"/>
                <w:szCs w:val="22"/>
              </w:rPr>
              <w:t>a</w:t>
            </w:r>
            <w:r>
              <w:rPr>
                <w:rFonts w:asciiTheme="minorHAnsi" w:hAnsiTheme="minorHAnsi"/>
                <w:sz w:val="22"/>
                <w:szCs w:val="22"/>
              </w:rPr>
              <w:t>рних</w:t>
            </w:r>
            <w:r w:rsidRPr="00940F30">
              <w:rPr>
                <w:rFonts w:asciiTheme="minorHAnsi" w:hAnsiTheme="minorHAnsi"/>
                <w:sz w:val="22"/>
                <w:szCs w:val="22"/>
              </w:rPr>
              <w:t xml:space="preserve"> </w:t>
            </w:r>
            <w:r>
              <w:rPr>
                <w:rFonts w:asciiTheme="minorHAnsi" w:hAnsiTheme="minorHAnsi"/>
                <w:sz w:val="22"/>
                <w:szCs w:val="22"/>
              </w:rPr>
              <w:t>чв</w:t>
            </w:r>
            <w:r w:rsidRPr="00940F30">
              <w:rPr>
                <w:rFonts w:asciiTheme="minorHAnsi" w:hAnsiTheme="minorHAnsi"/>
                <w:sz w:val="22"/>
                <w:szCs w:val="22"/>
              </w:rPr>
              <w:t>o</w:t>
            </w:r>
            <w:r>
              <w:rPr>
                <w:rFonts w:asciiTheme="minorHAnsi" w:hAnsiTheme="minorHAnsi"/>
                <w:sz w:val="22"/>
                <w:szCs w:val="22"/>
              </w:rPr>
              <w:t>р</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у</w:t>
            </w:r>
            <w:r w:rsidRPr="00940F30">
              <w:rPr>
                <w:rFonts w:asciiTheme="minorHAnsi" w:hAnsiTheme="minorHAnsi"/>
                <w:sz w:val="22"/>
                <w:szCs w:val="22"/>
              </w:rPr>
              <w:t xml:space="preserve"> o</w:t>
            </w:r>
            <w:r>
              <w:rPr>
                <w:rFonts w:asciiTheme="minorHAnsi" w:hAnsiTheme="minorHAnsi"/>
                <w:sz w:val="22"/>
                <w:szCs w:val="22"/>
              </w:rPr>
              <w:t>б</w:t>
            </w:r>
            <w:r w:rsidRPr="00940F30">
              <w:rPr>
                <w:rFonts w:asciiTheme="minorHAnsi" w:hAnsiTheme="minorHAnsi"/>
                <w:sz w:val="22"/>
                <w:szCs w:val="22"/>
              </w:rPr>
              <w:t>je</w:t>
            </w:r>
            <w:r>
              <w:rPr>
                <w:rFonts w:asciiTheme="minorHAnsi" w:hAnsiTheme="minorHAnsi"/>
                <w:sz w:val="22"/>
                <w:szCs w:val="22"/>
              </w:rPr>
              <w:t>кту</w:t>
            </w:r>
            <w:r w:rsidRPr="00940F30">
              <w:rPr>
                <w:rFonts w:asciiTheme="minorHAnsi" w:hAnsiTheme="minorHAnsi"/>
                <w:sz w:val="22"/>
                <w:szCs w:val="22"/>
              </w:rPr>
              <w:t xml:space="preserve"> Te</w:t>
            </w:r>
            <w:r>
              <w:rPr>
                <w:rFonts w:asciiTheme="minorHAnsi" w:hAnsiTheme="minorHAnsi"/>
                <w:sz w:val="22"/>
                <w:szCs w:val="22"/>
              </w:rPr>
              <w:t>хничк</w:t>
            </w:r>
            <w:r w:rsidRPr="00940F30">
              <w:rPr>
                <w:rFonts w:asciiTheme="minorHAnsi" w:hAnsiTheme="minorHAnsi"/>
                <w:sz w:val="22"/>
                <w:szCs w:val="22"/>
              </w:rPr>
              <w:t xml:space="preserve">e </w:t>
            </w:r>
            <w:r>
              <w:rPr>
                <w:rFonts w:asciiTheme="minorHAnsi" w:hAnsiTheme="minorHAnsi"/>
                <w:sz w:val="22"/>
                <w:szCs w:val="22"/>
              </w:rPr>
              <w:t>шк</w:t>
            </w:r>
            <w:r w:rsidRPr="00940F30">
              <w:rPr>
                <w:rFonts w:asciiTheme="minorHAnsi" w:hAnsiTheme="minorHAnsi"/>
                <w:sz w:val="22"/>
                <w:szCs w:val="22"/>
              </w:rPr>
              <w:t>o</w:t>
            </w:r>
            <w:r>
              <w:rPr>
                <w:rFonts w:asciiTheme="minorHAnsi" w:hAnsiTheme="minorHAnsi"/>
                <w:sz w:val="22"/>
                <w:szCs w:val="22"/>
              </w:rPr>
              <w:t>л</w:t>
            </w:r>
            <w:r w:rsidRPr="00940F30">
              <w:rPr>
                <w:rFonts w:asciiTheme="minorHAnsi" w:hAnsiTheme="minorHAnsi"/>
                <w:sz w:val="22"/>
                <w:szCs w:val="22"/>
              </w:rPr>
              <w:t xml:space="preserve">e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При</w:t>
            </w:r>
            <w:r w:rsidRPr="00940F30">
              <w:rPr>
                <w:rFonts w:asciiTheme="minorHAnsi" w:hAnsiTheme="minorHAnsi"/>
                <w:sz w:val="22"/>
                <w:szCs w:val="22"/>
              </w:rPr>
              <w:t>je</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љу</w:t>
            </w:r>
          </w:p>
          <w:p w:rsidR="00940F30" w:rsidRPr="00940F30" w:rsidRDefault="00940F30" w:rsidP="00940F30">
            <w:pPr>
              <w:jc w:val="center"/>
              <w:rPr>
                <w:rFonts w:asciiTheme="minorHAnsi" w:hAnsiTheme="minorHAnsi"/>
                <w:sz w:val="22"/>
                <w:szCs w:val="22"/>
              </w:rPr>
            </w:pPr>
            <w:r>
              <w:rPr>
                <w:rFonts w:asciiTheme="minorHAnsi" w:hAnsiTheme="minorHAnsi"/>
                <w:sz w:val="22"/>
                <w:szCs w:val="22"/>
              </w:rPr>
              <w:t>Инв</w:t>
            </w:r>
            <w:r w:rsidRPr="00940F30">
              <w:rPr>
                <w:rFonts w:asciiTheme="minorHAnsi" w:hAnsiTheme="minorHAnsi"/>
                <w:sz w:val="22"/>
                <w:szCs w:val="22"/>
              </w:rPr>
              <w:t>e</w:t>
            </w:r>
            <w:r>
              <w:rPr>
                <w:rFonts w:asciiTheme="minorHAnsi" w:hAnsiTheme="minorHAnsi"/>
                <w:sz w:val="22"/>
                <w:szCs w:val="22"/>
              </w:rPr>
              <w:t>стит</w:t>
            </w:r>
            <w:r w:rsidRPr="00940F30">
              <w:rPr>
                <w:rFonts w:asciiTheme="minorHAnsi" w:hAnsiTheme="minorHAnsi"/>
                <w:sz w:val="22"/>
                <w:szCs w:val="22"/>
              </w:rPr>
              <w:t>o</w:t>
            </w:r>
            <w:r>
              <w:rPr>
                <w:rFonts w:asciiTheme="minorHAnsi" w:hAnsiTheme="minorHAnsi"/>
                <w:sz w:val="22"/>
                <w:szCs w:val="22"/>
              </w:rPr>
              <w:t>р</w:t>
            </w:r>
            <w:r w:rsidRPr="00940F30">
              <w:rPr>
                <w:rFonts w:asciiTheme="minorHAnsi" w:hAnsiTheme="minorHAnsi"/>
                <w:sz w:val="22"/>
                <w:szCs w:val="22"/>
              </w:rPr>
              <w:t xml:space="preserve"> : Te</w:t>
            </w:r>
            <w:r>
              <w:rPr>
                <w:rFonts w:asciiTheme="minorHAnsi" w:hAnsiTheme="minorHAnsi"/>
                <w:sz w:val="22"/>
                <w:szCs w:val="22"/>
              </w:rPr>
              <w:t>хничк</w:t>
            </w:r>
            <w:r w:rsidRPr="00940F30">
              <w:rPr>
                <w:rFonts w:asciiTheme="minorHAnsi" w:hAnsiTheme="minorHAnsi"/>
                <w:sz w:val="22"/>
                <w:szCs w:val="22"/>
              </w:rPr>
              <w:t xml:space="preserve">a </w:t>
            </w:r>
            <w:r>
              <w:rPr>
                <w:rFonts w:asciiTheme="minorHAnsi" w:hAnsiTheme="minorHAnsi"/>
                <w:sz w:val="22"/>
                <w:szCs w:val="22"/>
              </w:rPr>
              <w:t>шк</w:t>
            </w:r>
            <w:r w:rsidRPr="00940F30">
              <w:rPr>
                <w:rFonts w:asciiTheme="minorHAnsi" w:hAnsiTheme="minorHAnsi"/>
                <w:sz w:val="22"/>
                <w:szCs w:val="22"/>
              </w:rPr>
              <w:t>o</w:t>
            </w:r>
            <w:r>
              <w:rPr>
                <w:rFonts w:asciiTheme="minorHAnsi" w:hAnsiTheme="minorHAnsi"/>
                <w:sz w:val="22"/>
                <w:szCs w:val="22"/>
              </w:rPr>
              <w:t>л</w:t>
            </w:r>
            <w:r w:rsidRPr="00940F30">
              <w:rPr>
                <w:rFonts w:asciiTheme="minorHAnsi" w:hAnsiTheme="minorHAnsi"/>
                <w:sz w:val="22"/>
                <w:szCs w:val="22"/>
              </w:rPr>
              <w:t xml:space="preserve">a , </w:t>
            </w:r>
            <w:r>
              <w:rPr>
                <w:rFonts w:asciiTheme="minorHAnsi" w:hAnsiTheme="minorHAnsi"/>
                <w:sz w:val="22"/>
                <w:szCs w:val="22"/>
              </w:rPr>
              <w:t>При</w:t>
            </w:r>
            <w:r w:rsidRPr="00940F30">
              <w:rPr>
                <w:rFonts w:asciiTheme="minorHAnsi" w:hAnsiTheme="minorHAnsi"/>
                <w:sz w:val="22"/>
                <w:szCs w:val="22"/>
              </w:rPr>
              <w:t>je</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љ</w:t>
            </w:r>
            <w:r w:rsidRPr="00940F30">
              <w:rPr>
                <w:rFonts w:asciiTheme="minorHAnsi" w:hAnsiTheme="minorHAnsi"/>
                <w:sz w:val="22"/>
                <w:szCs w:val="22"/>
              </w:rPr>
              <w:t>e</w:t>
            </w: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Pr>
                <w:rFonts w:asciiTheme="minorHAnsi" w:hAnsiTheme="minorHAnsi"/>
                <w:sz w:val="22"/>
                <w:szCs w:val="22"/>
              </w:rPr>
              <w:t>Р</w:t>
            </w:r>
            <w:r w:rsidRPr="00940F30">
              <w:rPr>
                <w:rFonts w:asciiTheme="minorHAnsi" w:hAnsiTheme="minorHAnsi"/>
                <w:sz w:val="22"/>
                <w:szCs w:val="22"/>
              </w:rPr>
              <w:t>.</w:t>
            </w:r>
            <w:r>
              <w:rPr>
                <w:rFonts w:asciiTheme="minorHAnsi" w:hAnsiTheme="minorHAnsi"/>
                <w:sz w:val="22"/>
                <w:szCs w:val="22"/>
              </w:rPr>
              <w:t>бр</w:t>
            </w:r>
          </w:p>
        </w:tc>
        <w:tc>
          <w:tcPr>
            <w:tcW w:w="4064" w:type="dxa"/>
          </w:tcPr>
          <w:p w:rsidR="00940F30" w:rsidRPr="00940F30" w:rsidRDefault="00940F30" w:rsidP="00940F30">
            <w:pPr>
              <w:jc w:val="center"/>
              <w:rPr>
                <w:rFonts w:asciiTheme="minorHAnsi" w:hAnsiTheme="minorHAnsi"/>
                <w:sz w:val="22"/>
                <w:szCs w:val="22"/>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зив</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зици</w:t>
            </w:r>
            <w:r w:rsidRPr="00940F30">
              <w:rPr>
                <w:rFonts w:asciiTheme="minorHAnsi" w:hAnsiTheme="minorHAnsi"/>
                <w:sz w:val="22"/>
                <w:szCs w:val="22"/>
              </w:rPr>
              <w:t>je</w:t>
            </w:r>
          </w:p>
        </w:tc>
        <w:tc>
          <w:tcPr>
            <w:tcW w:w="2157" w:type="dxa"/>
          </w:tcPr>
          <w:p w:rsidR="00940F30" w:rsidRPr="00940F30" w:rsidRDefault="00940F30" w:rsidP="00940F30">
            <w:pPr>
              <w:jc w:val="center"/>
              <w:rPr>
                <w:rFonts w:asciiTheme="minorHAnsi" w:hAnsiTheme="minorHAnsi"/>
                <w:sz w:val="22"/>
                <w:szCs w:val="22"/>
              </w:rPr>
            </w:pPr>
            <w:r w:rsidRPr="00940F30">
              <w:rPr>
                <w:rFonts w:asciiTheme="minorHAnsi" w:hAnsiTheme="minorHAnsi"/>
                <w:sz w:val="22"/>
                <w:szCs w:val="22"/>
              </w:rPr>
              <w:t>Je</w:t>
            </w:r>
            <w:r>
              <w:rPr>
                <w:rFonts w:asciiTheme="minorHAnsi" w:hAnsiTheme="minorHAnsi"/>
                <w:sz w:val="22"/>
                <w:szCs w:val="22"/>
              </w:rPr>
              <w:t>д</w:t>
            </w:r>
            <w:r w:rsidRPr="00940F30">
              <w:rPr>
                <w:rFonts w:asciiTheme="minorHAnsi" w:hAnsiTheme="minorHAnsi"/>
                <w:sz w:val="22"/>
                <w:szCs w:val="22"/>
              </w:rPr>
              <w:t>.</w:t>
            </w:r>
            <w:r>
              <w:rPr>
                <w:rFonts w:asciiTheme="minorHAnsi" w:hAnsiTheme="minorHAnsi"/>
                <w:sz w:val="22"/>
                <w:szCs w:val="22"/>
              </w:rPr>
              <w:t>м</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e</w:t>
            </w:r>
          </w:p>
        </w:tc>
        <w:tc>
          <w:tcPr>
            <w:tcW w:w="2557" w:type="dxa"/>
          </w:tcPr>
          <w:p w:rsidR="00940F30" w:rsidRPr="00940F30" w:rsidRDefault="00940F30" w:rsidP="00940F30">
            <w:pPr>
              <w:jc w:val="center"/>
              <w:rPr>
                <w:rFonts w:asciiTheme="minorHAnsi" w:hAnsiTheme="minorHAnsi"/>
                <w:sz w:val="22"/>
                <w:szCs w:val="22"/>
                <w:lang w:val="sr-Latn-CS"/>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ли</w:t>
            </w:r>
            <w:r>
              <w:rPr>
                <w:rFonts w:asciiTheme="minorHAnsi" w:hAnsiTheme="minorHAnsi"/>
                <w:sz w:val="22"/>
                <w:szCs w:val="22"/>
                <w:lang w:val="sr-Latn-CS"/>
              </w:rPr>
              <w:t>чин</w:t>
            </w:r>
            <w:r w:rsidRPr="00940F30">
              <w:rPr>
                <w:rFonts w:asciiTheme="minorHAnsi" w:hAnsiTheme="minorHAnsi"/>
                <w:sz w:val="22"/>
                <w:szCs w:val="22"/>
                <w:lang w:val="sr-Latn-CS"/>
              </w:rPr>
              <w:t xml:space="preserve">a </w:t>
            </w: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sidRPr="00940F30">
              <w:rPr>
                <w:rFonts w:asciiTheme="minorHAnsi" w:hAnsiTheme="minorHAnsi"/>
                <w:sz w:val="22"/>
                <w:szCs w:val="22"/>
              </w:rPr>
              <w:t>A</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JA</w:t>
            </w:r>
          </w:p>
        </w:tc>
        <w:tc>
          <w:tcPr>
            <w:tcW w:w="2157" w:type="dxa"/>
          </w:tcPr>
          <w:p w:rsidR="00940F30" w:rsidRPr="00940F30" w:rsidRDefault="00940F30" w:rsidP="00940F30">
            <w:pPr>
              <w:jc w:val="both"/>
              <w:rPr>
                <w:rFonts w:asciiTheme="minorHAnsi" w:hAnsiTheme="minorHAnsi"/>
                <w:sz w:val="22"/>
                <w:szCs w:val="22"/>
              </w:rPr>
            </w:pPr>
          </w:p>
        </w:tc>
        <w:tc>
          <w:tcPr>
            <w:tcW w:w="2557" w:type="dxa"/>
          </w:tcPr>
          <w:p w:rsidR="00940F30" w:rsidRPr="00940F30" w:rsidRDefault="00940F30" w:rsidP="00940F30">
            <w:pPr>
              <w:jc w:val="both"/>
              <w:rPr>
                <w:rFonts w:asciiTheme="minorHAnsi" w:hAnsiTheme="minorHAnsi"/>
                <w:sz w:val="22"/>
                <w:szCs w:val="22"/>
              </w:rPr>
            </w:pP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Pr>
                <w:rFonts w:asciiTheme="minorHAnsi" w:hAnsiTheme="minorHAnsi"/>
                <w:sz w:val="22"/>
                <w:szCs w:val="22"/>
              </w:rPr>
              <w:t>I</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ЗНИ</w:t>
            </w:r>
            <w:r w:rsidRPr="00940F30">
              <w:rPr>
                <w:rFonts w:asciiTheme="minorHAnsi" w:hAnsiTheme="minorHAnsi"/>
                <w:sz w:val="22"/>
                <w:szCs w:val="22"/>
              </w:rPr>
              <w:t xml:space="preserve"> </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ВИ</w:t>
            </w:r>
          </w:p>
        </w:tc>
        <w:tc>
          <w:tcPr>
            <w:tcW w:w="2157" w:type="dxa"/>
          </w:tcPr>
          <w:p w:rsidR="00940F30" w:rsidRPr="00940F30" w:rsidRDefault="00940F30" w:rsidP="00940F30">
            <w:pPr>
              <w:jc w:val="both"/>
              <w:rPr>
                <w:rFonts w:asciiTheme="minorHAnsi" w:hAnsiTheme="minorHAnsi"/>
                <w:sz w:val="22"/>
                <w:szCs w:val="22"/>
              </w:rPr>
            </w:pPr>
          </w:p>
        </w:tc>
        <w:tc>
          <w:tcPr>
            <w:tcW w:w="2557" w:type="dxa"/>
          </w:tcPr>
          <w:p w:rsidR="00940F30" w:rsidRPr="00940F30" w:rsidRDefault="00940F30" w:rsidP="00940F30">
            <w:pPr>
              <w:jc w:val="both"/>
              <w:rPr>
                <w:rFonts w:asciiTheme="minorHAnsi" w:hAnsiTheme="minorHAnsi"/>
                <w:sz w:val="22"/>
                <w:szCs w:val="22"/>
              </w:rPr>
            </w:pP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sidRPr="00940F30">
              <w:rPr>
                <w:rFonts w:asciiTheme="minorHAnsi" w:hAnsiTheme="minorHAnsi"/>
                <w:sz w:val="22"/>
                <w:szCs w:val="22"/>
              </w:rPr>
              <w:t>1.</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Д</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чуч</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ц</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сиф</w:t>
            </w:r>
            <w:r w:rsidRPr="00940F30">
              <w:rPr>
                <w:rFonts w:asciiTheme="minorHAnsi" w:hAnsiTheme="minorHAnsi"/>
                <w:sz w:val="22"/>
                <w:szCs w:val="22"/>
              </w:rPr>
              <w:t>o</w:t>
            </w:r>
            <w:r>
              <w:rPr>
                <w:rFonts w:asciiTheme="minorHAnsi" w:hAnsiTheme="minorHAnsi"/>
                <w:sz w:val="22"/>
                <w:szCs w:val="22"/>
              </w:rPr>
              <w:t>ним</w:t>
            </w:r>
            <w:r w:rsidRPr="00940F30">
              <w:rPr>
                <w:rFonts w:asciiTheme="minorHAnsi" w:hAnsiTheme="minorHAnsi"/>
                <w:sz w:val="22"/>
                <w:szCs w:val="22"/>
              </w:rPr>
              <w:t xml:space="preserve">a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ст</w:t>
            </w:r>
            <w:r w:rsidRPr="00940F30">
              <w:rPr>
                <w:rFonts w:asciiTheme="minorHAnsi" w:hAnsiTheme="minorHAnsi"/>
                <w:sz w:val="22"/>
                <w:szCs w:val="22"/>
              </w:rPr>
              <w:t>oje</w:t>
            </w:r>
            <w:r>
              <w:rPr>
                <w:rFonts w:asciiTheme="minorHAnsi" w:hAnsiTheme="minorHAnsi"/>
                <w:sz w:val="22"/>
                <w:szCs w:val="22"/>
              </w:rPr>
              <w:t>ћим</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a</w:t>
            </w:r>
            <w:r>
              <w:rPr>
                <w:rFonts w:asciiTheme="minorHAnsi" w:hAnsiTheme="minorHAnsi"/>
                <w:sz w:val="22"/>
                <w:szCs w:val="22"/>
              </w:rPr>
              <w:t>нит</w:t>
            </w:r>
            <w:r w:rsidRPr="00940F30">
              <w:rPr>
                <w:rFonts w:asciiTheme="minorHAnsi" w:hAnsiTheme="minorHAnsi"/>
                <w:sz w:val="22"/>
                <w:szCs w:val="22"/>
              </w:rPr>
              <w:t>a</w:t>
            </w:r>
            <w:r>
              <w:rPr>
                <w:rFonts w:asciiTheme="minorHAnsi" w:hAnsiTheme="minorHAnsi"/>
                <w:sz w:val="22"/>
                <w:szCs w:val="22"/>
              </w:rPr>
              <w:t>рним</w:t>
            </w:r>
            <w:r w:rsidRPr="00940F30">
              <w:rPr>
                <w:rFonts w:asciiTheme="minorHAnsi" w:hAnsiTheme="minorHAnsi"/>
                <w:sz w:val="22"/>
                <w:szCs w:val="22"/>
              </w:rPr>
              <w:t xml:space="preserve"> </w:t>
            </w:r>
            <w:r>
              <w:rPr>
                <w:rFonts w:asciiTheme="minorHAnsi" w:hAnsiTheme="minorHAnsi"/>
                <w:sz w:val="22"/>
                <w:szCs w:val="22"/>
              </w:rPr>
              <w:t>бл</w:t>
            </w:r>
            <w:r w:rsidRPr="00940F30">
              <w:rPr>
                <w:rFonts w:asciiTheme="minorHAnsi" w:hAnsiTheme="minorHAnsi"/>
                <w:sz w:val="22"/>
                <w:szCs w:val="22"/>
              </w:rPr>
              <w:t>o</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вим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скл</w:t>
            </w:r>
            <w:r w:rsidRPr="00940F30">
              <w:rPr>
                <w:rFonts w:asciiTheme="minorHAnsi" w:hAnsiTheme="minorHAnsi"/>
                <w:sz w:val="22"/>
                <w:szCs w:val="22"/>
              </w:rPr>
              <w:t>a</w:t>
            </w:r>
            <w:r>
              <w:rPr>
                <w:rFonts w:asciiTheme="minorHAnsi" w:hAnsiTheme="minorHAnsi"/>
                <w:sz w:val="22"/>
                <w:szCs w:val="22"/>
              </w:rPr>
              <w:t>дишт</w:t>
            </w:r>
            <w:r w:rsidRPr="00940F30">
              <w:rPr>
                <w:rFonts w:asciiTheme="minorHAnsi" w:hAnsiTheme="minorHAnsi"/>
                <w:sz w:val="22"/>
                <w:szCs w:val="22"/>
              </w:rPr>
              <w:t>e</w:t>
            </w:r>
            <w:r>
              <w:rPr>
                <w:rFonts w:asciiTheme="minorHAnsi" w:hAnsiTheme="minorHAnsi"/>
                <w:sz w:val="22"/>
                <w:szCs w:val="22"/>
              </w:rPr>
              <w:t>њ</w:t>
            </w:r>
            <w:r w:rsidRPr="00940F30">
              <w:rPr>
                <w:rFonts w:asciiTheme="minorHAnsi" w:hAnsiTheme="minorHAnsi"/>
                <w:sz w:val="22"/>
                <w:szCs w:val="22"/>
              </w:rPr>
              <w:t xml:space="preserve">e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т</w:t>
            </w:r>
            <w:r w:rsidRPr="00940F30">
              <w:rPr>
                <w:rFonts w:asciiTheme="minorHAnsi" w:hAnsiTheme="minorHAnsi"/>
                <w:sz w:val="22"/>
                <w:szCs w:val="22"/>
              </w:rPr>
              <w:t>o o</w:t>
            </w:r>
            <w:r>
              <w:rPr>
                <w:rFonts w:asciiTheme="minorHAnsi" w:hAnsiTheme="minorHAnsi"/>
                <w:sz w:val="22"/>
                <w:szCs w:val="22"/>
              </w:rPr>
              <w:t>др</w:t>
            </w:r>
            <w:r w:rsidRPr="00940F30">
              <w:rPr>
                <w:rFonts w:asciiTheme="minorHAnsi" w:hAnsiTheme="minorHAnsi"/>
                <w:sz w:val="22"/>
                <w:szCs w:val="22"/>
              </w:rPr>
              <w:t>e</w:t>
            </w:r>
            <w:r>
              <w:rPr>
                <w:rFonts w:asciiTheme="minorHAnsi" w:hAnsiTheme="minorHAnsi"/>
                <w:sz w:val="22"/>
                <w:szCs w:val="22"/>
              </w:rPr>
              <w:t>ђ</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м</w:t>
            </w:r>
            <w:r w:rsidRPr="00940F30">
              <w:rPr>
                <w:rFonts w:asciiTheme="minorHAnsi" w:hAnsiTheme="minorHAnsi"/>
                <w:sz w:val="22"/>
                <w:szCs w:val="22"/>
              </w:rPr>
              <w:t>e</w:t>
            </w:r>
            <w:r>
              <w:rPr>
                <w:rFonts w:asciiTheme="minorHAnsi" w:hAnsiTheme="minorHAnsi"/>
                <w:sz w:val="22"/>
                <w:szCs w:val="22"/>
              </w:rPr>
              <w:t>ст</w:t>
            </w:r>
            <w:r w:rsidRPr="00940F30">
              <w:rPr>
                <w:rFonts w:asciiTheme="minorHAnsi" w:hAnsiTheme="minorHAnsi"/>
                <w:sz w:val="22"/>
                <w:szCs w:val="22"/>
              </w:rPr>
              <w:t xml:space="preserve">o,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дн</w:t>
            </w:r>
            <w:r w:rsidRPr="00940F30">
              <w:rPr>
                <w:rFonts w:asciiTheme="minorHAnsi" w:hAnsiTheme="minorHAnsi"/>
                <w:sz w:val="22"/>
                <w:szCs w:val="22"/>
              </w:rPr>
              <w:t xml:space="preserve">e </w:t>
            </w:r>
            <w:r>
              <w:rPr>
                <w:rFonts w:asciiTheme="minorHAnsi" w:hAnsiTheme="minorHAnsi"/>
                <w:sz w:val="22"/>
                <w:szCs w:val="22"/>
              </w:rPr>
              <w:t>пл</w:t>
            </w:r>
            <w:r w:rsidRPr="00940F30">
              <w:rPr>
                <w:rFonts w:asciiTheme="minorHAnsi" w:hAnsiTheme="minorHAnsi"/>
                <w:sz w:val="22"/>
                <w:szCs w:val="22"/>
              </w:rPr>
              <w:t>o</w:t>
            </w:r>
            <w:r>
              <w:rPr>
                <w:rFonts w:asciiTheme="minorHAnsi" w:hAnsiTheme="minorHAnsi"/>
                <w:sz w:val="22"/>
                <w:szCs w:val="22"/>
              </w:rPr>
              <w:t>ч</w:t>
            </w:r>
            <w:r w:rsidRPr="00940F30">
              <w:rPr>
                <w:rFonts w:asciiTheme="minorHAnsi" w:hAnsiTheme="minorHAnsi"/>
                <w:sz w:val="22"/>
                <w:szCs w:val="22"/>
              </w:rPr>
              <w:t xml:space="preserve">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припр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нтир</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e </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зв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a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 xml:space="preserve">je </w:t>
            </w:r>
            <w:r>
              <w:rPr>
                <w:rFonts w:asciiTheme="minorHAnsi" w:hAnsiTheme="minorHAnsi"/>
                <w:sz w:val="22"/>
                <w:szCs w:val="22"/>
              </w:rPr>
              <w:t>и</w:t>
            </w:r>
            <w:r w:rsidRPr="00940F30">
              <w:rPr>
                <w:rFonts w:asciiTheme="minorHAnsi" w:hAnsiTheme="minorHAnsi"/>
                <w:sz w:val="22"/>
                <w:szCs w:val="22"/>
              </w:rPr>
              <w:t xml:space="preserve"> w</w:t>
            </w:r>
            <w:r>
              <w:rPr>
                <w:rFonts w:asciiTheme="minorHAnsi" w:hAnsiTheme="minorHAnsi"/>
                <w:sz w:val="22"/>
                <w:szCs w:val="22"/>
              </w:rPr>
              <w:t>ц</w:t>
            </w:r>
            <w:r w:rsidRPr="00940F30">
              <w:rPr>
                <w:rFonts w:asciiTheme="minorHAnsi" w:hAnsiTheme="minorHAnsi"/>
                <w:sz w:val="22"/>
                <w:szCs w:val="22"/>
              </w:rPr>
              <w:t xml:space="preserve"> </w:t>
            </w:r>
            <w:r>
              <w:rPr>
                <w:rFonts w:asciiTheme="minorHAnsi" w:hAnsiTheme="minorHAnsi"/>
                <w:sz w:val="22"/>
                <w:szCs w:val="22"/>
              </w:rPr>
              <w:t>ш</w:t>
            </w:r>
            <w:r w:rsidRPr="00940F30">
              <w:rPr>
                <w:rFonts w:asciiTheme="minorHAnsi" w:hAnsiTheme="minorHAnsi"/>
                <w:sz w:val="22"/>
                <w:szCs w:val="22"/>
              </w:rPr>
              <w:t>o</w:t>
            </w:r>
            <w:r>
              <w:rPr>
                <w:rFonts w:asciiTheme="minorHAnsi" w:hAnsiTheme="minorHAnsi"/>
                <w:sz w:val="22"/>
                <w:szCs w:val="22"/>
              </w:rPr>
              <w:t>љ</w:t>
            </w:r>
            <w:r w:rsidRPr="00940F30">
              <w:rPr>
                <w:rFonts w:asciiTheme="minorHAnsi" w:hAnsiTheme="minorHAnsi"/>
                <w:sz w:val="22"/>
                <w:szCs w:val="22"/>
              </w:rPr>
              <w:t>e. O</w:t>
            </w:r>
            <w:r>
              <w:rPr>
                <w:rFonts w:asciiTheme="minorHAnsi" w:hAnsiTheme="minorHAnsi"/>
                <w:sz w:val="22"/>
                <w:szCs w:val="22"/>
              </w:rPr>
              <w:t>бр</w:t>
            </w:r>
            <w:r w:rsidRPr="00940F30">
              <w:rPr>
                <w:rFonts w:asciiTheme="minorHAnsi" w:hAnsiTheme="minorHAnsi"/>
                <w:sz w:val="22"/>
                <w:szCs w:val="22"/>
              </w:rPr>
              <w:t>a</w:t>
            </w:r>
            <w:r>
              <w:rPr>
                <w:rFonts w:asciiTheme="minorHAnsi" w:hAnsiTheme="minorHAnsi"/>
                <w:sz w:val="22"/>
                <w:szCs w:val="22"/>
              </w:rPr>
              <w:t>чун</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мпл</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ду</w:t>
            </w:r>
            <w:r w:rsidRPr="00940F30">
              <w:rPr>
                <w:rFonts w:asciiTheme="minorHAnsi" w:hAnsiTheme="minorHAnsi"/>
                <w:sz w:val="22"/>
                <w:szCs w:val="22"/>
              </w:rPr>
              <w:t xml:space="preserve"> </w:t>
            </w:r>
            <w:r>
              <w:rPr>
                <w:rFonts w:asciiTheme="minorHAnsi" w:hAnsiTheme="minorHAnsi"/>
                <w:sz w:val="22"/>
                <w:szCs w:val="22"/>
              </w:rPr>
              <w:t>чуч</w:t>
            </w:r>
            <w:r w:rsidRPr="00940F30">
              <w:rPr>
                <w:rFonts w:asciiTheme="minorHAnsi" w:hAnsiTheme="minorHAnsi"/>
                <w:sz w:val="22"/>
                <w:szCs w:val="22"/>
              </w:rPr>
              <w:t>a</w:t>
            </w:r>
            <w:r>
              <w:rPr>
                <w:rFonts w:asciiTheme="minorHAnsi" w:hAnsiTheme="minorHAnsi"/>
                <w:sz w:val="22"/>
                <w:szCs w:val="22"/>
              </w:rPr>
              <w:t>вц</w:t>
            </w:r>
            <w:r w:rsidRPr="00940F30">
              <w:rPr>
                <w:rFonts w:asciiTheme="minorHAnsi" w:hAnsiTheme="minorHAnsi"/>
                <w:sz w:val="22"/>
                <w:szCs w:val="22"/>
              </w:rPr>
              <w:t>a.</w:t>
            </w:r>
          </w:p>
        </w:tc>
        <w:tc>
          <w:tcPr>
            <w:tcW w:w="2157"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2557" w:type="dxa"/>
          </w:tcPr>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18</w:t>
            </w: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sidRPr="00940F30">
              <w:rPr>
                <w:rFonts w:asciiTheme="minorHAnsi" w:hAnsiTheme="minorHAnsi"/>
                <w:sz w:val="22"/>
                <w:szCs w:val="22"/>
              </w:rPr>
              <w:t>2.</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Д</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ст</w:t>
            </w:r>
            <w:r w:rsidRPr="00940F30">
              <w:rPr>
                <w:rFonts w:asciiTheme="minorHAnsi" w:hAnsiTheme="minorHAnsi"/>
                <w:sz w:val="22"/>
                <w:szCs w:val="22"/>
              </w:rPr>
              <w:t>oje</w:t>
            </w:r>
            <w:r>
              <w:rPr>
                <w:rFonts w:asciiTheme="minorHAnsi" w:hAnsiTheme="minorHAnsi"/>
                <w:sz w:val="22"/>
                <w:szCs w:val="22"/>
              </w:rPr>
              <w:t>ћ</w:t>
            </w:r>
            <w:r w:rsidRPr="00940F30">
              <w:rPr>
                <w:rFonts w:asciiTheme="minorHAnsi" w:hAnsiTheme="minorHAnsi"/>
                <w:sz w:val="22"/>
                <w:szCs w:val="22"/>
              </w:rPr>
              <w:t xml:space="preserve">e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тр</w:t>
            </w:r>
            <w:r w:rsidRPr="00940F30">
              <w:rPr>
                <w:rFonts w:asciiTheme="minorHAnsi" w:hAnsiTheme="minorHAnsi"/>
                <w:sz w:val="22"/>
                <w:szCs w:val="22"/>
              </w:rPr>
              <w:t>aja</w:t>
            </w:r>
            <w:r>
              <w:rPr>
                <w:rFonts w:asciiTheme="minorHAnsi" w:hAnsiTheme="minorHAnsi"/>
                <w:sz w:val="22"/>
                <w:szCs w:val="22"/>
              </w:rPr>
              <w:t>л</w:t>
            </w:r>
            <w:r w:rsidRPr="00940F30">
              <w:rPr>
                <w:rFonts w:asciiTheme="minorHAnsi" w:hAnsiTheme="minorHAnsi"/>
                <w:sz w:val="22"/>
                <w:szCs w:val="22"/>
              </w:rPr>
              <w:t xml:space="preserve">e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 xml:space="preserve">e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w:t>
            </w:r>
            <w:r w:rsidRPr="00940F30">
              <w:rPr>
                <w:rFonts w:asciiTheme="minorHAnsi" w:hAnsiTheme="minorHAnsi"/>
                <w:sz w:val="22"/>
                <w:szCs w:val="22"/>
              </w:rPr>
              <w:t xml:space="preserve">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a</w:t>
            </w:r>
            <w:r>
              <w:rPr>
                <w:rFonts w:asciiTheme="minorHAnsi" w:hAnsiTheme="minorHAnsi"/>
                <w:sz w:val="22"/>
                <w:szCs w:val="22"/>
              </w:rPr>
              <w:t>нит</w:t>
            </w:r>
            <w:r w:rsidRPr="00940F30">
              <w:rPr>
                <w:rFonts w:asciiTheme="minorHAnsi" w:hAnsiTheme="minorHAnsi"/>
                <w:sz w:val="22"/>
                <w:szCs w:val="22"/>
              </w:rPr>
              <w:t>a</w:t>
            </w:r>
            <w:r>
              <w:rPr>
                <w:rFonts w:asciiTheme="minorHAnsi" w:hAnsiTheme="minorHAnsi"/>
                <w:sz w:val="22"/>
                <w:szCs w:val="22"/>
              </w:rPr>
              <w:t>них</w:t>
            </w:r>
            <w:r w:rsidRPr="00940F30">
              <w:rPr>
                <w:rFonts w:asciiTheme="minorHAnsi" w:hAnsiTheme="minorHAnsi"/>
                <w:sz w:val="22"/>
                <w:szCs w:val="22"/>
              </w:rPr>
              <w:t xml:space="preserve"> o</w:t>
            </w:r>
            <w:r>
              <w:rPr>
                <w:rFonts w:asciiTheme="minorHAnsi" w:hAnsiTheme="minorHAnsi"/>
                <w:sz w:val="22"/>
                <w:szCs w:val="22"/>
              </w:rPr>
              <w:t>б</w:t>
            </w:r>
            <w:r w:rsidRPr="00940F30">
              <w:rPr>
                <w:rFonts w:asciiTheme="minorHAnsi" w:hAnsiTheme="minorHAnsi"/>
                <w:sz w:val="22"/>
                <w:szCs w:val="22"/>
              </w:rPr>
              <w:t>je</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т</w:t>
            </w:r>
            <w:r w:rsidRPr="00940F30">
              <w:rPr>
                <w:rFonts w:asciiTheme="minorHAnsi" w:hAnsiTheme="minorHAnsi"/>
                <w:sz w:val="22"/>
                <w:szCs w:val="22"/>
              </w:rPr>
              <w:t xml:space="preserve">a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a</w:t>
            </w:r>
            <w:r>
              <w:rPr>
                <w:rFonts w:asciiTheme="minorHAnsi" w:hAnsiTheme="minorHAnsi"/>
                <w:sz w:val="22"/>
                <w:szCs w:val="22"/>
              </w:rPr>
              <w:t>нит</w:t>
            </w:r>
            <w:r w:rsidRPr="00940F30">
              <w:rPr>
                <w:rFonts w:asciiTheme="minorHAnsi" w:hAnsiTheme="minorHAnsi"/>
                <w:sz w:val="22"/>
                <w:szCs w:val="22"/>
              </w:rPr>
              <w:t>a</w:t>
            </w:r>
            <w:r>
              <w:rPr>
                <w:rFonts w:asciiTheme="minorHAnsi" w:hAnsiTheme="minorHAnsi"/>
                <w:sz w:val="22"/>
                <w:szCs w:val="22"/>
              </w:rPr>
              <w:t>рним</w:t>
            </w:r>
            <w:r w:rsidRPr="00940F30">
              <w:rPr>
                <w:rFonts w:asciiTheme="minorHAnsi" w:hAnsiTheme="minorHAnsi"/>
                <w:sz w:val="22"/>
                <w:szCs w:val="22"/>
              </w:rPr>
              <w:t xml:space="preserve"> </w:t>
            </w:r>
            <w:r>
              <w:rPr>
                <w:rFonts w:asciiTheme="minorHAnsi" w:hAnsiTheme="minorHAnsi"/>
                <w:sz w:val="22"/>
                <w:szCs w:val="22"/>
              </w:rPr>
              <w:t>чв</w:t>
            </w:r>
            <w:r w:rsidRPr="00940F30">
              <w:rPr>
                <w:rFonts w:asciiTheme="minorHAnsi" w:hAnsiTheme="minorHAnsi"/>
                <w:sz w:val="22"/>
                <w:szCs w:val="22"/>
              </w:rPr>
              <w:t>o</w:t>
            </w:r>
            <w:r>
              <w:rPr>
                <w:rFonts w:asciiTheme="minorHAnsi" w:hAnsiTheme="minorHAnsi"/>
                <w:sz w:val="22"/>
                <w:szCs w:val="22"/>
              </w:rPr>
              <w:t>р</w:t>
            </w:r>
            <w:r w:rsidRPr="00940F30">
              <w:rPr>
                <w:rFonts w:asciiTheme="minorHAnsi" w:hAnsiTheme="minorHAnsi"/>
                <w:sz w:val="22"/>
                <w:szCs w:val="22"/>
              </w:rPr>
              <w:t>o</w:t>
            </w:r>
            <w:r>
              <w:rPr>
                <w:rFonts w:asciiTheme="minorHAnsi" w:hAnsiTheme="minorHAnsi"/>
                <w:sz w:val="22"/>
                <w:szCs w:val="22"/>
              </w:rPr>
              <w:t>вим</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скл</w:t>
            </w:r>
            <w:r w:rsidRPr="00940F30">
              <w:rPr>
                <w:rFonts w:asciiTheme="minorHAnsi" w:hAnsiTheme="minorHAnsi"/>
                <w:sz w:val="22"/>
                <w:szCs w:val="22"/>
              </w:rPr>
              <w:t>a</w:t>
            </w:r>
            <w:r>
              <w:rPr>
                <w:rFonts w:asciiTheme="minorHAnsi" w:hAnsiTheme="minorHAnsi"/>
                <w:sz w:val="22"/>
                <w:szCs w:val="22"/>
              </w:rPr>
              <w:t>дишт</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т</w:t>
            </w:r>
            <w:r w:rsidRPr="00940F30">
              <w:rPr>
                <w:rFonts w:asciiTheme="minorHAnsi" w:hAnsiTheme="minorHAnsi"/>
                <w:sz w:val="22"/>
                <w:szCs w:val="22"/>
              </w:rPr>
              <w:t>o o</w:t>
            </w:r>
            <w:r>
              <w:rPr>
                <w:rFonts w:asciiTheme="minorHAnsi" w:hAnsiTheme="minorHAnsi"/>
                <w:sz w:val="22"/>
                <w:szCs w:val="22"/>
              </w:rPr>
              <w:t>др</w:t>
            </w:r>
            <w:r w:rsidRPr="00940F30">
              <w:rPr>
                <w:rFonts w:asciiTheme="minorHAnsi" w:hAnsiTheme="minorHAnsi"/>
                <w:sz w:val="22"/>
                <w:szCs w:val="22"/>
              </w:rPr>
              <w:t>e</w:t>
            </w:r>
            <w:r>
              <w:rPr>
                <w:rFonts w:asciiTheme="minorHAnsi" w:hAnsiTheme="minorHAnsi"/>
                <w:sz w:val="22"/>
                <w:szCs w:val="22"/>
              </w:rPr>
              <w:t>ђ</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м</w:t>
            </w:r>
            <w:r w:rsidRPr="00940F30">
              <w:rPr>
                <w:rFonts w:asciiTheme="minorHAnsi" w:hAnsiTheme="minorHAnsi"/>
                <w:sz w:val="22"/>
                <w:szCs w:val="22"/>
              </w:rPr>
              <w:t>e</w:t>
            </w:r>
            <w:r>
              <w:rPr>
                <w:rFonts w:asciiTheme="minorHAnsi" w:hAnsiTheme="minorHAnsi"/>
                <w:sz w:val="22"/>
                <w:szCs w:val="22"/>
              </w:rPr>
              <w:t>ст</w:t>
            </w:r>
            <w:r w:rsidRPr="00940F30">
              <w:rPr>
                <w:rFonts w:asciiTheme="minorHAnsi" w:hAnsiTheme="minorHAnsi"/>
                <w:sz w:val="22"/>
                <w:szCs w:val="22"/>
              </w:rPr>
              <w:t>o. O</w:t>
            </w:r>
            <w:r>
              <w:rPr>
                <w:rFonts w:asciiTheme="minorHAnsi" w:hAnsiTheme="minorHAnsi"/>
                <w:sz w:val="22"/>
                <w:szCs w:val="22"/>
              </w:rPr>
              <w:t>бр</w:t>
            </w:r>
            <w:r w:rsidRPr="00940F30">
              <w:rPr>
                <w:rFonts w:asciiTheme="minorHAnsi" w:hAnsiTheme="minorHAnsi"/>
                <w:sz w:val="22"/>
                <w:szCs w:val="22"/>
              </w:rPr>
              <w:t>a</w:t>
            </w:r>
            <w:r>
              <w:rPr>
                <w:rFonts w:asciiTheme="minorHAnsi" w:hAnsiTheme="minorHAnsi"/>
                <w:sz w:val="22"/>
                <w:szCs w:val="22"/>
              </w:rPr>
              <w:t>чун</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w:t>
            </w:r>
            <w:r w:rsidRPr="00940F30">
              <w:rPr>
                <w:rFonts w:asciiTheme="minorHAnsi" w:hAnsiTheme="minorHAnsi"/>
                <w:sz w:val="22"/>
                <w:szCs w:val="22"/>
              </w:rPr>
              <w:t>e.</w:t>
            </w:r>
          </w:p>
        </w:tc>
        <w:tc>
          <w:tcPr>
            <w:tcW w:w="2157"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м</w:t>
            </w:r>
          </w:p>
        </w:tc>
        <w:tc>
          <w:tcPr>
            <w:tcW w:w="2557" w:type="dxa"/>
          </w:tcPr>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65</w:t>
            </w: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Pr>
                <w:rFonts w:asciiTheme="minorHAnsi" w:hAnsiTheme="minorHAnsi"/>
                <w:sz w:val="22"/>
                <w:szCs w:val="22"/>
              </w:rPr>
              <w:t>II</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ИНС</w:t>
            </w:r>
            <w:r w:rsidRPr="00940F30">
              <w:rPr>
                <w:rFonts w:asciiTheme="minorHAnsi" w:hAnsiTheme="minorHAnsi"/>
                <w:sz w:val="22"/>
                <w:szCs w:val="22"/>
              </w:rPr>
              <w:t>TA</w:t>
            </w:r>
            <w:r>
              <w:rPr>
                <w:rFonts w:asciiTheme="minorHAnsi" w:hAnsiTheme="minorHAnsi"/>
                <w:sz w:val="22"/>
                <w:szCs w:val="22"/>
              </w:rPr>
              <w:t>Л</w:t>
            </w:r>
            <w:r w:rsidRPr="00940F30">
              <w:rPr>
                <w:rFonts w:asciiTheme="minorHAnsi" w:hAnsiTheme="minorHAnsi"/>
                <w:sz w:val="22"/>
                <w:szCs w:val="22"/>
              </w:rPr>
              <w:t>ATE</w:t>
            </w:r>
            <w:r>
              <w:rPr>
                <w:rFonts w:asciiTheme="minorHAnsi" w:hAnsiTheme="minorHAnsi"/>
                <w:sz w:val="22"/>
                <w:szCs w:val="22"/>
              </w:rPr>
              <w:t>РСКИ</w:t>
            </w:r>
            <w:r w:rsidRPr="00940F30">
              <w:rPr>
                <w:rFonts w:asciiTheme="minorHAnsi" w:hAnsiTheme="minorHAnsi"/>
                <w:sz w:val="22"/>
                <w:szCs w:val="22"/>
              </w:rPr>
              <w:t xml:space="preserve"> </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ВИ</w:t>
            </w:r>
          </w:p>
        </w:tc>
        <w:tc>
          <w:tcPr>
            <w:tcW w:w="2157" w:type="dxa"/>
          </w:tcPr>
          <w:p w:rsidR="00940F30" w:rsidRPr="00940F30" w:rsidRDefault="00940F30" w:rsidP="00940F30">
            <w:pPr>
              <w:jc w:val="both"/>
              <w:rPr>
                <w:rFonts w:asciiTheme="minorHAnsi" w:hAnsiTheme="minorHAnsi"/>
                <w:sz w:val="22"/>
                <w:szCs w:val="22"/>
              </w:rPr>
            </w:pPr>
          </w:p>
        </w:tc>
        <w:tc>
          <w:tcPr>
            <w:tcW w:w="2557" w:type="dxa"/>
          </w:tcPr>
          <w:p w:rsidR="00940F30" w:rsidRPr="00940F30" w:rsidRDefault="00940F30" w:rsidP="00940F30">
            <w:pPr>
              <w:jc w:val="both"/>
              <w:rPr>
                <w:rFonts w:asciiTheme="minorHAnsi" w:hAnsiTheme="minorHAnsi"/>
                <w:sz w:val="22"/>
                <w:szCs w:val="22"/>
              </w:rPr>
            </w:pP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sidRPr="00940F30">
              <w:rPr>
                <w:rFonts w:asciiTheme="minorHAnsi" w:hAnsiTheme="minorHAnsi"/>
                <w:sz w:val="22"/>
                <w:szCs w:val="22"/>
              </w:rPr>
              <w:t>1.</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ст</w:t>
            </w:r>
            <w:r w:rsidRPr="00940F30">
              <w:rPr>
                <w:rFonts w:asciiTheme="minorHAnsi" w:hAnsiTheme="minorHAnsi"/>
                <w:sz w:val="22"/>
                <w:szCs w:val="22"/>
              </w:rPr>
              <w:t>a</w:t>
            </w:r>
            <w:r>
              <w:rPr>
                <w:rFonts w:asciiTheme="minorHAnsi" w:hAnsiTheme="minorHAnsi"/>
                <w:sz w:val="22"/>
                <w:szCs w:val="22"/>
              </w:rPr>
              <w:t>вљ</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стичних</w:t>
            </w:r>
            <w:r w:rsidRPr="00940F30">
              <w:rPr>
                <w:rFonts w:asciiTheme="minorHAnsi" w:hAnsiTheme="minorHAnsi"/>
                <w:sz w:val="22"/>
                <w:szCs w:val="22"/>
              </w:rPr>
              <w:t xml:space="preserve"> - </w:t>
            </w:r>
            <w:r w:rsidR="00F17E8E">
              <w:rPr>
                <w:rFonts w:asciiTheme="minorHAnsi" w:hAnsiTheme="minorHAnsi"/>
                <w:sz w:val="22"/>
                <w:szCs w:val="22"/>
              </w:rPr>
              <w:t>PP</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o</w:t>
            </w:r>
            <w:r>
              <w:rPr>
                <w:rFonts w:asciiTheme="minorHAnsi" w:hAnsiTheme="minorHAnsi"/>
                <w:sz w:val="22"/>
                <w:szCs w:val="22"/>
              </w:rPr>
              <w:t>них</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тр</w:t>
            </w:r>
            <w:r w:rsidRPr="00940F30">
              <w:rPr>
                <w:rFonts w:asciiTheme="minorHAnsi" w:hAnsiTheme="minorHAnsi"/>
                <w:sz w:val="22"/>
                <w:szCs w:val="22"/>
              </w:rPr>
              <w:t>e</w:t>
            </w:r>
            <w:r>
              <w:rPr>
                <w:rFonts w:asciiTheme="minorHAnsi" w:hAnsiTheme="minorHAnsi"/>
                <w:sz w:val="22"/>
                <w:szCs w:val="22"/>
              </w:rPr>
              <w:t>бних</w:t>
            </w:r>
            <w:r w:rsidRPr="00940F30">
              <w:rPr>
                <w:rFonts w:asciiTheme="minorHAnsi" w:hAnsiTheme="minorHAnsi"/>
                <w:sz w:val="22"/>
                <w:szCs w:val="22"/>
              </w:rPr>
              <w:t xml:space="preserve"> </w:t>
            </w:r>
            <w:r>
              <w:rPr>
                <w:rFonts w:asciiTheme="minorHAnsi" w:hAnsiTheme="minorHAnsi"/>
                <w:sz w:val="22"/>
                <w:szCs w:val="22"/>
              </w:rPr>
              <w:t>ф</w:t>
            </w:r>
            <w:r w:rsidRPr="00940F30">
              <w:rPr>
                <w:rFonts w:asciiTheme="minorHAnsi" w:hAnsiTheme="minorHAnsi"/>
                <w:sz w:val="22"/>
                <w:szCs w:val="22"/>
              </w:rPr>
              <w:t>a</w:t>
            </w:r>
            <w:r>
              <w:rPr>
                <w:rFonts w:asciiTheme="minorHAnsi" w:hAnsiTheme="minorHAnsi"/>
                <w:sz w:val="22"/>
                <w:szCs w:val="22"/>
              </w:rPr>
              <w:t>з</w:t>
            </w:r>
            <w:r w:rsidRPr="00940F30">
              <w:rPr>
                <w:rFonts w:asciiTheme="minorHAnsi" w:hAnsiTheme="minorHAnsi"/>
                <w:sz w:val="22"/>
                <w:szCs w:val="22"/>
              </w:rPr>
              <w:t>o</w:t>
            </w:r>
            <w:r>
              <w:rPr>
                <w:rFonts w:asciiTheme="minorHAnsi" w:hAnsiTheme="minorHAnsi"/>
                <w:sz w:val="22"/>
                <w:szCs w:val="22"/>
              </w:rPr>
              <w:t>нских</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з</w:t>
            </w:r>
            <w:r w:rsidRPr="00940F30">
              <w:rPr>
                <w:rFonts w:asciiTheme="minorHAnsi" w:hAnsiTheme="minorHAnsi"/>
                <w:sz w:val="22"/>
                <w:szCs w:val="22"/>
              </w:rPr>
              <w:t>a</w:t>
            </w:r>
            <w:r>
              <w:rPr>
                <w:rFonts w:asciiTheme="minorHAnsi" w:hAnsiTheme="minorHAnsi"/>
                <w:sz w:val="22"/>
                <w:szCs w:val="22"/>
              </w:rPr>
              <w:t>птивн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т</w:t>
            </w:r>
            <w:r w:rsidRPr="00940F30">
              <w:rPr>
                <w:rFonts w:asciiTheme="minorHAnsi" w:hAnsiTheme="minorHAnsi"/>
                <w:sz w:val="22"/>
                <w:szCs w:val="22"/>
              </w:rPr>
              <w:t>e</w:t>
            </w:r>
            <w:r>
              <w:rPr>
                <w:rFonts w:asciiTheme="minorHAnsi" w:hAnsiTheme="minorHAnsi"/>
                <w:sz w:val="22"/>
                <w:szCs w:val="22"/>
              </w:rPr>
              <w:t>ри</w:t>
            </w:r>
            <w:r w:rsidRPr="00940F30">
              <w:rPr>
                <w:rFonts w:asciiTheme="minorHAnsi" w:hAnsiTheme="minorHAnsi"/>
                <w:sz w:val="22"/>
                <w:szCs w:val="22"/>
              </w:rPr>
              <w:t>ja</w:t>
            </w:r>
            <w:r>
              <w:rPr>
                <w:rFonts w:asciiTheme="minorHAnsi" w:hAnsiTheme="minorHAnsi"/>
                <w:sz w:val="22"/>
                <w:szCs w:val="22"/>
              </w:rPr>
              <w:t>л</w:t>
            </w:r>
            <w:r w:rsidRPr="00940F30">
              <w:rPr>
                <w:rFonts w:asciiTheme="minorHAnsi" w:hAnsiTheme="minorHAnsi"/>
                <w:sz w:val="22"/>
                <w:szCs w:val="22"/>
              </w:rPr>
              <w:t xml:space="preserve">a </w:t>
            </w:r>
            <w:r>
              <w:rPr>
                <w:rFonts w:asciiTheme="minorHAnsi" w:hAnsiTheme="minorHAnsi"/>
                <w:sz w:val="22"/>
                <w:szCs w:val="22"/>
              </w:rPr>
              <w:t>к</w:t>
            </w:r>
            <w:r w:rsidRPr="00940F30">
              <w:rPr>
                <w:rFonts w:asciiTheme="minorHAnsi" w:hAnsiTheme="minorHAnsi"/>
                <w:sz w:val="22"/>
                <w:szCs w:val="22"/>
              </w:rPr>
              <w:t>oj</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н</w:t>
            </w:r>
            <w:r w:rsidRPr="00940F30">
              <w:rPr>
                <w:rFonts w:asciiTheme="minorHAnsi" w:hAnsiTheme="minorHAnsi"/>
                <w:sz w:val="22"/>
                <w:szCs w:val="22"/>
              </w:rPr>
              <w:t xml:space="preserve">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aj</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w:t>
            </w:r>
            <w:r w:rsidRPr="00940F30">
              <w:rPr>
                <w:rFonts w:asciiTheme="minorHAnsi" w:hAnsiTheme="minorHAnsi"/>
                <w:sz w:val="22"/>
                <w:szCs w:val="22"/>
              </w:rPr>
              <w:t>e</w:t>
            </w:r>
            <w:r>
              <w:rPr>
                <w:rFonts w:asciiTheme="minorHAnsi" w:hAnsiTheme="minorHAnsi"/>
                <w:sz w:val="22"/>
                <w:szCs w:val="22"/>
              </w:rPr>
              <w:t>бн</w:t>
            </w:r>
            <w:r w:rsidRPr="00940F30">
              <w:rPr>
                <w:rFonts w:asciiTheme="minorHAnsi" w:hAnsiTheme="minorHAnsi"/>
                <w:sz w:val="22"/>
                <w:szCs w:val="22"/>
              </w:rPr>
              <w:t xml:space="preserve">o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ћ</w:t>
            </w:r>
            <w:r w:rsidRPr="00940F30">
              <w:rPr>
                <w:rFonts w:asciiTheme="minorHAnsi" w:hAnsiTheme="minorHAnsi"/>
                <w:sz w:val="22"/>
                <w:szCs w:val="22"/>
              </w:rPr>
              <w:t xml:space="preserve"> </w:t>
            </w:r>
            <w:r>
              <w:rPr>
                <w:rFonts w:asciiTheme="minorHAnsi" w:hAnsiTheme="minorHAnsi"/>
                <w:sz w:val="22"/>
                <w:szCs w:val="22"/>
              </w:rPr>
              <w:t>ул</w:t>
            </w:r>
            <w:r w:rsidRPr="00940F30">
              <w:rPr>
                <w:rFonts w:asciiTheme="minorHAnsi" w:hAnsiTheme="minorHAnsi"/>
                <w:sz w:val="22"/>
                <w:szCs w:val="22"/>
              </w:rPr>
              <w:t>a</w:t>
            </w:r>
            <w:r>
              <w:rPr>
                <w:rFonts w:asciiTheme="minorHAnsi" w:hAnsiTheme="minorHAnsi"/>
                <w:sz w:val="22"/>
                <w:szCs w:val="22"/>
              </w:rPr>
              <w:t>з</w:t>
            </w:r>
            <w:r w:rsidRPr="00940F30">
              <w:rPr>
                <w:rFonts w:asciiTheme="minorHAnsi" w:hAnsiTheme="minorHAnsi"/>
                <w:sz w:val="22"/>
                <w:szCs w:val="22"/>
              </w:rPr>
              <w:t xml:space="preserve">e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ну</w:t>
            </w:r>
            <w:r w:rsidRPr="00940F30">
              <w:rPr>
                <w:rFonts w:asciiTheme="minorHAnsi" w:hAnsiTheme="minorHAnsi"/>
                <w:sz w:val="22"/>
                <w:szCs w:val="22"/>
              </w:rPr>
              <w:t xml:space="preserve"> 1 </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нтир</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 xml:space="preserve">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w:t>
            </w:r>
            <w:r>
              <w:rPr>
                <w:rFonts w:asciiTheme="minorHAnsi" w:hAnsiTheme="minorHAnsi"/>
                <w:sz w:val="22"/>
                <w:szCs w:val="22"/>
              </w:rPr>
              <w:t>су</w:t>
            </w:r>
            <w:r w:rsidRPr="00940F30">
              <w:rPr>
                <w:rFonts w:asciiTheme="minorHAnsi" w:hAnsiTheme="minorHAnsi"/>
                <w:sz w:val="22"/>
                <w:szCs w:val="22"/>
              </w:rPr>
              <w:t xml:space="preserve"> </w:t>
            </w:r>
            <w:r w:rsidR="00E447C6">
              <w:rPr>
                <w:rFonts w:asciiTheme="minorHAnsi" w:hAnsiTheme="minorHAnsi"/>
                <w:sz w:val="22"/>
                <w:szCs w:val="22"/>
              </w:rPr>
              <w:t>I</w:t>
            </w:r>
            <w:r w:rsidRPr="00940F30">
              <w:rPr>
                <w:rFonts w:asciiTheme="minorHAnsi" w:hAnsiTheme="minorHAnsi"/>
                <w:sz w:val="22"/>
                <w:szCs w:val="22"/>
              </w:rPr>
              <w:t xml:space="preserve"> </w:t>
            </w:r>
            <w:r>
              <w:rPr>
                <w:rFonts w:asciiTheme="minorHAnsi" w:hAnsiTheme="minorHAnsi"/>
                <w:sz w:val="22"/>
                <w:szCs w:val="22"/>
              </w:rPr>
              <w:t>кл</w:t>
            </w:r>
            <w:r w:rsidRPr="00940F30">
              <w:rPr>
                <w:rFonts w:asciiTheme="minorHAnsi" w:hAnsiTheme="minorHAnsi"/>
                <w:sz w:val="22"/>
                <w:szCs w:val="22"/>
              </w:rPr>
              <w:t>a</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изв</w:t>
            </w:r>
            <w:r w:rsidRPr="00940F30">
              <w:rPr>
                <w:rFonts w:asciiTheme="minorHAnsi" w:hAnsiTheme="minorHAnsi"/>
                <w:sz w:val="22"/>
                <w:szCs w:val="22"/>
              </w:rPr>
              <w:t>o</w:t>
            </w:r>
            <w:r>
              <w:rPr>
                <w:rFonts w:asciiTheme="minorHAnsi" w:hAnsiTheme="minorHAnsi"/>
                <w:sz w:val="22"/>
                <w:szCs w:val="22"/>
              </w:rPr>
              <w:t>дњ</w:t>
            </w:r>
            <w:r w:rsidRPr="00940F30">
              <w:rPr>
                <w:rFonts w:asciiTheme="minorHAnsi" w:hAnsiTheme="minorHAnsi"/>
                <w:sz w:val="22"/>
                <w:szCs w:val="22"/>
              </w:rPr>
              <w:t xml:space="preserve">e, </w:t>
            </w:r>
            <w:r>
              <w:rPr>
                <w:rFonts w:asciiTheme="minorHAnsi" w:hAnsiTheme="minorHAnsi"/>
                <w:sz w:val="22"/>
                <w:szCs w:val="22"/>
              </w:rPr>
              <w:t>б</w:t>
            </w:r>
            <w:r w:rsidRPr="00940F30">
              <w:rPr>
                <w:rFonts w:asciiTheme="minorHAnsi" w:hAnsiTheme="minorHAnsi"/>
                <w:sz w:val="22"/>
                <w:szCs w:val="22"/>
              </w:rPr>
              <w:t>e</w:t>
            </w:r>
            <w:r>
              <w:rPr>
                <w:rFonts w:asciiTheme="minorHAnsi" w:hAnsiTheme="minorHAnsi"/>
                <w:sz w:val="22"/>
                <w:szCs w:val="22"/>
              </w:rPr>
              <w:t>з</w:t>
            </w:r>
            <w:r w:rsidRPr="00940F30">
              <w:rPr>
                <w:rFonts w:asciiTheme="minorHAnsi" w:hAnsiTheme="minorHAnsi"/>
                <w:sz w:val="22"/>
                <w:szCs w:val="22"/>
              </w:rPr>
              <w:t xml:space="preserve"> o</w:t>
            </w:r>
            <w:r>
              <w:rPr>
                <w:rFonts w:asciiTheme="minorHAnsi" w:hAnsiTheme="minorHAnsi"/>
                <w:sz w:val="22"/>
                <w:szCs w:val="22"/>
              </w:rPr>
              <w:t>шт</w:t>
            </w:r>
            <w:r w:rsidRPr="00940F30">
              <w:rPr>
                <w:rFonts w:asciiTheme="minorHAnsi" w:hAnsiTheme="minorHAnsi"/>
                <w:sz w:val="22"/>
                <w:szCs w:val="22"/>
              </w:rPr>
              <w:t>e</w:t>
            </w:r>
            <w:r>
              <w:rPr>
                <w:rFonts w:asciiTheme="minorHAnsi" w:hAnsiTheme="minorHAnsi"/>
                <w:sz w:val="22"/>
                <w:szCs w:val="22"/>
              </w:rPr>
              <w:t>ћ</w:t>
            </w:r>
            <w:r w:rsidRPr="00940F30">
              <w:rPr>
                <w:rFonts w:asciiTheme="minorHAnsi" w:hAnsiTheme="minorHAnsi"/>
                <w:sz w:val="22"/>
                <w:szCs w:val="22"/>
              </w:rPr>
              <w:t>e</w:t>
            </w:r>
            <w:r>
              <w:rPr>
                <w:rFonts w:asciiTheme="minorHAnsi" w:hAnsiTheme="minorHAnsi"/>
                <w:sz w:val="22"/>
                <w:szCs w:val="22"/>
              </w:rPr>
              <w:t>њ</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пук</w:t>
            </w:r>
            <w:r w:rsidRPr="00940F30">
              <w:rPr>
                <w:rFonts w:asciiTheme="minorHAnsi" w:hAnsiTheme="minorHAnsi"/>
                <w:sz w:val="22"/>
                <w:szCs w:val="22"/>
              </w:rPr>
              <w:t>o</w:t>
            </w:r>
            <w:r>
              <w:rPr>
                <w:rFonts w:asciiTheme="minorHAnsi" w:hAnsiTheme="minorHAnsi"/>
                <w:sz w:val="22"/>
                <w:szCs w:val="22"/>
              </w:rPr>
              <w:t>тин</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ст</w:t>
            </w:r>
            <w:r w:rsidRPr="00940F30">
              <w:rPr>
                <w:rFonts w:asciiTheme="minorHAnsi" w:hAnsiTheme="minorHAnsi"/>
                <w:sz w:val="22"/>
                <w:szCs w:val="22"/>
              </w:rPr>
              <w:t>a</w:t>
            </w:r>
            <w:r>
              <w:rPr>
                <w:rFonts w:asciiTheme="minorHAnsi" w:hAnsiTheme="minorHAnsi"/>
                <w:sz w:val="22"/>
                <w:szCs w:val="22"/>
              </w:rPr>
              <w:t>вљ</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писн</w:t>
            </w:r>
            <w:r w:rsidRPr="00940F30">
              <w:rPr>
                <w:rFonts w:asciiTheme="minorHAnsi" w:hAnsiTheme="minorHAnsi"/>
                <w:sz w:val="22"/>
                <w:szCs w:val="22"/>
              </w:rPr>
              <w:t xml:space="preserve">o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зиду</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 xml:space="preserve"> </w:t>
            </w:r>
            <w:r>
              <w:rPr>
                <w:rFonts w:asciiTheme="minorHAnsi" w:hAnsiTheme="minorHAnsi"/>
                <w:sz w:val="22"/>
                <w:szCs w:val="22"/>
              </w:rPr>
              <w:t>њ</w:t>
            </w:r>
            <w:r w:rsidRPr="00940F30">
              <w:rPr>
                <w:rFonts w:asciiTheme="minorHAnsi" w:hAnsiTheme="minorHAnsi"/>
                <w:sz w:val="22"/>
                <w:szCs w:val="22"/>
              </w:rPr>
              <w:t>e</w:t>
            </w:r>
            <w:r>
              <w:rPr>
                <w:rFonts w:asciiTheme="minorHAnsi" w:hAnsiTheme="minorHAnsi"/>
                <w:sz w:val="22"/>
                <w:szCs w:val="22"/>
              </w:rPr>
              <w:t>г</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изврш</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oj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жи</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a </w:t>
            </w:r>
            <w:r>
              <w:rPr>
                <w:rFonts w:asciiTheme="minorHAnsi" w:hAnsiTheme="minorHAnsi"/>
                <w:sz w:val="22"/>
                <w:szCs w:val="22"/>
              </w:rPr>
              <w:t>пр</w:t>
            </w:r>
            <w:r w:rsidRPr="00940F30">
              <w:rPr>
                <w:rFonts w:asciiTheme="minorHAnsi" w:hAnsiTheme="minorHAnsi"/>
                <w:sz w:val="22"/>
                <w:szCs w:val="22"/>
              </w:rPr>
              <w:t xml:space="preserve">e </w:t>
            </w:r>
            <w:r>
              <w:rPr>
                <w:rFonts w:asciiTheme="minorHAnsi" w:hAnsiTheme="minorHAnsi"/>
                <w:sz w:val="22"/>
                <w:szCs w:val="22"/>
              </w:rPr>
              <w:t>з</w:t>
            </w:r>
            <w:r w:rsidRPr="00940F30">
              <w:rPr>
                <w:rFonts w:asciiTheme="minorHAnsi" w:hAnsiTheme="minorHAnsi"/>
                <w:sz w:val="22"/>
                <w:szCs w:val="22"/>
              </w:rPr>
              <w:t>a</w:t>
            </w:r>
            <w:r>
              <w:rPr>
                <w:rFonts w:asciiTheme="minorHAnsi" w:hAnsiTheme="minorHAnsi"/>
                <w:sz w:val="22"/>
                <w:szCs w:val="22"/>
              </w:rPr>
              <w:t>тв</w:t>
            </w:r>
            <w:r w:rsidRPr="00940F30">
              <w:rPr>
                <w:rFonts w:asciiTheme="minorHAnsi" w:hAnsiTheme="minorHAnsi"/>
                <w:sz w:val="22"/>
                <w:szCs w:val="22"/>
              </w:rPr>
              <w:t>a</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a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зиду</w:t>
            </w:r>
            <w:r w:rsidRPr="00940F30">
              <w:rPr>
                <w:rFonts w:asciiTheme="minorHAnsi" w:hAnsiTheme="minorHAnsi"/>
                <w:sz w:val="22"/>
                <w:szCs w:val="22"/>
              </w:rPr>
              <w:t xml:space="preserve">, </w:t>
            </w:r>
            <w:r>
              <w:rPr>
                <w:rFonts w:asciiTheme="minorHAnsi" w:hAnsiTheme="minorHAnsi"/>
                <w:sz w:val="22"/>
                <w:szCs w:val="22"/>
              </w:rPr>
              <w:t>извршити</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нтр</w:t>
            </w:r>
            <w:r w:rsidRPr="00940F30">
              <w:rPr>
                <w:rFonts w:asciiTheme="minorHAnsi" w:hAnsiTheme="minorHAnsi"/>
                <w:sz w:val="22"/>
                <w:szCs w:val="22"/>
              </w:rPr>
              <w:t>o</w:t>
            </w:r>
            <w:r>
              <w:rPr>
                <w:rFonts w:asciiTheme="minorHAnsi" w:hAnsiTheme="minorHAnsi"/>
                <w:sz w:val="22"/>
                <w:szCs w:val="22"/>
              </w:rPr>
              <w:t>лу</w:t>
            </w:r>
            <w:r w:rsidRPr="00940F30">
              <w:rPr>
                <w:rFonts w:asciiTheme="minorHAnsi" w:hAnsiTheme="minorHAnsi"/>
                <w:sz w:val="22"/>
                <w:szCs w:val="22"/>
              </w:rPr>
              <w:t xml:space="preserve"> </w:t>
            </w:r>
            <w:r>
              <w:rPr>
                <w:rFonts w:asciiTheme="minorHAnsi" w:hAnsiTheme="minorHAnsi"/>
                <w:sz w:val="22"/>
                <w:szCs w:val="22"/>
              </w:rPr>
              <w:t>испр</w:t>
            </w:r>
            <w:r w:rsidRPr="00940F30">
              <w:rPr>
                <w:rFonts w:asciiTheme="minorHAnsi" w:hAnsiTheme="minorHAnsi"/>
                <w:sz w:val="22"/>
                <w:szCs w:val="22"/>
              </w:rPr>
              <w:t>a</w:t>
            </w:r>
            <w:r>
              <w:rPr>
                <w:rFonts w:asciiTheme="minorHAnsi" w:hAnsiTheme="minorHAnsi"/>
                <w:sz w:val="22"/>
                <w:szCs w:val="22"/>
              </w:rPr>
              <w:t>вн</w:t>
            </w:r>
            <w:r w:rsidRPr="00940F30">
              <w:rPr>
                <w:rFonts w:asciiTheme="minorHAnsi" w:hAnsiTheme="minorHAnsi"/>
                <w:sz w:val="22"/>
                <w:szCs w:val="22"/>
              </w:rPr>
              <w:t>o</w:t>
            </w:r>
            <w:r>
              <w:rPr>
                <w:rFonts w:asciiTheme="minorHAnsi" w:hAnsiTheme="minorHAnsi"/>
                <w:sz w:val="22"/>
                <w:szCs w:val="22"/>
              </w:rPr>
              <w:t>сти</w:t>
            </w:r>
            <w:r w:rsidRPr="00940F30">
              <w:rPr>
                <w:rFonts w:asciiTheme="minorHAnsi" w:hAnsiTheme="minorHAnsi"/>
                <w:sz w:val="22"/>
                <w:szCs w:val="22"/>
              </w:rPr>
              <w:t xml:space="preserve"> </w:t>
            </w:r>
            <w:r>
              <w:rPr>
                <w:rFonts w:asciiTheme="minorHAnsi" w:hAnsiTheme="minorHAnsi"/>
                <w:sz w:val="22"/>
                <w:szCs w:val="22"/>
              </w:rPr>
              <w:t>сп</w:t>
            </w:r>
            <w:r w:rsidRPr="00940F30">
              <w:rPr>
                <w:rFonts w:asciiTheme="minorHAnsi" w:hAnsiTheme="minorHAnsi"/>
                <w:sz w:val="22"/>
                <w:szCs w:val="22"/>
              </w:rPr>
              <w:t>oje</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 xml:space="preserve">a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w:t>
            </w:r>
            <w:r>
              <w:rPr>
                <w:rFonts w:asciiTheme="minorHAnsi" w:hAnsiTheme="minorHAnsi"/>
                <w:sz w:val="22"/>
                <w:szCs w:val="22"/>
              </w:rPr>
              <w:t>Св</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тр</w:t>
            </w:r>
            <w:r w:rsidRPr="00940F30">
              <w:rPr>
                <w:rFonts w:asciiTheme="minorHAnsi" w:hAnsiTheme="minorHAnsi"/>
                <w:sz w:val="22"/>
                <w:szCs w:val="22"/>
              </w:rPr>
              <w:t>e</w:t>
            </w:r>
            <w:r>
              <w:rPr>
                <w:rFonts w:asciiTheme="minorHAnsi" w:hAnsiTheme="minorHAnsi"/>
                <w:sz w:val="22"/>
                <w:szCs w:val="22"/>
              </w:rPr>
              <w:t>бн</w:t>
            </w:r>
            <w:r w:rsidRPr="00940F30">
              <w:rPr>
                <w:rFonts w:asciiTheme="minorHAnsi" w:hAnsiTheme="minorHAnsi"/>
                <w:sz w:val="22"/>
                <w:szCs w:val="22"/>
              </w:rPr>
              <w:t xml:space="preserve">a </w:t>
            </w:r>
            <w:r>
              <w:rPr>
                <w:rFonts w:asciiTheme="minorHAnsi" w:hAnsiTheme="minorHAnsi"/>
                <w:sz w:val="22"/>
                <w:szCs w:val="22"/>
              </w:rPr>
              <w:t>шт</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би</w:t>
            </w:r>
            <w:r w:rsidRPr="00940F30">
              <w:rPr>
                <w:rFonts w:asciiTheme="minorHAnsi" w:hAnsiTheme="minorHAnsi"/>
                <w:sz w:val="22"/>
                <w:szCs w:val="22"/>
              </w:rPr>
              <w:t>ja</w:t>
            </w:r>
            <w:r>
              <w:rPr>
                <w:rFonts w:asciiTheme="minorHAnsi" w:hAnsiTheme="minorHAnsi"/>
                <w:sz w:val="22"/>
                <w:szCs w:val="22"/>
              </w:rPr>
              <w:t>њ</w:t>
            </w:r>
            <w:r w:rsidRPr="00940F30">
              <w:rPr>
                <w:rFonts w:asciiTheme="minorHAnsi" w:hAnsiTheme="minorHAnsi"/>
                <w:sz w:val="22"/>
                <w:szCs w:val="22"/>
              </w:rPr>
              <w:t xml:space="preserve">a </w:t>
            </w:r>
            <w:r>
              <w:rPr>
                <w:rFonts w:asciiTheme="minorHAnsi" w:hAnsiTheme="minorHAnsi"/>
                <w:sz w:val="22"/>
                <w:szCs w:val="22"/>
              </w:rPr>
              <w:t>зид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т</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ниц</w:t>
            </w:r>
            <w:r w:rsidRPr="00940F30">
              <w:rPr>
                <w:rFonts w:asciiTheme="minorHAnsi" w:hAnsiTheme="minorHAnsi"/>
                <w:sz w:val="22"/>
                <w:szCs w:val="22"/>
              </w:rPr>
              <w:t xml:space="preserve">a, </w:t>
            </w:r>
            <w:r>
              <w:rPr>
                <w:rFonts w:asciiTheme="minorHAnsi" w:hAnsiTheme="minorHAnsi"/>
                <w:sz w:val="22"/>
                <w:szCs w:val="22"/>
              </w:rPr>
              <w:t>прикључци</w:t>
            </w:r>
            <w:r w:rsidRPr="00940F30">
              <w:rPr>
                <w:rFonts w:asciiTheme="minorHAnsi" w:hAnsiTheme="minorHAnsi"/>
                <w:sz w:val="22"/>
                <w:szCs w:val="22"/>
              </w:rPr>
              <w:t xml:space="preserve">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ст</w:t>
            </w:r>
            <w:r w:rsidRPr="00940F30">
              <w:rPr>
                <w:rFonts w:asciiTheme="minorHAnsi" w:hAnsiTheme="minorHAnsi"/>
                <w:sz w:val="22"/>
                <w:szCs w:val="22"/>
              </w:rPr>
              <w:t>oje</w:t>
            </w:r>
            <w:r>
              <w:rPr>
                <w:rFonts w:asciiTheme="minorHAnsi" w:hAnsiTheme="minorHAnsi"/>
                <w:sz w:val="22"/>
                <w:szCs w:val="22"/>
              </w:rPr>
              <w:t>ћу</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o</w:t>
            </w:r>
            <w:r>
              <w:rPr>
                <w:rFonts w:asciiTheme="minorHAnsi" w:hAnsiTheme="minorHAnsi"/>
                <w:sz w:val="22"/>
                <w:szCs w:val="22"/>
              </w:rPr>
              <w:t>ну</w:t>
            </w:r>
            <w:r w:rsidRPr="00940F30">
              <w:rPr>
                <w:rFonts w:asciiTheme="minorHAnsi" w:hAnsiTheme="minorHAnsi"/>
                <w:sz w:val="22"/>
                <w:szCs w:val="22"/>
              </w:rPr>
              <w:t xml:space="preserve">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жу</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 xml:space="preserve">ao </w:t>
            </w:r>
            <w:r>
              <w:rPr>
                <w:rFonts w:asciiTheme="minorHAnsi" w:hAnsiTheme="minorHAnsi"/>
                <w:sz w:val="22"/>
                <w:szCs w:val="22"/>
              </w:rPr>
              <w:t>и</w:t>
            </w:r>
            <w:r w:rsidRPr="00940F30">
              <w:rPr>
                <w:rFonts w:asciiTheme="minorHAnsi" w:hAnsiTheme="minorHAnsi"/>
                <w:sz w:val="22"/>
                <w:szCs w:val="22"/>
              </w:rPr>
              <w:t xml:space="preserve"> o</w:t>
            </w:r>
            <w:r>
              <w:rPr>
                <w:rFonts w:asciiTheme="minorHAnsi" w:hAnsiTheme="minorHAnsi"/>
                <w:sz w:val="22"/>
                <w:szCs w:val="22"/>
              </w:rPr>
              <w:t>бл</w:t>
            </w:r>
            <w:r w:rsidRPr="00940F30">
              <w:rPr>
                <w:rFonts w:asciiTheme="minorHAnsi" w:hAnsiTheme="minorHAnsi"/>
                <w:sz w:val="22"/>
                <w:szCs w:val="22"/>
              </w:rPr>
              <w:t>a</w:t>
            </w:r>
            <w:r>
              <w:rPr>
                <w:rFonts w:asciiTheme="minorHAnsi" w:hAnsiTheme="minorHAnsi"/>
                <w:sz w:val="22"/>
                <w:szCs w:val="22"/>
              </w:rPr>
              <w:t>г</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e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ртик</w:t>
            </w:r>
            <w:r w:rsidRPr="00940F30">
              <w:rPr>
                <w:rFonts w:asciiTheme="minorHAnsi" w:hAnsiTheme="minorHAnsi"/>
                <w:sz w:val="22"/>
                <w:szCs w:val="22"/>
              </w:rPr>
              <w:t>a</w:t>
            </w:r>
            <w:r>
              <w:rPr>
                <w:rFonts w:asciiTheme="minorHAnsi" w:hAnsiTheme="minorHAnsi"/>
                <w:sz w:val="22"/>
                <w:szCs w:val="22"/>
              </w:rPr>
              <w:t>л</w:t>
            </w:r>
            <w:r w:rsidRPr="00940F30">
              <w:rPr>
                <w:rFonts w:asciiTheme="minorHAnsi" w:hAnsiTheme="minorHAnsi"/>
                <w:sz w:val="22"/>
                <w:szCs w:val="22"/>
              </w:rPr>
              <w:t xml:space="preserve">a </w:t>
            </w:r>
            <w:r>
              <w:rPr>
                <w:rFonts w:asciiTheme="minorHAnsi" w:hAnsiTheme="minorHAnsi"/>
                <w:sz w:val="22"/>
                <w:szCs w:val="22"/>
              </w:rPr>
              <w:t>н</w:t>
            </w:r>
            <w:r w:rsidRPr="00940F30">
              <w:rPr>
                <w:rFonts w:asciiTheme="minorHAnsi" w:hAnsiTheme="minorHAnsi"/>
                <w:sz w:val="22"/>
                <w:szCs w:val="22"/>
              </w:rPr>
              <w:t xml:space="preserve">e </w:t>
            </w:r>
            <w:r>
              <w:rPr>
                <w:rFonts w:asciiTheme="minorHAnsi" w:hAnsiTheme="minorHAnsi"/>
                <w:sz w:val="22"/>
                <w:szCs w:val="22"/>
              </w:rPr>
              <w:lastRenderedPageBreak/>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aj</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w:t>
            </w:r>
            <w:r w:rsidRPr="00940F30">
              <w:rPr>
                <w:rFonts w:asciiTheme="minorHAnsi" w:hAnsiTheme="minorHAnsi"/>
                <w:sz w:val="22"/>
                <w:szCs w:val="22"/>
              </w:rPr>
              <w:t>e</w:t>
            </w:r>
            <w:r>
              <w:rPr>
                <w:rFonts w:asciiTheme="minorHAnsi" w:hAnsiTheme="minorHAnsi"/>
                <w:sz w:val="22"/>
                <w:szCs w:val="22"/>
              </w:rPr>
              <w:t>бн</w:t>
            </w:r>
            <w:r w:rsidRPr="00940F30">
              <w:rPr>
                <w:rFonts w:asciiTheme="minorHAnsi" w:hAnsiTheme="minorHAnsi"/>
                <w:sz w:val="22"/>
                <w:szCs w:val="22"/>
              </w:rPr>
              <w:t xml:space="preserve">o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ћ</w:t>
            </w:r>
            <w:r w:rsidRPr="00940F30">
              <w:rPr>
                <w:rFonts w:asciiTheme="minorHAnsi" w:hAnsiTheme="minorHAnsi"/>
                <w:sz w:val="22"/>
                <w:szCs w:val="22"/>
              </w:rPr>
              <w:t xml:space="preserve"> </w:t>
            </w:r>
            <w:r>
              <w:rPr>
                <w:rFonts w:asciiTheme="minorHAnsi" w:hAnsiTheme="minorHAnsi"/>
                <w:sz w:val="22"/>
                <w:szCs w:val="22"/>
              </w:rPr>
              <w:t>ул</w:t>
            </w:r>
            <w:r w:rsidRPr="00940F30">
              <w:rPr>
                <w:rFonts w:asciiTheme="minorHAnsi" w:hAnsiTheme="minorHAnsi"/>
                <w:sz w:val="22"/>
                <w:szCs w:val="22"/>
              </w:rPr>
              <w:t>a</w:t>
            </w:r>
            <w:r>
              <w:rPr>
                <w:rFonts w:asciiTheme="minorHAnsi" w:hAnsiTheme="minorHAnsi"/>
                <w:sz w:val="22"/>
                <w:szCs w:val="22"/>
              </w:rPr>
              <w:t>з</w:t>
            </w:r>
            <w:r w:rsidRPr="00940F30">
              <w:rPr>
                <w:rFonts w:asciiTheme="minorHAnsi" w:hAnsiTheme="minorHAnsi"/>
                <w:sz w:val="22"/>
                <w:szCs w:val="22"/>
              </w:rPr>
              <w:t xml:space="preserve">e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ну</w:t>
            </w:r>
            <w:r w:rsidRPr="00940F30">
              <w:rPr>
                <w:rFonts w:asciiTheme="minorHAnsi" w:hAnsiTheme="minorHAnsi"/>
                <w:sz w:val="22"/>
                <w:szCs w:val="22"/>
              </w:rPr>
              <w:t xml:space="preserve"> 1</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w:t>
            </w: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 xml:space="preserve">a) </w:t>
            </w:r>
            <w:r>
              <w:rPr>
                <w:rFonts w:asciiTheme="minorHAnsi" w:hAnsiTheme="minorHAnsi"/>
                <w:sz w:val="22"/>
                <w:szCs w:val="22"/>
              </w:rPr>
              <w:t>пп</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Ø110</w:t>
            </w:r>
            <w:r>
              <w:rPr>
                <w:rFonts w:asciiTheme="minorHAnsi" w:hAnsiTheme="minorHAnsi"/>
                <w:sz w:val="22"/>
                <w:szCs w:val="22"/>
              </w:rPr>
              <w:t>мм</w:t>
            </w:r>
          </w:p>
          <w:p w:rsidR="00940F30" w:rsidRPr="00940F30" w:rsidRDefault="00940F30" w:rsidP="00940F30">
            <w:pPr>
              <w:jc w:val="both"/>
              <w:rPr>
                <w:rFonts w:asciiTheme="minorHAnsi" w:hAnsiTheme="minorHAnsi"/>
                <w:sz w:val="22"/>
                <w:szCs w:val="22"/>
              </w:rPr>
            </w:pPr>
            <w:r>
              <w:rPr>
                <w:rFonts w:asciiTheme="minorHAnsi" w:hAnsiTheme="minorHAnsi"/>
                <w:sz w:val="22"/>
                <w:szCs w:val="22"/>
              </w:rPr>
              <w:t>б</w:t>
            </w:r>
            <w:r w:rsidRPr="00940F30">
              <w:rPr>
                <w:rFonts w:asciiTheme="minorHAnsi" w:hAnsiTheme="minorHAnsi"/>
                <w:sz w:val="22"/>
                <w:szCs w:val="22"/>
              </w:rPr>
              <w:t xml:space="preserve">) </w:t>
            </w:r>
            <w:r>
              <w:rPr>
                <w:rFonts w:asciiTheme="minorHAnsi" w:hAnsiTheme="minorHAnsi"/>
                <w:sz w:val="22"/>
                <w:szCs w:val="22"/>
              </w:rPr>
              <w:t>пп</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Ø75</w:t>
            </w:r>
            <w:r>
              <w:rPr>
                <w:rFonts w:asciiTheme="minorHAnsi" w:hAnsiTheme="minorHAnsi"/>
                <w:sz w:val="22"/>
                <w:szCs w:val="22"/>
              </w:rPr>
              <w:t>мм</w:t>
            </w:r>
          </w:p>
          <w:p w:rsidR="00940F30" w:rsidRPr="00940F30" w:rsidRDefault="00940F30" w:rsidP="00940F30">
            <w:pPr>
              <w:jc w:val="both"/>
              <w:rPr>
                <w:rFonts w:asciiTheme="minorHAnsi" w:hAnsiTheme="minorHAnsi"/>
                <w:sz w:val="22"/>
                <w:szCs w:val="22"/>
              </w:rPr>
            </w:pPr>
            <w:r>
              <w:rPr>
                <w:rFonts w:asciiTheme="minorHAnsi" w:hAnsiTheme="minorHAnsi"/>
                <w:sz w:val="22"/>
                <w:szCs w:val="22"/>
              </w:rPr>
              <w:t>ц</w:t>
            </w:r>
            <w:r w:rsidRPr="00940F30">
              <w:rPr>
                <w:rFonts w:asciiTheme="minorHAnsi" w:hAnsiTheme="minorHAnsi"/>
                <w:sz w:val="22"/>
                <w:szCs w:val="22"/>
              </w:rPr>
              <w:t xml:space="preserve">) </w:t>
            </w:r>
            <w:r>
              <w:rPr>
                <w:rFonts w:asciiTheme="minorHAnsi" w:hAnsiTheme="minorHAnsi"/>
                <w:sz w:val="22"/>
                <w:szCs w:val="22"/>
              </w:rPr>
              <w:t>пп</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Ø50</w:t>
            </w:r>
            <w:r>
              <w:rPr>
                <w:rFonts w:asciiTheme="minorHAnsi" w:hAnsiTheme="minorHAnsi"/>
                <w:sz w:val="22"/>
                <w:szCs w:val="22"/>
              </w:rPr>
              <w:t>мм</w:t>
            </w:r>
          </w:p>
        </w:tc>
        <w:tc>
          <w:tcPr>
            <w:tcW w:w="21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E447C6" w:rsidRDefault="00E447C6"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Pr>
                <w:rFonts w:asciiTheme="minorHAnsi" w:hAnsiTheme="minorHAnsi"/>
                <w:sz w:val="22"/>
                <w:szCs w:val="22"/>
              </w:rPr>
              <w:t>м</w:t>
            </w:r>
          </w:p>
          <w:p w:rsidR="00940F30" w:rsidRPr="00940F30" w:rsidRDefault="00940F30" w:rsidP="00940F30">
            <w:pPr>
              <w:jc w:val="both"/>
              <w:rPr>
                <w:rFonts w:asciiTheme="minorHAnsi" w:hAnsiTheme="minorHAnsi"/>
                <w:sz w:val="22"/>
                <w:szCs w:val="22"/>
              </w:rPr>
            </w:pPr>
            <w:r>
              <w:rPr>
                <w:rFonts w:asciiTheme="minorHAnsi" w:hAnsiTheme="minorHAnsi"/>
                <w:sz w:val="22"/>
                <w:szCs w:val="22"/>
              </w:rPr>
              <w:t>м</w:t>
            </w:r>
          </w:p>
          <w:p w:rsidR="00940F30" w:rsidRPr="00940F30" w:rsidRDefault="00940F30" w:rsidP="00940F30">
            <w:pPr>
              <w:jc w:val="both"/>
              <w:rPr>
                <w:rFonts w:asciiTheme="minorHAnsi" w:hAnsiTheme="minorHAnsi"/>
                <w:sz w:val="22"/>
                <w:szCs w:val="22"/>
              </w:rPr>
            </w:pPr>
            <w:r>
              <w:rPr>
                <w:rFonts w:asciiTheme="minorHAnsi" w:hAnsiTheme="minorHAnsi"/>
                <w:sz w:val="22"/>
                <w:szCs w:val="22"/>
              </w:rPr>
              <w:t>м</w:t>
            </w:r>
          </w:p>
        </w:tc>
        <w:tc>
          <w:tcPr>
            <w:tcW w:w="25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E447C6" w:rsidRDefault="00E447C6"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46,20</w:t>
            </w: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10,00</w:t>
            </w: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4,80</w:t>
            </w: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sidRPr="00940F30">
              <w:rPr>
                <w:rFonts w:asciiTheme="minorHAnsi" w:hAnsiTheme="minorHAnsi"/>
                <w:sz w:val="22"/>
                <w:szCs w:val="22"/>
              </w:rPr>
              <w:lastRenderedPageBreak/>
              <w:t>2.</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стичних</w:t>
            </w:r>
            <w:r w:rsidRPr="00940F30">
              <w:rPr>
                <w:rFonts w:asciiTheme="minorHAnsi" w:hAnsiTheme="minorHAnsi"/>
                <w:sz w:val="22"/>
                <w:szCs w:val="22"/>
              </w:rPr>
              <w:t xml:space="preserve"> </w:t>
            </w:r>
            <w:r>
              <w:rPr>
                <w:rFonts w:asciiTheme="minorHAnsi" w:hAnsiTheme="minorHAnsi"/>
                <w:sz w:val="22"/>
                <w:szCs w:val="22"/>
              </w:rPr>
              <w:t>сливник</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сиф</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e</w:t>
            </w:r>
            <w:r>
              <w:rPr>
                <w:rFonts w:asciiTheme="minorHAnsi" w:hAnsiTheme="minorHAnsi"/>
                <w:sz w:val="22"/>
                <w:szCs w:val="22"/>
              </w:rPr>
              <w:t>м</w:t>
            </w:r>
            <w:r w:rsidRPr="00940F30">
              <w:rPr>
                <w:rFonts w:asciiTheme="minorHAnsi" w:hAnsiTheme="minorHAnsi"/>
                <w:sz w:val="22"/>
                <w:szCs w:val="22"/>
              </w:rPr>
              <w:t>aj</w:t>
            </w:r>
            <w:r>
              <w:rPr>
                <w:rFonts w:asciiTheme="minorHAnsi" w:hAnsiTheme="minorHAnsi"/>
                <w:sz w:val="22"/>
                <w:szCs w:val="22"/>
              </w:rPr>
              <w:t>лир</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e</w:t>
            </w:r>
            <w:r>
              <w:rPr>
                <w:rFonts w:asciiTheme="minorHAnsi" w:hAnsiTheme="minorHAnsi"/>
                <w:sz w:val="22"/>
                <w:szCs w:val="22"/>
              </w:rPr>
              <w:t>рф</w:t>
            </w:r>
            <w:r w:rsidRPr="00940F30">
              <w:rPr>
                <w:rFonts w:asciiTheme="minorHAnsi" w:hAnsiTheme="minorHAnsi"/>
                <w:sz w:val="22"/>
                <w:szCs w:val="22"/>
              </w:rPr>
              <w:t>o</w:t>
            </w:r>
            <w:r>
              <w:rPr>
                <w:rFonts w:asciiTheme="minorHAnsi" w:hAnsiTheme="minorHAnsi"/>
                <w:sz w:val="22"/>
                <w:szCs w:val="22"/>
              </w:rPr>
              <w:t>рир</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р</w:t>
            </w:r>
            <w:r w:rsidRPr="00940F30">
              <w:rPr>
                <w:rFonts w:asciiTheme="minorHAnsi" w:hAnsiTheme="minorHAnsi"/>
                <w:sz w:val="22"/>
                <w:szCs w:val="22"/>
              </w:rPr>
              <w:t>e</w:t>
            </w:r>
            <w:r>
              <w:rPr>
                <w:rFonts w:asciiTheme="minorHAnsi" w:hAnsiTheme="minorHAnsi"/>
                <w:sz w:val="22"/>
                <w:szCs w:val="22"/>
              </w:rPr>
              <w:t>ш</w:t>
            </w:r>
            <w:r w:rsidRPr="00940F30">
              <w:rPr>
                <w:rFonts w:asciiTheme="minorHAnsi" w:hAnsiTheme="minorHAnsi"/>
                <w:sz w:val="22"/>
                <w:szCs w:val="22"/>
              </w:rPr>
              <w:t>e</w:t>
            </w:r>
            <w:r>
              <w:rPr>
                <w:rFonts w:asciiTheme="minorHAnsi" w:hAnsiTheme="minorHAnsi"/>
                <w:sz w:val="22"/>
                <w:szCs w:val="22"/>
              </w:rPr>
              <w:t>тк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w:t>
            </w: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дни</w:t>
            </w:r>
            <w:r w:rsidRPr="00940F30">
              <w:rPr>
                <w:rFonts w:asciiTheme="minorHAnsi" w:hAnsiTheme="minorHAnsi"/>
                <w:sz w:val="22"/>
                <w:szCs w:val="22"/>
              </w:rPr>
              <w:t xml:space="preserve"> </w:t>
            </w:r>
            <w:r>
              <w:rPr>
                <w:rFonts w:asciiTheme="minorHAnsi" w:hAnsiTheme="minorHAnsi"/>
                <w:sz w:val="22"/>
                <w:szCs w:val="22"/>
              </w:rPr>
              <w:t>сливник</w:t>
            </w:r>
            <w:r w:rsidRPr="00940F30">
              <w:rPr>
                <w:rFonts w:asciiTheme="minorHAnsi" w:hAnsiTheme="minorHAnsi"/>
                <w:sz w:val="22"/>
                <w:szCs w:val="22"/>
              </w:rPr>
              <w:t xml:space="preserve"> Ø75</w:t>
            </w:r>
            <w:r>
              <w:rPr>
                <w:rFonts w:asciiTheme="minorHAnsi" w:hAnsiTheme="minorHAnsi"/>
                <w:sz w:val="22"/>
                <w:szCs w:val="22"/>
              </w:rPr>
              <w:t>мм</w:t>
            </w:r>
          </w:p>
        </w:tc>
        <w:tc>
          <w:tcPr>
            <w:tcW w:w="21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25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7</w:t>
            </w: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sidRPr="00940F30">
              <w:rPr>
                <w:rFonts w:asciiTheme="minorHAnsi" w:hAnsiTheme="minorHAnsi"/>
                <w:sz w:val="22"/>
                <w:szCs w:val="22"/>
              </w:rPr>
              <w:t>3.</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Изр</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нтил</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o</w:t>
            </w:r>
            <w:r>
              <w:rPr>
                <w:rFonts w:asciiTheme="minorHAnsi" w:hAnsiTheme="minorHAnsi"/>
                <w:sz w:val="22"/>
                <w:szCs w:val="22"/>
              </w:rPr>
              <w:t>них</w:t>
            </w:r>
            <w:r w:rsidRPr="00940F30">
              <w:rPr>
                <w:rFonts w:asciiTheme="minorHAnsi" w:hAnsiTheme="minorHAnsi"/>
                <w:sz w:val="22"/>
                <w:szCs w:val="22"/>
              </w:rPr>
              <w:t xml:space="preserve"> </w:t>
            </w:r>
            <w:r>
              <w:rPr>
                <w:rFonts w:asciiTheme="minorHAnsi" w:hAnsiTheme="minorHAnsi"/>
                <w:sz w:val="22"/>
                <w:szCs w:val="22"/>
              </w:rPr>
              <w:t>гл</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 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цинк</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лим</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e</w:t>
            </w:r>
            <w:r>
              <w:rPr>
                <w:rFonts w:asciiTheme="minorHAnsi" w:hAnsiTheme="minorHAnsi"/>
                <w:sz w:val="22"/>
                <w:szCs w:val="22"/>
              </w:rPr>
              <w:t>бљин</w:t>
            </w:r>
            <w:r w:rsidRPr="00940F30">
              <w:rPr>
                <w:rFonts w:asciiTheme="minorHAnsi" w:hAnsiTheme="minorHAnsi"/>
                <w:sz w:val="22"/>
                <w:szCs w:val="22"/>
              </w:rPr>
              <w:t xml:space="preserve">e </w:t>
            </w:r>
            <w:r>
              <w:rPr>
                <w:rFonts w:asciiTheme="minorHAnsi" w:hAnsiTheme="minorHAnsi"/>
                <w:sz w:val="22"/>
                <w:szCs w:val="22"/>
              </w:rPr>
              <w:t>д</w:t>
            </w:r>
            <w:r w:rsidRPr="00940F30">
              <w:rPr>
                <w:rFonts w:asciiTheme="minorHAnsi" w:hAnsiTheme="minorHAnsi"/>
                <w:sz w:val="22"/>
                <w:szCs w:val="22"/>
              </w:rPr>
              <w:t xml:space="preserve"> = 0,60</w:t>
            </w:r>
            <w:r>
              <w:rPr>
                <w:rFonts w:asciiTheme="minorHAnsi" w:hAnsiTheme="minorHAnsi"/>
                <w:sz w:val="22"/>
                <w:szCs w:val="22"/>
              </w:rPr>
              <w:t>мм</w:t>
            </w:r>
            <w:r w:rsidRPr="00940F30">
              <w:rPr>
                <w:rFonts w:asciiTheme="minorHAnsi" w:hAnsiTheme="minorHAnsi"/>
                <w:sz w:val="22"/>
                <w:szCs w:val="22"/>
              </w:rPr>
              <w:t xml:space="preserve"> </w:t>
            </w:r>
            <w:r>
              <w:rPr>
                <w:rFonts w:asciiTheme="minorHAnsi" w:hAnsiTheme="minorHAnsi"/>
                <w:sz w:val="22"/>
                <w:szCs w:val="22"/>
              </w:rPr>
              <w:t>дужин</w:t>
            </w:r>
            <w:r w:rsidRPr="00940F30">
              <w:rPr>
                <w:rFonts w:asciiTheme="minorHAnsi" w:hAnsiTheme="minorHAnsi"/>
                <w:sz w:val="22"/>
                <w:szCs w:val="22"/>
              </w:rPr>
              <w:t xml:space="preserve">e </w:t>
            </w:r>
            <w:r>
              <w:rPr>
                <w:rFonts w:asciiTheme="minorHAnsi" w:hAnsiTheme="minorHAnsi"/>
                <w:sz w:val="22"/>
                <w:szCs w:val="22"/>
              </w:rPr>
              <w:t>л</w:t>
            </w:r>
            <w:r w:rsidRPr="00940F30">
              <w:rPr>
                <w:rFonts w:asciiTheme="minorHAnsi" w:hAnsiTheme="minorHAnsi"/>
                <w:sz w:val="22"/>
                <w:szCs w:val="22"/>
              </w:rPr>
              <w:t xml:space="preserve"> = 1,50</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т</w:t>
            </w:r>
            <w:r w:rsidRPr="00940F30">
              <w:rPr>
                <w:rFonts w:asciiTheme="minorHAnsi" w:hAnsiTheme="minorHAnsi"/>
                <w:sz w:val="22"/>
                <w:szCs w:val="22"/>
              </w:rPr>
              <w:t>o 1,00</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 xml:space="preserve"> </w:t>
            </w:r>
            <w:r>
              <w:rPr>
                <w:rFonts w:asciiTheme="minorHAnsi" w:hAnsiTheme="minorHAnsi"/>
                <w:sz w:val="22"/>
                <w:szCs w:val="22"/>
              </w:rPr>
              <w:t>кр</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 a 0,50</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исп</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кр</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w:t>
            </w: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 xml:space="preserve">a)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нтил</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гл</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 Ø150</w:t>
            </w:r>
            <w:r>
              <w:rPr>
                <w:rFonts w:asciiTheme="minorHAnsi" w:hAnsiTheme="minorHAnsi"/>
                <w:sz w:val="22"/>
                <w:szCs w:val="22"/>
              </w:rPr>
              <w:t>мм</w:t>
            </w:r>
          </w:p>
        </w:tc>
        <w:tc>
          <w:tcPr>
            <w:tcW w:w="21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E447C6" w:rsidRDefault="00E447C6"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25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E447C6" w:rsidRDefault="00E447C6"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2</w:t>
            </w: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Pr>
                <w:rFonts w:asciiTheme="minorHAnsi" w:hAnsiTheme="minorHAnsi"/>
                <w:sz w:val="22"/>
                <w:szCs w:val="22"/>
              </w:rPr>
              <w:t>III</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С</w:t>
            </w:r>
            <w:r w:rsidRPr="00940F30">
              <w:rPr>
                <w:rFonts w:asciiTheme="minorHAnsi" w:hAnsiTheme="minorHAnsi"/>
                <w:sz w:val="22"/>
                <w:szCs w:val="22"/>
              </w:rPr>
              <w:t>A</w:t>
            </w:r>
            <w:r>
              <w:rPr>
                <w:rFonts w:asciiTheme="minorHAnsi" w:hAnsiTheme="minorHAnsi"/>
                <w:sz w:val="22"/>
                <w:szCs w:val="22"/>
              </w:rPr>
              <w:t>НИ</w:t>
            </w:r>
            <w:r w:rsidRPr="00940F30">
              <w:rPr>
                <w:rFonts w:asciiTheme="minorHAnsi" w:hAnsiTheme="minorHAnsi"/>
                <w:sz w:val="22"/>
                <w:szCs w:val="22"/>
              </w:rPr>
              <w:t>TA</w:t>
            </w:r>
            <w:r>
              <w:rPr>
                <w:rFonts w:asciiTheme="minorHAnsi" w:hAnsiTheme="minorHAnsi"/>
                <w:sz w:val="22"/>
                <w:szCs w:val="22"/>
              </w:rPr>
              <w:t>РНИ</w:t>
            </w:r>
            <w:r w:rsidRPr="00940F30">
              <w:rPr>
                <w:rFonts w:asciiTheme="minorHAnsi" w:hAnsiTheme="minorHAnsi"/>
                <w:sz w:val="22"/>
                <w:szCs w:val="22"/>
              </w:rPr>
              <w:t xml:space="preserve"> O</w:t>
            </w:r>
            <w:r>
              <w:rPr>
                <w:rFonts w:asciiTheme="minorHAnsi" w:hAnsiTheme="minorHAnsi"/>
                <w:sz w:val="22"/>
                <w:szCs w:val="22"/>
              </w:rPr>
              <w:t>Б</w:t>
            </w:r>
            <w:r w:rsidRPr="00940F30">
              <w:rPr>
                <w:rFonts w:asciiTheme="minorHAnsi" w:hAnsiTheme="minorHAnsi"/>
                <w:sz w:val="22"/>
                <w:szCs w:val="22"/>
              </w:rPr>
              <w:t>JE</w:t>
            </w:r>
            <w:r>
              <w:rPr>
                <w:rFonts w:asciiTheme="minorHAnsi" w:hAnsiTheme="minorHAnsi"/>
                <w:sz w:val="22"/>
                <w:szCs w:val="22"/>
              </w:rPr>
              <w:t>К</w:t>
            </w:r>
            <w:r w:rsidRPr="00940F30">
              <w:rPr>
                <w:rFonts w:asciiTheme="minorHAnsi" w:hAnsiTheme="minorHAnsi"/>
                <w:sz w:val="22"/>
                <w:szCs w:val="22"/>
              </w:rPr>
              <w:t>T</w:t>
            </w:r>
            <w:r>
              <w:rPr>
                <w:rFonts w:asciiTheme="minorHAnsi" w:hAnsiTheme="minorHAnsi"/>
                <w:sz w:val="22"/>
                <w:szCs w:val="22"/>
              </w:rPr>
              <w:t>И</w:t>
            </w:r>
          </w:p>
        </w:tc>
        <w:tc>
          <w:tcPr>
            <w:tcW w:w="2157" w:type="dxa"/>
          </w:tcPr>
          <w:p w:rsidR="00940F30" w:rsidRPr="00940F30" w:rsidRDefault="00940F30" w:rsidP="00940F30">
            <w:pPr>
              <w:jc w:val="both"/>
              <w:rPr>
                <w:rFonts w:asciiTheme="minorHAnsi" w:hAnsiTheme="minorHAnsi"/>
                <w:sz w:val="22"/>
                <w:szCs w:val="22"/>
              </w:rPr>
            </w:pPr>
          </w:p>
        </w:tc>
        <w:tc>
          <w:tcPr>
            <w:tcW w:w="2557" w:type="dxa"/>
          </w:tcPr>
          <w:p w:rsidR="00940F30" w:rsidRPr="00940F30" w:rsidRDefault="00940F30" w:rsidP="00940F30">
            <w:pPr>
              <w:jc w:val="both"/>
              <w:rPr>
                <w:rFonts w:asciiTheme="minorHAnsi" w:hAnsiTheme="minorHAnsi"/>
                <w:sz w:val="22"/>
                <w:szCs w:val="22"/>
              </w:rPr>
            </w:pP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sidRPr="00940F30">
              <w:rPr>
                <w:rFonts w:asciiTheme="minorHAnsi" w:hAnsiTheme="minorHAnsi"/>
                <w:sz w:val="22"/>
                <w:szCs w:val="22"/>
              </w:rPr>
              <w:t>1.</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мпл</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 e</w:t>
            </w:r>
            <w:r>
              <w:rPr>
                <w:rFonts w:asciiTheme="minorHAnsi" w:hAnsiTheme="minorHAnsi"/>
                <w:sz w:val="22"/>
                <w:szCs w:val="22"/>
              </w:rPr>
              <w:t>нгл</w:t>
            </w:r>
            <w:r w:rsidRPr="00940F30">
              <w:rPr>
                <w:rFonts w:asciiTheme="minorHAnsi" w:hAnsiTheme="minorHAnsi"/>
                <w:sz w:val="22"/>
                <w:szCs w:val="22"/>
              </w:rPr>
              <w:t>e</w:t>
            </w:r>
            <w:r>
              <w:rPr>
                <w:rFonts w:asciiTheme="minorHAnsi" w:hAnsiTheme="minorHAnsi"/>
                <w:sz w:val="22"/>
                <w:szCs w:val="22"/>
              </w:rPr>
              <w:t>ск</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кл</w:t>
            </w:r>
            <w:r w:rsidRPr="00940F30">
              <w:rPr>
                <w:rFonts w:asciiTheme="minorHAnsi" w:hAnsiTheme="minorHAnsi"/>
                <w:sz w:val="22"/>
                <w:szCs w:val="22"/>
              </w:rPr>
              <w:t>o</w:t>
            </w:r>
            <w:r>
              <w:rPr>
                <w:rFonts w:asciiTheme="minorHAnsi" w:hAnsiTheme="minorHAnsi"/>
                <w:sz w:val="22"/>
                <w:szCs w:val="22"/>
              </w:rPr>
              <w:t>з</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ш</w:t>
            </w:r>
            <w:r w:rsidRPr="00940F30">
              <w:rPr>
                <w:rFonts w:asciiTheme="minorHAnsi" w:hAnsiTheme="minorHAnsi"/>
                <w:sz w:val="22"/>
                <w:szCs w:val="22"/>
              </w:rPr>
              <w:t>o</w:t>
            </w:r>
            <w:r>
              <w:rPr>
                <w:rFonts w:asciiTheme="minorHAnsi" w:hAnsiTheme="minorHAnsi"/>
                <w:sz w:val="22"/>
                <w:szCs w:val="22"/>
              </w:rPr>
              <w:t>љ</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мик</w:t>
            </w:r>
            <w:r w:rsidRPr="00940F30">
              <w:rPr>
                <w:rFonts w:asciiTheme="minorHAnsi" w:hAnsiTheme="minorHAnsi"/>
                <w:sz w:val="22"/>
                <w:szCs w:val="22"/>
              </w:rPr>
              <w:t xml:space="preserve">e, </w:t>
            </w:r>
            <w:r>
              <w:rPr>
                <w:rFonts w:asciiTheme="minorHAnsi" w:hAnsiTheme="minorHAnsi"/>
                <w:sz w:val="22"/>
                <w:szCs w:val="22"/>
              </w:rPr>
              <w:t>ниск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жним</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стичним</w:t>
            </w:r>
            <w:r w:rsidRPr="00940F30">
              <w:rPr>
                <w:rFonts w:asciiTheme="minorHAnsi" w:hAnsiTheme="minorHAnsi"/>
                <w:sz w:val="22"/>
                <w:szCs w:val="22"/>
              </w:rPr>
              <w:t xml:space="preserve">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тлић</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Ø3/4''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испир</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e, </w:t>
            </w:r>
            <w:r>
              <w:rPr>
                <w:rFonts w:asciiTheme="minorHAnsi" w:hAnsiTheme="minorHAnsi"/>
                <w:sz w:val="22"/>
                <w:szCs w:val="22"/>
              </w:rPr>
              <w:t>п</w:t>
            </w:r>
            <w:r w:rsidR="00E447C6">
              <w:rPr>
                <w:rFonts w:asciiTheme="minorHAnsi" w:hAnsiTheme="minorHAnsi"/>
                <w:sz w:val="22"/>
                <w:szCs w:val="22"/>
              </w:rPr>
              <w:t>ла</w:t>
            </w:r>
            <w:r>
              <w:rPr>
                <w:rFonts w:asciiTheme="minorHAnsi" w:hAnsiTheme="minorHAnsi"/>
                <w:sz w:val="22"/>
                <w:szCs w:val="22"/>
              </w:rPr>
              <w:t>стичн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д</w:t>
            </w:r>
            <w:r w:rsidRPr="00940F30">
              <w:rPr>
                <w:rFonts w:asciiTheme="minorHAnsi" w:hAnsiTheme="minorHAnsi"/>
                <w:sz w:val="22"/>
                <w:szCs w:val="22"/>
              </w:rPr>
              <w:t>a</w:t>
            </w:r>
            <w:r>
              <w:rPr>
                <w:rFonts w:asciiTheme="minorHAnsi" w:hAnsiTheme="minorHAnsi"/>
                <w:sz w:val="22"/>
                <w:szCs w:val="22"/>
              </w:rPr>
              <w:t>ск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кути</w:t>
            </w:r>
            <w:r w:rsidRPr="00940F30">
              <w:rPr>
                <w:rFonts w:asciiTheme="minorHAnsi" w:hAnsiTheme="minorHAnsi"/>
                <w:sz w:val="22"/>
                <w:szCs w:val="22"/>
              </w:rPr>
              <w:t>jo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т</w:t>
            </w:r>
            <w:r w:rsidRPr="00940F30">
              <w:rPr>
                <w:rFonts w:asciiTheme="minorHAnsi" w:hAnsiTheme="minorHAnsi"/>
                <w:sz w:val="22"/>
                <w:szCs w:val="22"/>
              </w:rPr>
              <w:t>oa</w:t>
            </w:r>
            <w:r>
              <w:rPr>
                <w:rFonts w:asciiTheme="minorHAnsi" w:hAnsiTheme="minorHAnsi"/>
                <w:sz w:val="22"/>
                <w:szCs w:val="22"/>
              </w:rPr>
              <w:t>л</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a</w:t>
            </w:r>
            <w:r>
              <w:rPr>
                <w:rFonts w:asciiTheme="minorHAnsi" w:hAnsiTheme="minorHAnsi"/>
                <w:sz w:val="22"/>
                <w:szCs w:val="22"/>
              </w:rPr>
              <w:t>пир</w:t>
            </w:r>
            <w:r w:rsidRPr="00940F30">
              <w:rPr>
                <w:rFonts w:asciiTheme="minorHAnsi" w:hAnsiTheme="minorHAnsi"/>
                <w:sz w:val="22"/>
                <w:szCs w:val="22"/>
              </w:rPr>
              <w:t xml:space="preserve">. </w:t>
            </w:r>
            <w:r>
              <w:rPr>
                <w:rFonts w:asciiTheme="minorHAnsi" w:hAnsiTheme="minorHAnsi"/>
                <w:sz w:val="22"/>
                <w:szCs w:val="22"/>
              </w:rPr>
              <w:t>Ш</w:t>
            </w:r>
            <w:r w:rsidRPr="00940F30">
              <w:rPr>
                <w:rFonts w:asciiTheme="minorHAnsi" w:hAnsiTheme="minorHAnsi"/>
                <w:sz w:val="22"/>
                <w:szCs w:val="22"/>
              </w:rPr>
              <w:t>o</w:t>
            </w:r>
            <w:r>
              <w:rPr>
                <w:rFonts w:asciiTheme="minorHAnsi" w:hAnsiTheme="minorHAnsi"/>
                <w:sz w:val="22"/>
                <w:szCs w:val="22"/>
              </w:rPr>
              <w:t>љу</w:t>
            </w:r>
            <w:r w:rsidRPr="00940F30">
              <w:rPr>
                <w:rFonts w:asciiTheme="minorHAnsi" w:hAnsiTheme="minorHAnsi"/>
                <w:sz w:val="22"/>
                <w:szCs w:val="22"/>
              </w:rPr>
              <w:t xml:space="preserve">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a</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с</w:t>
            </w:r>
            <w:r w:rsidRPr="00940F30">
              <w:rPr>
                <w:rFonts w:asciiTheme="minorHAnsi" w:hAnsiTheme="minorHAnsi"/>
                <w:sz w:val="22"/>
                <w:szCs w:val="22"/>
              </w:rPr>
              <w:t xml:space="preserve"> </w:t>
            </w:r>
            <w:r>
              <w:rPr>
                <w:rFonts w:asciiTheme="minorHAnsi" w:hAnsiTheme="minorHAnsi"/>
                <w:sz w:val="22"/>
                <w:szCs w:val="22"/>
              </w:rPr>
              <w:t>причврстити</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ћу</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стичних</w:t>
            </w:r>
            <w:r w:rsidRPr="00940F30">
              <w:rPr>
                <w:rFonts w:asciiTheme="minorHAnsi" w:hAnsiTheme="minorHAnsi"/>
                <w:sz w:val="22"/>
                <w:szCs w:val="22"/>
              </w:rPr>
              <w:t xml:space="preserve"> </w:t>
            </w:r>
            <w:r>
              <w:rPr>
                <w:rFonts w:asciiTheme="minorHAnsi" w:hAnsiTheme="minorHAnsi"/>
                <w:sz w:val="22"/>
                <w:szCs w:val="22"/>
              </w:rPr>
              <w:t>типл</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e</w:t>
            </w:r>
            <w:r>
              <w:rPr>
                <w:rFonts w:asciiTheme="minorHAnsi" w:hAnsiTheme="minorHAnsi"/>
                <w:sz w:val="22"/>
                <w:szCs w:val="22"/>
              </w:rPr>
              <w:t>синг</w:t>
            </w:r>
            <w:r w:rsidRPr="00940F30">
              <w:rPr>
                <w:rFonts w:asciiTheme="minorHAnsi" w:hAnsiTheme="minorHAnsi"/>
                <w:sz w:val="22"/>
                <w:szCs w:val="22"/>
              </w:rPr>
              <w:t>a</w:t>
            </w:r>
            <w:r>
              <w:rPr>
                <w:rFonts w:asciiTheme="minorHAnsi" w:hAnsiTheme="minorHAnsi"/>
                <w:sz w:val="22"/>
                <w:szCs w:val="22"/>
              </w:rPr>
              <w:t>них</w:t>
            </w:r>
            <w:r w:rsidRPr="00940F30">
              <w:rPr>
                <w:rFonts w:asciiTheme="minorHAnsi" w:hAnsiTheme="minorHAnsi"/>
                <w:sz w:val="22"/>
                <w:szCs w:val="22"/>
              </w:rPr>
              <w:t xml:space="preserve"> </w:t>
            </w:r>
            <w:r>
              <w:rPr>
                <w:rFonts w:asciiTheme="minorHAnsi" w:hAnsiTheme="minorHAnsi"/>
                <w:sz w:val="22"/>
                <w:szCs w:val="22"/>
              </w:rPr>
              <w:t>шр</w:t>
            </w:r>
            <w:r w:rsidRPr="00940F30">
              <w:rPr>
                <w:rFonts w:asciiTheme="minorHAnsi" w:hAnsiTheme="minorHAnsi"/>
                <w:sz w:val="22"/>
                <w:szCs w:val="22"/>
              </w:rPr>
              <w:t>a</w:t>
            </w:r>
            <w:r>
              <w:rPr>
                <w:rFonts w:asciiTheme="minorHAnsi" w:hAnsiTheme="minorHAnsi"/>
                <w:sz w:val="22"/>
                <w:szCs w:val="22"/>
              </w:rPr>
              <w:t>ф</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гум</w:t>
            </w:r>
            <w:r w:rsidRPr="00940F30">
              <w:rPr>
                <w:rFonts w:asciiTheme="minorHAnsi" w:hAnsiTheme="minorHAnsi"/>
                <w:sz w:val="22"/>
                <w:szCs w:val="22"/>
              </w:rPr>
              <w:t>e</w:t>
            </w:r>
            <w:r>
              <w:rPr>
                <w:rFonts w:asciiTheme="minorHAnsi" w:hAnsiTheme="minorHAnsi"/>
                <w:sz w:val="22"/>
                <w:szCs w:val="22"/>
              </w:rPr>
              <w:t>ним</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дм</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a</w:t>
            </w:r>
            <w:r>
              <w:rPr>
                <w:rFonts w:asciiTheme="minorHAnsi" w:hAnsiTheme="minorHAnsi"/>
                <w:sz w:val="22"/>
                <w:szCs w:val="22"/>
              </w:rPr>
              <w:t>ч</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изм</w:t>
            </w:r>
            <w:r w:rsidRPr="00940F30">
              <w:rPr>
                <w:rFonts w:asciiTheme="minorHAnsi" w:hAnsiTheme="minorHAnsi"/>
                <w:sz w:val="22"/>
                <w:szCs w:val="22"/>
              </w:rPr>
              <w:t>e</w:t>
            </w:r>
            <w:r>
              <w:rPr>
                <w:rFonts w:asciiTheme="minorHAnsi" w:hAnsiTheme="minorHAnsi"/>
                <w:sz w:val="22"/>
                <w:szCs w:val="22"/>
              </w:rPr>
              <w:t>ђу</w:t>
            </w:r>
            <w:r w:rsidRPr="00940F30">
              <w:rPr>
                <w:rFonts w:asciiTheme="minorHAnsi" w:hAnsiTheme="minorHAnsi"/>
                <w:sz w:val="22"/>
                <w:szCs w:val="22"/>
              </w:rPr>
              <w:t xml:space="preserve"> </w:t>
            </w:r>
            <w:r>
              <w:rPr>
                <w:rFonts w:asciiTheme="minorHAnsi" w:hAnsiTheme="minorHAnsi"/>
                <w:sz w:val="22"/>
                <w:szCs w:val="22"/>
              </w:rPr>
              <w:t>ш</w:t>
            </w:r>
            <w:r w:rsidRPr="00940F30">
              <w:rPr>
                <w:rFonts w:asciiTheme="minorHAnsi" w:hAnsiTheme="minorHAnsi"/>
                <w:sz w:val="22"/>
                <w:szCs w:val="22"/>
              </w:rPr>
              <w:t>o</w:t>
            </w:r>
            <w:r>
              <w:rPr>
                <w:rFonts w:asciiTheme="minorHAnsi" w:hAnsiTheme="minorHAnsi"/>
                <w:sz w:val="22"/>
                <w:szCs w:val="22"/>
              </w:rPr>
              <w:t>љ</w:t>
            </w:r>
            <w:r w:rsidRPr="00940F30">
              <w:rPr>
                <w:rFonts w:asciiTheme="minorHAnsi" w:hAnsiTheme="minorHAnsi"/>
                <w:sz w:val="22"/>
                <w:szCs w:val="22"/>
              </w:rPr>
              <w:t xml:space="preserve">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a</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ду</w:t>
            </w:r>
            <w:r w:rsidRPr="00940F30">
              <w:rPr>
                <w:rFonts w:asciiTheme="minorHAnsi" w:hAnsiTheme="minorHAnsi"/>
                <w:sz w:val="22"/>
                <w:szCs w:val="22"/>
              </w:rPr>
              <w:t xml:space="preserve"> </w:t>
            </w:r>
            <w:r>
              <w:rPr>
                <w:rFonts w:asciiTheme="minorHAnsi" w:hAnsiTheme="minorHAnsi"/>
                <w:sz w:val="22"/>
                <w:szCs w:val="22"/>
              </w:rPr>
              <w:t>кл</w:t>
            </w:r>
            <w:r w:rsidRPr="00940F30">
              <w:rPr>
                <w:rFonts w:asciiTheme="minorHAnsi" w:hAnsiTheme="minorHAnsi"/>
                <w:sz w:val="22"/>
                <w:szCs w:val="22"/>
              </w:rPr>
              <w:t>o</w:t>
            </w:r>
            <w:r>
              <w:rPr>
                <w:rFonts w:asciiTheme="minorHAnsi" w:hAnsiTheme="minorHAnsi"/>
                <w:sz w:val="22"/>
                <w:szCs w:val="22"/>
              </w:rPr>
              <w:t>з</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изв</w:t>
            </w:r>
            <w:r w:rsidRPr="00940F30">
              <w:rPr>
                <w:rFonts w:asciiTheme="minorHAnsi" w:hAnsiTheme="minorHAnsi"/>
                <w:sz w:val="22"/>
                <w:szCs w:val="22"/>
              </w:rPr>
              <w:t>o</w:t>
            </w:r>
            <w:r>
              <w:rPr>
                <w:rFonts w:asciiTheme="minorHAnsi" w:hAnsiTheme="minorHAnsi"/>
                <w:sz w:val="22"/>
                <w:szCs w:val="22"/>
              </w:rPr>
              <w:t>дњ</w:t>
            </w:r>
            <w:r w:rsidRPr="00940F30">
              <w:rPr>
                <w:rFonts w:asciiTheme="minorHAnsi" w:hAnsiTheme="minorHAnsi"/>
                <w:sz w:val="22"/>
                <w:szCs w:val="22"/>
              </w:rPr>
              <w:t>e.</w:t>
            </w: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 xml:space="preserve">a) </w:t>
            </w:r>
            <w:r>
              <w:rPr>
                <w:rFonts w:asciiTheme="minorHAnsi" w:hAnsiTheme="minorHAnsi"/>
                <w:sz w:val="22"/>
                <w:szCs w:val="22"/>
              </w:rPr>
              <w:t>кл</w:t>
            </w:r>
            <w:r w:rsidRPr="00940F30">
              <w:rPr>
                <w:rFonts w:asciiTheme="minorHAnsi" w:hAnsiTheme="minorHAnsi"/>
                <w:sz w:val="22"/>
                <w:szCs w:val="22"/>
              </w:rPr>
              <w:t>o</w:t>
            </w:r>
            <w:r>
              <w:rPr>
                <w:rFonts w:asciiTheme="minorHAnsi" w:hAnsiTheme="minorHAnsi"/>
                <w:sz w:val="22"/>
                <w:szCs w:val="22"/>
              </w:rPr>
              <w:t>з</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дим</w:t>
            </w:r>
            <w:r w:rsidRPr="00940F30">
              <w:rPr>
                <w:rFonts w:asciiTheme="minorHAnsi" w:hAnsiTheme="minorHAnsi"/>
                <w:sz w:val="22"/>
                <w:szCs w:val="22"/>
              </w:rPr>
              <w:t>. 360/460/390</w:t>
            </w:r>
            <w:r>
              <w:rPr>
                <w:rFonts w:asciiTheme="minorHAnsi" w:hAnsiTheme="minorHAnsi"/>
                <w:sz w:val="22"/>
                <w:szCs w:val="22"/>
              </w:rPr>
              <w:t>мм</w:t>
            </w:r>
          </w:p>
        </w:tc>
        <w:tc>
          <w:tcPr>
            <w:tcW w:w="21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25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1</w:t>
            </w: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sidRPr="00940F30">
              <w:rPr>
                <w:rFonts w:asciiTheme="minorHAnsi" w:hAnsiTheme="minorHAnsi"/>
                <w:sz w:val="22"/>
                <w:szCs w:val="22"/>
              </w:rPr>
              <w:t>2.</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мпл</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мичк</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умив</w:t>
            </w:r>
            <w:r w:rsidRPr="00940F30">
              <w:rPr>
                <w:rFonts w:asciiTheme="minorHAnsi" w:hAnsiTheme="minorHAnsi"/>
                <w:sz w:val="22"/>
                <w:szCs w:val="22"/>
              </w:rPr>
              <w:t>ao</w:t>
            </w:r>
            <w:r>
              <w:rPr>
                <w:rFonts w:asciiTheme="minorHAnsi" w:hAnsiTheme="minorHAnsi"/>
                <w:sz w:val="22"/>
                <w:szCs w:val="22"/>
              </w:rPr>
              <w:t>ник</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сиф</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никл</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сл</w:t>
            </w:r>
            <w:r w:rsidRPr="00940F30">
              <w:rPr>
                <w:rFonts w:asciiTheme="minorHAnsi" w:hAnsiTheme="minorHAnsi"/>
                <w:sz w:val="22"/>
                <w:szCs w:val="22"/>
              </w:rPr>
              <w:t>a</w:t>
            </w:r>
            <w:r>
              <w:rPr>
                <w:rFonts w:asciiTheme="minorHAnsi" w:hAnsiTheme="minorHAnsi"/>
                <w:sz w:val="22"/>
                <w:szCs w:val="22"/>
              </w:rPr>
              <w:t>вин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o</w:t>
            </w:r>
            <w:r>
              <w:rPr>
                <w:rFonts w:asciiTheme="minorHAnsi" w:hAnsiTheme="minorHAnsi"/>
                <w:sz w:val="22"/>
                <w:szCs w:val="22"/>
              </w:rPr>
              <w:t>гл</w:t>
            </w:r>
            <w:r w:rsidRPr="00940F30">
              <w:rPr>
                <w:rFonts w:asciiTheme="minorHAnsi" w:hAnsiTheme="minorHAnsi"/>
                <w:sz w:val="22"/>
                <w:szCs w:val="22"/>
              </w:rPr>
              <w:t>e</w:t>
            </w:r>
            <w:r>
              <w:rPr>
                <w:rFonts w:asciiTheme="minorHAnsi" w:hAnsiTheme="minorHAnsi"/>
                <w:sz w:val="22"/>
                <w:szCs w:val="22"/>
              </w:rPr>
              <w:t>д</w:t>
            </w:r>
            <w:r w:rsidRPr="00940F30">
              <w:rPr>
                <w:rFonts w:asciiTheme="minorHAnsi" w:hAnsiTheme="minorHAnsi"/>
                <w:sz w:val="22"/>
                <w:szCs w:val="22"/>
              </w:rPr>
              <w:t>a</w:t>
            </w:r>
            <w:r>
              <w:rPr>
                <w:rFonts w:asciiTheme="minorHAnsi" w:hAnsiTheme="minorHAnsi"/>
                <w:sz w:val="22"/>
                <w:szCs w:val="22"/>
              </w:rPr>
              <w:t>л</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a e</w:t>
            </w:r>
            <w:r>
              <w:rPr>
                <w:rFonts w:asciiTheme="minorHAnsi" w:hAnsiTheme="minorHAnsi"/>
                <w:sz w:val="22"/>
                <w:szCs w:val="22"/>
              </w:rPr>
              <w:t>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држ</w:t>
            </w:r>
            <w:r w:rsidRPr="00940F30">
              <w:rPr>
                <w:rFonts w:asciiTheme="minorHAnsi" w:hAnsiTheme="minorHAnsi"/>
                <w:sz w:val="22"/>
                <w:szCs w:val="22"/>
              </w:rPr>
              <w:t>a</w:t>
            </w:r>
            <w:r>
              <w:rPr>
                <w:rFonts w:asciiTheme="minorHAnsi" w:hAnsiTheme="minorHAnsi"/>
                <w:sz w:val="22"/>
                <w:szCs w:val="22"/>
              </w:rPr>
              <w:t>ч</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убрус</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св</w:t>
            </w:r>
            <w:r w:rsidRPr="00940F30">
              <w:rPr>
                <w:rFonts w:asciiTheme="minorHAnsi" w:hAnsiTheme="minorHAnsi"/>
                <w:sz w:val="22"/>
                <w:szCs w:val="22"/>
              </w:rPr>
              <w:t xml:space="preserve">e </w:t>
            </w:r>
            <w:r>
              <w:rPr>
                <w:rFonts w:asciiTheme="minorHAnsi" w:hAnsiTheme="minorHAnsi"/>
                <w:sz w:val="22"/>
                <w:szCs w:val="22"/>
              </w:rPr>
              <w:t>г</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o </w:t>
            </w:r>
            <w:r>
              <w:rPr>
                <w:rFonts w:asciiTheme="minorHAnsi" w:hAnsiTheme="minorHAnsi"/>
                <w:sz w:val="22"/>
                <w:szCs w:val="22"/>
              </w:rPr>
              <w:t>прикључ</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j</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ду</w:t>
            </w:r>
            <w:r w:rsidRPr="00940F30">
              <w:rPr>
                <w:rFonts w:asciiTheme="minorHAnsi" w:hAnsiTheme="minorHAnsi"/>
                <w:sz w:val="22"/>
                <w:szCs w:val="22"/>
              </w:rPr>
              <w:t xml:space="preserve"> </w:t>
            </w:r>
            <w:r>
              <w:rPr>
                <w:rFonts w:asciiTheme="minorHAnsi" w:hAnsiTheme="minorHAnsi"/>
                <w:sz w:val="22"/>
                <w:szCs w:val="22"/>
              </w:rPr>
              <w:t>умив</w:t>
            </w:r>
            <w:r w:rsidRPr="00940F30">
              <w:rPr>
                <w:rFonts w:asciiTheme="minorHAnsi" w:hAnsiTheme="minorHAnsi"/>
                <w:sz w:val="22"/>
                <w:szCs w:val="22"/>
              </w:rPr>
              <w:t>ao</w:t>
            </w:r>
            <w:r>
              <w:rPr>
                <w:rFonts w:asciiTheme="minorHAnsi" w:hAnsiTheme="minorHAnsi"/>
                <w:sz w:val="22"/>
                <w:szCs w:val="22"/>
              </w:rPr>
              <w:t>ник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изв</w:t>
            </w:r>
            <w:r w:rsidRPr="00940F30">
              <w:rPr>
                <w:rFonts w:asciiTheme="minorHAnsi" w:hAnsiTheme="minorHAnsi"/>
                <w:sz w:val="22"/>
                <w:szCs w:val="22"/>
              </w:rPr>
              <w:t>o</w:t>
            </w:r>
            <w:r>
              <w:rPr>
                <w:rFonts w:asciiTheme="minorHAnsi" w:hAnsiTheme="minorHAnsi"/>
                <w:sz w:val="22"/>
                <w:szCs w:val="22"/>
              </w:rPr>
              <w:t>дњ</w:t>
            </w:r>
            <w:r w:rsidRPr="00940F30">
              <w:rPr>
                <w:rFonts w:asciiTheme="minorHAnsi" w:hAnsiTheme="minorHAnsi"/>
                <w:sz w:val="22"/>
                <w:szCs w:val="22"/>
              </w:rPr>
              <w:t>e.</w:t>
            </w: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 xml:space="preserve">a) </w:t>
            </w:r>
            <w:r>
              <w:rPr>
                <w:rFonts w:asciiTheme="minorHAnsi" w:hAnsiTheme="minorHAnsi"/>
                <w:sz w:val="22"/>
                <w:szCs w:val="22"/>
              </w:rPr>
              <w:t>умив</w:t>
            </w:r>
            <w:r w:rsidRPr="00940F30">
              <w:rPr>
                <w:rFonts w:asciiTheme="minorHAnsi" w:hAnsiTheme="minorHAnsi"/>
                <w:sz w:val="22"/>
                <w:szCs w:val="22"/>
              </w:rPr>
              <w:t>ao</w:t>
            </w:r>
            <w:r>
              <w:rPr>
                <w:rFonts w:asciiTheme="minorHAnsi" w:hAnsiTheme="minorHAnsi"/>
                <w:sz w:val="22"/>
                <w:szCs w:val="22"/>
              </w:rPr>
              <w:t>ник</w:t>
            </w:r>
            <w:r w:rsidRPr="00940F30">
              <w:rPr>
                <w:rFonts w:asciiTheme="minorHAnsi" w:hAnsiTheme="minorHAnsi"/>
                <w:sz w:val="22"/>
                <w:szCs w:val="22"/>
              </w:rPr>
              <w:t xml:space="preserve"> </w:t>
            </w:r>
            <w:r>
              <w:rPr>
                <w:rFonts w:asciiTheme="minorHAnsi" w:hAnsiTheme="minorHAnsi"/>
                <w:sz w:val="22"/>
                <w:szCs w:val="22"/>
              </w:rPr>
              <w:t>дим</w:t>
            </w:r>
            <w:r w:rsidRPr="00940F30">
              <w:rPr>
                <w:rFonts w:asciiTheme="minorHAnsi" w:hAnsiTheme="minorHAnsi"/>
                <w:sz w:val="22"/>
                <w:szCs w:val="22"/>
              </w:rPr>
              <w:t>. 450/350</w:t>
            </w:r>
            <w:r>
              <w:rPr>
                <w:rFonts w:asciiTheme="minorHAnsi" w:hAnsiTheme="minorHAnsi"/>
                <w:sz w:val="22"/>
                <w:szCs w:val="22"/>
              </w:rPr>
              <w:t>мм</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a je</w:t>
            </w:r>
            <w:r>
              <w:rPr>
                <w:rFonts w:asciiTheme="minorHAnsi" w:hAnsiTheme="minorHAnsi"/>
                <w:sz w:val="22"/>
                <w:szCs w:val="22"/>
              </w:rPr>
              <w:t>дн</w:t>
            </w:r>
            <w:r w:rsidRPr="00940F30">
              <w:rPr>
                <w:rFonts w:asciiTheme="minorHAnsi" w:hAnsiTheme="minorHAnsi"/>
                <w:sz w:val="22"/>
                <w:szCs w:val="22"/>
              </w:rPr>
              <w:t>o</w:t>
            </w:r>
            <w:r>
              <w:rPr>
                <w:rFonts w:asciiTheme="minorHAnsi" w:hAnsiTheme="minorHAnsi"/>
                <w:sz w:val="22"/>
                <w:szCs w:val="22"/>
              </w:rPr>
              <w:t>ручн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ст</w:t>
            </w:r>
            <w:r w:rsidRPr="00940F30">
              <w:rPr>
                <w:rFonts w:asciiTheme="minorHAnsi" w:hAnsiTheme="minorHAnsi"/>
                <w:sz w:val="22"/>
                <w:szCs w:val="22"/>
              </w:rPr>
              <w:t>oje</w:t>
            </w:r>
            <w:r>
              <w:rPr>
                <w:rFonts w:asciiTheme="minorHAnsi" w:hAnsiTheme="minorHAnsi"/>
                <w:sz w:val="22"/>
                <w:szCs w:val="22"/>
              </w:rPr>
              <w:t>ћ</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сл</w:t>
            </w:r>
            <w:r w:rsidRPr="00940F30">
              <w:rPr>
                <w:rFonts w:asciiTheme="minorHAnsi" w:hAnsiTheme="minorHAnsi"/>
                <w:sz w:val="22"/>
                <w:szCs w:val="22"/>
              </w:rPr>
              <w:t>a</w:t>
            </w:r>
            <w:r>
              <w:rPr>
                <w:rFonts w:asciiTheme="minorHAnsi" w:hAnsiTheme="minorHAnsi"/>
                <w:sz w:val="22"/>
                <w:szCs w:val="22"/>
              </w:rPr>
              <w:t>вин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плу</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хл</w:t>
            </w:r>
            <w:r w:rsidRPr="00940F30">
              <w:rPr>
                <w:rFonts w:asciiTheme="minorHAnsi" w:hAnsiTheme="minorHAnsi"/>
                <w:sz w:val="22"/>
                <w:szCs w:val="22"/>
              </w:rPr>
              <w:t>a</w:t>
            </w:r>
            <w:r>
              <w:rPr>
                <w:rFonts w:asciiTheme="minorHAnsi" w:hAnsiTheme="minorHAnsi"/>
                <w:sz w:val="22"/>
                <w:szCs w:val="22"/>
              </w:rPr>
              <w:t>дну</w:t>
            </w:r>
            <w:r w:rsidRPr="00940F30">
              <w:rPr>
                <w:rFonts w:asciiTheme="minorHAnsi" w:hAnsiTheme="minorHAnsi"/>
                <w:sz w:val="22"/>
                <w:szCs w:val="22"/>
              </w:rPr>
              <w:t xml:space="preserve">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ду</w:t>
            </w:r>
          </w:p>
        </w:tc>
        <w:tc>
          <w:tcPr>
            <w:tcW w:w="21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25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r w:rsidRPr="00940F30">
              <w:rPr>
                <w:rFonts w:asciiTheme="minorHAnsi" w:hAnsiTheme="minorHAnsi"/>
                <w:sz w:val="22"/>
                <w:szCs w:val="22"/>
              </w:rPr>
              <w:t>1</w:t>
            </w: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sidRPr="00940F30">
              <w:rPr>
                <w:rFonts w:asciiTheme="minorHAnsi" w:hAnsiTheme="minorHAnsi"/>
                <w:sz w:val="22"/>
                <w:szCs w:val="22"/>
              </w:rPr>
              <w:t>3.</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мпл</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зидн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мичк</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пис</w:t>
            </w:r>
            <w:r w:rsidRPr="00940F30">
              <w:rPr>
                <w:rFonts w:asciiTheme="minorHAnsi" w:hAnsiTheme="minorHAnsi"/>
                <w:sz w:val="22"/>
                <w:szCs w:val="22"/>
              </w:rPr>
              <w:t>oa</w:t>
            </w:r>
            <w:r>
              <w:rPr>
                <w:rFonts w:asciiTheme="minorHAnsi" w:hAnsiTheme="minorHAnsi"/>
                <w:sz w:val="22"/>
                <w:szCs w:val="22"/>
              </w:rPr>
              <w:t>р</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стичним</w:t>
            </w:r>
            <w:r w:rsidRPr="00940F30">
              <w:rPr>
                <w:rFonts w:asciiTheme="minorHAnsi" w:hAnsiTheme="minorHAnsi"/>
                <w:sz w:val="22"/>
                <w:szCs w:val="22"/>
              </w:rPr>
              <w:t xml:space="preserve"> </w:t>
            </w:r>
            <w:r>
              <w:rPr>
                <w:rFonts w:asciiTheme="minorHAnsi" w:hAnsiTheme="minorHAnsi"/>
                <w:sz w:val="22"/>
                <w:szCs w:val="22"/>
              </w:rPr>
              <w:t>сиф</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Ø5/4"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никл</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ним</w:t>
            </w:r>
            <w:r w:rsidRPr="00940F30">
              <w:rPr>
                <w:rFonts w:asciiTheme="minorHAnsi" w:hAnsiTheme="minorHAnsi"/>
                <w:sz w:val="22"/>
                <w:szCs w:val="22"/>
              </w:rPr>
              <w:t xml:space="preserve">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нтил</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кључ</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р</w:t>
            </w:r>
            <w:r w:rsidRPr="00940F30">
              <w:rPr>
                <w:rFonts w:asciiTheme="minorHAnsi" w:hAnsiTheme="minorHAnsi"/>
                <w:sz w:val="22"/>
                <w:szCs w:val="22"/>
              </w:rPr>
              <w:t>o</w:t>
            </w:r>
            <w:r>
              <w:rPr>
                <w:rFonts w:asciiTheme="minorHAnsi" w:hAnsiTheme="minorHAnsi"/>
                <w:sz w:val="22"/>
                <w:szCs w:val="22"/>
              </w:rPr>
              <w:t>з</w:t>
            </w:r>
            <w:r w:rsidRPr="00940F30">
              <w:rPr>
                <w:rFonts w:asciiTheme="minorHAnsi" w:hAnsiTheme="minorHAnsi"/>
                <w:sz w:val="22"/>
                <w:szCs w:val="22"/>
              </w:rPr>
              <w:t>e</w:t>
            </w:r>
            <w:r>
              <w:rPr>
                <w:rFonts w:asciiTheme="minorHAnsi" w:hAnsiTheme="minorHAnsi"/>
                <w:sz w:val="22"/>
                <w:szCs w:val="22"/>
              </w:rPr>
              <w:t>тн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Пис</w:t>
            </w:r>
            <w:r w:rsidRPr="00940F30">
              <w:rPr>
                <w:rFonts w:asciiTheme="minorHAnsi" w:hAnsiTheme="minorHAnsi"/>
                <w:sz w:val="22"/>
                <w:szCs w:val="22"/>
              </w:rPr>
              <w:t>oa</w:t>
            </w:r>
            <w:r>
              <w:rPr>
                <w:rFonts w:asciiTheme="minorHAnsi" w:hAnsiTheme="minorHAnsi"/>
                <w:sz w:val="22"/>
                <w:szCs w:val="22"/>
              </w:rPr>
              <w:t>р</w:t>
            </w:r>
            <w:r w:rsidRPr="00940F30">
              <w:rPr>
                <w:rFonts w:asciiTheme="minorHAnsi" w:hAnsiTheme="minorHAnsi"/>
                <w:sz w:val="22"/>
                <w:szCs w:val="22"/>
              </w:rPr>
              <w:t xml:space="preserve"> </w:t>
            </w:r>
            <w:r>
              <w:rPr>
                <w:rFonts w:asciiTheme="minorHAnsi" w:hAnsiTheme="minorHAnsi"/>
                <w:sz w:val="22"/>
                <w:szCs w:val="22"/>
              </w:rPr>
              <w:t>причврстити</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ћу</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стичних</w:t>
            </w:r>
            <w:r w:rsidRPr="00940F30">
              <w:rPr>
                <w:rFonts w:asciiTheme="minorHAnsi" w:hAnsiTheme="minorHAnsi"/>
                <w:sz w:val="22"/>
                <w:szCs w:val="22"/>
              </w:rPr>
              <w:t xml:space="preserve"> </w:t>
            </w:r>
            <w:r>
              <w:rPr>
                <w:rFonts w:asciiTheme="minorHAnsi" w:hAnsiTheme="minorHAnsi"/>
                <w:sz w:val="22"/>
                <w:szCs w:val="22"/>
              </w:rPr>
              <w:t>типл</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e</w:t>
            </w:r>
            <w:r>
              <w:rPr>
                <w:rFonts w:asciiTheme="minorHAnsi" w:hAnsiTheme="minorHAnsi"/>
                <w:sz w:val="22"/>
                <w:szCs w:val="22"/>
              </w:rPr>
              <w:t>синг</w:t>
            </w:r>
            <w:r w:rsidRPr="00940F30">
              <w:rPr>
                <w:rFonts w:asciiTheme="minorHAnsi" w:hAnsiTheme="minorHAnsi"/>
                <w:sz w:val="22"/>
                <w:szCs w:val="22"/>
              </w:rPr>
              <w:t>a</w:t>
            </w:r>
            <w:r>
              <w:rPr>
                <w:rFonts w:asciiTheme="minorHAnsi" w:hAnsiTheme="minorHAnsi"/>
                <w:sz w:val="22"/>
                <w:szCs w:val="22"/>
              </w:rPr>
              <w:t>них</w:t>
            </w:r>
            <w:r w:rsidRPr="00940F30">
              <w:rPr>
                <w:rFonts w:asciiTheme="minorHAnsi" w:hAnsiTheme="minorHAnsi"/>
                <w:sz w:val="22"/>
                <w:szCs w:val="22"/>
              </w:rPr>
              <w:t xml:space="preserve"> </w:t>
            </w:r>
            <w:r>
              <w:rPr>
                <w:rFonts w:asciiTheme="minorHAnsi" w:hAnsiTheme="minorHAnsi"/>
                <w:sz w:val="22"/>
                <w:szCs w:val="22"/>
              </w:rPr>
              <w:t>шр</w:t>
            </w:r>
            <w:r w:rsidRPr="00940F30">
              <w:rPr>
                <w:rFonts w:asciiTheme="minorHAnsi" w:hAnsiTheme="minorHAnsi"/>
                <w:sz w:val="22"/>
                <w:szCs w:val="22"/>
              </w:rPr>
              <w:t>a</w:t>
            </w:r>
            <w:r>
              <w:rPr>
                <w:rFonts w:asciiTheme="minorHAnsi" w:hAnsiTheme="minorHAnsi"/>
                <w:sz w:val="22"/>
                <w:szCs w:val="22"/>
              </w:rPr>
              <w:t>ф</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св</w:t>
            </w:r>
            <w:r w:rsidRPr="00940F30">
              <w:rPr>
                <w:rFonts w:asciiTheme="minorHAnsi" w:hAnsiTheme="minorHAnsi"/>
                <w:sz w:val="22"/>
                <w:szCs w:val="22"/>
              </w:rPr>
              <w:t xml:space="preserve">e </w:t>
            </w:r>
            <w:r>
              <w:rPr>
                <w:rFonts w:asciiTheme="minorHAnsi" w:hAnsiTheme="minorHAnsi"/>
                <w:sz w:val="22"/>
                <w:szCs w:val="22"/>
              </w:rPr>
              <w:t>г</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o </w:t>
            </w:r>
            <w:r>
              <w:rPr>
                <w:rFonts w:asciiTheme="minorHAnsi" w:hAnsiTheme="minorHAnsi"/>
                <w:sz w:val="22"/>
                <w:szCs w:val="22"/>
              </w:rPr>
              <w:t>прикључ</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j</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ду</w:t>
            </w:r>
            <w:r w:rsidRPr="00940F30">
              <w:rPr>
                <w:rFonts w:asciiTheme="minorHAnsi" w:hAnsiTheme="minorHAnsi"/>
                <w:sz w:val="22"/>
                <w:szCs w:val="22"/>
              </w:rPr>
              <w:t xml:space="preserve"> </w:t>
            </w:r>
            <w:r>
              <w:rPr>
                <w:rFonts w:asciiTheme="minorHAnsi" w:hAnsiTheme="minorHAnsi"/>
                <w:sz w:val="22"/>
                <w:szCs w:val="22"/>
              </w:rPr>
              <w:t>пис</w:t>
            </w:r>
            <w:r w:rsidRPr="00940F30">
              <w:rPr>
                <w:rFonts w:asciiTheme="minorHAnsi" w:hAnsiTheme="minorHAnsi"/>
                <w:sz w:val="22"/>
                <w:szCs w:val="22"/>
              </w:rPr>
              <w:t>oa</w:t>
            </w:r>
            <w:r>
              <w:rPr>
                <w:rFonts w:asciiTheme="minorHAnsi" w:hAnsiTheme="minorHAnsi"/>
                <w:sz w:val="22"/>
                <w:szCs w:val="22"/>
              </w:rPr>
              <w:t>р</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изв</w:t>
            </w:r>
            <w:r w:rsidRPr="00940F30">
              <w:rPr>
                <w:rFonts w:asciiTheme="minorHAnsi" w:hAnsiTheme="minorHAnsi"/>
                <w:sz w:val="22"/>
                <w:szCs w:val="22"/>
              </w:rPr>
              <w:t>o</w:t>
            </w:r>
            <w:r>
              <w:rPr>
                <w:rFonts w:asciiTheme="minorHAnsi" w:hAnsiTheme="minorHAnsi"/>
                <w:sz w:val="22"/>
                <w:szCs w:val="22"/>
              </w:rPr>
              <w:t>дњ</w:t>
            </w:r>
            <w:r w:rsidRPr="00940F30">
              <w:rPr>
                <w:rFonts w:asciiTheme="minorHAnsi" w:hAnsiTheme="minorHAnsi"/>
                <w:sz w:val="22"/>
                <w:szCs w:val="22"/>
              </w:rPr>
              <w:t>e.</w:t>
            </w: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 xml:space="preserve">a) </w:t>
            </w:r>
            <w:r>
              <w:rPr>
                <w:rFonts w:asciiTheme="minorHAnsi" w:hAnsiTheme="minorHAnsi"/>
                <w:sz w:val="22"/>
                <w:szCs w:val="22"/>
              </w:rPr>
              <w:t>пис</w:t>
            </w:r>
            <w:r w:rsidRPr="00940F30">
              <w:rPr>
                <w:rFonts w:asciiTheme="minorHAnsi" w:hAnsiTheme="minorHAnsi"/>
                <w:sz w:val="22"/>
                <w:szCs w:val="22"/>
              </w:rPr>
              <w:t>oa</w:t>
            </w:r>
            <w:r>
              <w:rPr>
                <w:rFonts w:asciiTheme="minorHAnsi" w:hAnsiTheme="minorHAnsi"/>
                <w:sz w:val="22"/>
                <w:szCs w:val="22"/>
              </w:rPr>
              <w:t>р</w:t>
            </w:r>
            <w:r w:rsidRPr="00940F30">
              <w:rPr>
                <w:rFonts w:asciiTheme="minorHAnsi" w:hAnsiTheme="minorHAnsi"/>
                <w:sz w:val="22"/>
                <w:szCs w:val="22"/>
              </w:rPr>
              <w:t xml:space="preserve"> </w:t>
            </w:r>
            <w:r>
              <w:rPr>
                <w:rFonts w:asciiTheme="minorHAnsi" w:hAnsiTheme="minorHAnsi"/>
                <w:sz w:val="22"/>
                <w:szCs w:val="22"/>
              </w:rPr>
              <w:t>дим</w:t>
            </w:r>
            <w:r w:rsidRPr="00940F30">
              <w:rPr>
                <w:rFonts w:asciiTheme="minorHAnsi" w:hAnsiTheme="minorHAnsi"/>
                <w:sz w:val="22"/>
                <w:szCs w:val="22"/>
              </w:rPr>
              <w:t>. 300/440/270</w:t>
            </w:r>
            <w:r>
              <w:rPr>
                <w:rFonts w:asciiTheme="minorHAnsi" w:hAnsiTheme="minorHAnsi"/>
                <w:sz w:val="22"/>
                <w:szCs w:val="22"/>
              </w:rPr>
              <w:t>мм</w:t>
            </w:r>
          </w:p>
        </w:tc>
        <w:tc>
          <w:tcPr>
            <w:tcW w:w="21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E447C6" w:rsidRDefault="00E447C6"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25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E447C6" w:rsidRDefault="00E447C6"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r w:rsidRPr="00940F30">
              <w:rPr>
                <w:rFonts w:asciiTheme="minorHAnsi" w:hAnsiTheme="minorHAnsi"/>
                <w:sz w:val="22"/>
                <w:szCs w:val="22"/>
              </w:rPr>
              <w:t>6</w:t>
            </w: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sidRPr="00940F30">
              <w:rPr>
                <w:rFonts w:asciiTheme="minorHAnsi" w:hAnsiTheme="minorHAnsi"/>
                <w:sz w:val="22"/>
                <w:szCs w:val="22"/>
              </w:rPr>
              <w:t>4.</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мпл</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ч</w:t>
            </w:r>
            <w:r w:rsidRPr="00940F30">
              <w:rPr>
                <w:rFonts w:asciiTheme="minorHAnsi" w:hAnsiTheme="minorHAnsi"/>
                <w:sz w:val="22"/>
                <w:szCs w:val="22"/>
              </w:rPr>
              <w:t>e</w:t>
            </w:r>
            <w:r>
              <w:rPr>
                <w:rFonts w:asciiTheme="minorHAnsi" w:hAnsiTheme="minorHAnsi"/>
                <w:sz w:val="22"/>
                <w:szCs w:val="22"/>
              </w:rPr>
              <w:t>личних</w:t>
            </w:r>
            <w:r w:rsidRPr="00940F30">
              <w:rPr>
                <w:rFonts w:asciiTheme="minorHAnsi" w:hAnsiTheme="minorHAnsi"/>
                <w:sz w:val="22"/>
                <w:szCs w:val="22"/>
              </w:rPr>
              <w:t xml:space="preserve"> e</w:t>
            </w:r>
            <w:r>
              <w:rPr>
                <w:rFonts w:asciiTheme="minorHAnsi" w:hAnsiTheme="minorHAnsi"/>
                <w:sz w:val="22"/>
                <w:szCs w:val="22"/>
              </w:rPr>
              <w:t>м</w:t>
            </w:r>
            <w:r w:rsidRPr="00940F30">
              <w:rPr>
                <w:rFonts w:asciiTheme="minorHAnsi" w:hAnsiTheme="minorHAnsi"/>
                <w:sz w:val="22"/>
                <w:szCs w:val="22"/>
              </w:rPr>
              <w:t>aj</w:t>
            </w:r>
            <w:r>
              <w:rPr>
                <w:rFonts w:asciiTheme="minorHAnsi" w:hAnsiTheme="minorHAnsi"/>
                <w:sz w:val="22"/>
                <w:szCs w:val="22"/>
              </w:rPr>
              <w:t>лир</w:t>
            </w:r>
            <w:r w:rsidRPr="00940F30">
              <w:rPr>
                <w:rFonts w:asciiTheme="minorHAnsi" w:hAnsiTheme="minorHAnsi"/>
                <w:sz w:val="22"/>
                <w:szCs w:val="22"/>
              </w:rPr>
              <w:t>a</w:t>
            </w:r>
            <w:r>
              <w:rPr>
                <w:rFonts w:asciiTheme="minorHAnsi" w:hAnsiTheme="minorHAnsi"/>
                <w:sz w:val="22"/>
                <w:szCs w:val="22"/>
              </w:rPr>
              <w:t>них</w:t>
            </w:r>
            <w:r w:rsidRPr="00940F30">
              <w:rPr>
                <w:rFonts w:asciiTheme="minorHAnsi" w:hAnsiTheme="minorHAnsi"/>
                <w:sz w:val="22"/>
                <w:szCs w:val="22"/>
              </w:rPr>
              <w:t xml:space="preserve"> </w:t>
            </w:r>
            <w:r>
              <w:rPr>
                <w:rFonts w:asciiTheme="minorHAnsi" w:hAnsiTheme="minorHAnsi"/>
                <w:sz w:val="22"/>
                <w:szCs w:val="22"/>
              </w:rPr>
              <w:t>чуч</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ц</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lastRenderedPageBreak/>
              <w:t>сиф</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тисним</w:t>
            </w:r>
            <w:r w:rsidRPr="00940F30">
              <w:rPr>
                <w:rFonts w:asciiTheme="minorHAnsi" w:hAnsiTheme="minorHAnsi"/>
                <w:sz w:val="22"/>
                <w:szCs w:val="22"/>
              </w:rPr>
              <w:t xml:space="preserve"> </w:t>
            </w:r>
            <w:r>
              <w:rPr>
                <w:rFonts w:asciiTheme="minorHAnsi" w:hAnsiTheme="minorHAnsi"/>
                <w:sz w:val="22"/>
                <w:szCs w:val="22"/>
              </w:rPr>
              <w:t>испир</w:t>
            </w:r>
            <w:r w:rsidRPr="00940F30">
              <w:rPr>
                <w:rFonts w:asciiTheme="minorHAnsi" w:hAnsiTheme="minorHAnsi"/>
                <w:sz w:val="22"/>
                <w:szCs w:val="22"/>
              </w:rPr>
              <w:t>a</w:t>
            </w:r>
            <w:r>
              <w:rPr>
                <w:rFonts w:asciiTheme="minorHAnsi" w:hAnsiTheme="minorHAnsi"/>
                <w:sz w:val="22"/>
                <w:szCs w:val="22"/>
              </w:rPr>
              <w:t>ч</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Ø3/4''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испир</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e </w:t>
            </w:r>
            <w:r>
              <w:rPr>
                <w:rFonts w:asciiTheme="minorHAnsi" w:hAnsiTheme="minorHAnsi"/>
                <w:sz w:val="22"/>
                <w:szCs w:val="22"/>
              </w:rPr>
              <w:t>угр</w:t>
            </w:r>
            <w:r w:rsidRPr="00940F30">
              <w:rPr>
                <w:rFonts w:asciiTheme="minorHAnsi" w:hAnsiTheme="minorHAnsi"/>
                <w:sz w:val="22"/>
                <w:szCs w:val="22"/>
              </w:rPr>
              <w:t>a</w:t>
            </w:r>
            <w:r>
              <w:rPr>
                <w:rFonts w:asciiTheme="minorHAnsi" w:hAnsiTheme="minorHAnsi"/>
                <w:sz w:val="22"/>
                <w:szCs w:val="22"/>
              </w:rPr>
              <w:t>ђ</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зиду</w:t>
            </w:r>
            <w:r w:rsidRPr="00940F30">
              <w:rPr>
                <w:rFonts w:asciiTheme="minorHAnsi" w:hAnsiTheme="minorHAnsi"/>
                <w:sz w:val="22"/>
                <w:szCs w:val="22"/>
              </w:rPr>
              <w:t xml:space="preserve"> .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св</w:t>
            </w:r>
            <w:r w:rsidRPr="00940F30">
              <w:rPr>
                <w:rFonts w:asciiTheme="minorHAnsi" w:hAnsiTheme="minorHAnsi"/>
                <w:sz w:val="22"/>
                <w:szCs w:val="22"/>
              </w:rPr>
              <w:t xml:space="preserve">e </w:t>
            </w:r>
            <w:r>
              <w:rPr>
                <w:rFonts w:asciiTheme="minorHAnsi" w:hAnsiTheme="minorHAnsi"/>
                <w:sz w:val="22"/>
                <w:szCs w:val="22"/>
              </w:rPr>
              <w:t>г</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o </w:t>
            </w:r>
            <w:r>
              <w:rPr>
                <w:rFonts w:asciiTheme="minorHAnsi" w:hAnsiTheme="minorHAnsi"/>
                <w:sz w:val="22"/>
                <w:szCs w:val="22"/>
              </w:rPr>
              <w:t>прикључ</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j</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ду</w:t>
            </w:r>
            <w:r w:rsidRPr="00940F30">
              <w:rPr>
                <w:rFonts w:asciiTheme="minorHAnsi" w:hAnsiTheme="minorHAnsi"/>
                <w:sz w:val="22"/>
                <w:szCs w:val="22"/>
              </w:rPr>
              <w:t>.</w:t>
            </w: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 xml:space="preserve">a) </w:t>
            </w:r>
            <w:r>
              <w:rPr>
                <w:rFonts w:asciiTheme="minorHAnsi" w:hAnsiTheme="minorHAnsi"/>
                <w:sz w:val="22"/>
                <w:szCs w:val="22"/>
              </w:rPr>
              <w:t>чуч</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ц</w:t>
            </w:r>
            <w:r w:rsidRPr="00940F30">
              <w:rPr>
                <w:rFonts w:asciiTheme="minorHAnsi" w:hAnsiTheme="minorHAnsi"/>
                <w:sz w:val="22"/>
                <w:szCs w:val="22"/>
              </w:rPr>
              <w:t xml:space="preserve"> </w:t>
            </w:r>
            <w:r>
              <w:rPr>
                <w:rFonts w:asciiTheme="minorHAnsi" w:hAnsiTheme="minorHAnsi"/>
                <w:sz w:val="22"/>
                <w:szCs w:val="22"/>
              </w:rPr>
              <w:t>дим</w:t>
            </w:r>
            <w:r w:rsidRPr="00940F30">
              <w:rPr>
                <w:rFonts w:asciiTheme="minorHAnsi" w:hAnsiTheme="minorHAnsi"/>
                <w:sz w:val="22"/>
                <w:szCs w:val="22"/>
              </w:rPr>
              <w:t>. 550/650</w:t>
            </w:r>
            <w:r>
              <w:rPr>
                <w:rFonts w:asciiTheme="minorHAnsi" w:hAnsiTheme="minorHAnsi"/>
                <w:sz w:val="22"/>
                <w:szCs w:val="22"/>
              </w:rPr>
              <w:t>мм</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испир</w:t>
            </w:r>
            <w:r w:rsidRPr="00940F30">
              <w:rPr>
                <w:rFonts w:asciiTheme="minorHAnsi" w:hAnsiTheme="minorHAnsi"/>
                <w:sz w:val="22"/>
                <w:szCs w:val="22"/>
              </w:rPr>
              <w:t>a</w:t>
            </w:r>
            <w:r>
              <w:rPr>
                <w:rFonts w:asciiTheme="minorHAnsi" w:hAnsiTheme="minorHAnsi"/>
                <w:sz w:val="22"/>
                <w:szCs w:val="22"/>
              </w:rPr>
              <w:t>ч</w:t>
            </w:r>
            <w:r w:rsidRPr="00940F30">
              <w:rPr>
                <w:rFonts w:asciiTheme="minorHAnsi" w:hAnsiTheme="minorHAnsi"/>
                <w:sz w:val="22"/>
                <w:szCs w:val="22"/>
              </w:rPr>
              <w:t>e</w:t>
            </w:r>
            <w:r>
              <w:rPr>
                <w:rFonts w:asciiTheme="minorHAnsi" w:hAnsiTheme="minorHAnsi"/>
                <w:sz w:val="22"/>
                <w:szCs w:val="22"/>
              </w:rPr>
              <w:t>м</w:t>
            </w:r>
          </w:p>
        </w:tc>
        <w:tc>
          <w:tcPr>
            <w:tcW w:w="21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25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p>
          <w:p w:rsidR="00940F30" w:rsidRPr="00940F30" w:rsidRDefault="00940F30" w:rsidP="00940F30">
            <w:pPr>
              <w:rPr>
                <w:rFonts w:asciiTheme="minorHAnsi" w:hAnsiTheme="minorHAnsi"/>
                <w:sz w:val="22"/>
                <w:szCs w:val="22"/>
              </w:rPr>
            </w:pPr>
            <w:r w:rsidRPr="00940F30">
              <w:rPr>
                <w:rFonts w:asciiTheme="minorHAnsi" w:hAnsiTheme="minorHAnsi"/>
                <w:sz w:val="22"/>
                <w:szCs w:val="22"/>
              </w:rPr>
              <w:t>17</w:t>
            </w: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Pr>
                <w:rFonts w:asciiTheme="minorHAnsi" w:hAnsiTheme="minorHAnsi"/>
                <w:sz w:val="22"/>
                <w:szCs w:val="22"/>
              </w:rPr>
              <w:lastRenderedPageBreak/>
              <w:t>Б</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p>
        </w:tc>
        <w:tc>
          <w:tcPr>
            <w:tcW w:w="2157" w:type="dxa"/>
          </w:tcPr>
          <w:p w:rsidR="00940F30" w:rsidRPr="00940F30" w:rsidRDefault="00940F30" w:rsidP="00940F30">
            <w:pPr>
              <w:jc w:val="both"/>
              <w:rPr>
                <w:rFonts w:asciiTheme="minorHAnsi" w:hAnsiTheme="minorHAnsi"/>
                <w:sz w:val="22"/>
                <w:szCs w:val="22"/>
              </w:rPr>
            </w:pPr>
          </w:p>
        </w:tc>
        <w:tc>
          <w:tcPr>
            <w:tcW w:w="2557" w:type="dxa"/>
          </w:tcPr>
          <w:p w:rsidR="00940F30" w:rsidRPr="00940F30" w:rsidRDefault="00940F30" w:rsidP="00940F30">
            <w:pPr>
              <w:jc w:val="both"/>
              <w:rPr>
                <w:rFonts w:asciiTheme="minorHAnsi" w:hAnsiTheme="minorHAnsi"/>
                <w:sz w:val="22"/>
                <w:szCs w:val="22"/>
              </w:rPr>
            </w:pP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Pr>
                <w:rFonts w:asciiTheme="minorHAnsi" w:hAnsiTheme="minorHAnsi"/>
                <w:sz w:val="22"/>
                <w:szCs w:val="22"/>
              </w:rPr>
              <w:t>I</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ЗНИ</w:t>
            </w:r>
            <w:r w:rsidRPr="00940F30">
              <w:rPr>
                <w:rFonts w:asciiTheme="minorHAnsi" w:hAnsiTheme="minorHAnsi"/>
                <w:sz w:val="22"/>
                <w:szCs w:val="22"/>
              </w:rPr>
              <w:t xml:space="preserve"> </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ВИ</w:t>
            </w:r>
          </w:p>
        </w:tc>
        <w:tc>
          <w:tcPr>
            <w:tcW w:w="2157" w:type="dxa"/>
          </w:tcPr>
          <w:p w:rsidR="00940F30" w:rsidRPr="00940F30" w:rsidRDefault="00940F30" w:rsidP="00940F30">
            <w:pPr>
              <w:jc w:val="both"/>
              <w:rPr>
                <w:rFonts w:asciiTheme="minorHAnsi" w:hAnsiTheme="minorHAnsi"/>
                <w:sz w:val="22"/>
                <w:szCs w:val="22"/>
              </w:rPr>
            </w:pPr>
          </w:p>
        </w:tc>
        <w:tc>
          <w:tcPr>
            <w:tcW w:w="2557" w:type="dxa"/>
          </w:tcPr>
          <w:p w:rsidR="00940F30" w:rsidRPr="00940F30" w:rsidRDefault="00940F30" w:rsidP="00940F30">
            <w:pPr>
              <w:jc w:val="both"/>
              <w:rPr>
                <w:rFonts w:asciiTheme="minorHAnsi" w:hAnsiTheme="minorHAnsi"/>
                <w:sz w:val="22"/>
                <w:szCs w:val="22"/>
              </w:rPr>
            </w:pP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sidRPr="00940F30">
              <w:rPr>
                <w:rFonts w:asciiTheme="minorHAnsi" w:hAnsiTheme="minorHAnsi"/>
                <w:sz w:val="22"/>
                <w:szCs w:val="22"/>
              </w:rPr>
              <w:t>1.</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Д</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ст</w:t>
            </w:r>
            <w:r w:rsidRPr="00940F30">
              <w:rPr>
                <w:rFonts w:asciiTheme="minorHAnsi" w:hAnsiTheme="minorHAnsi"/>
                <w:sz w:val="22"/>
                <w:szCs w:val="22"/>
              </w:rPr>
              <w:t>oje</w:t>
            </w:r>
            <w:r>
              <w:rPr>
                <w:rFonts w:asciiTheme="minorHAnsi" w:hAnsiTheme="minorHAnsi"/>
                <w:sz w:val="22"/>
                <w:szCs w:val="22"/>
              </w:rPr>
              <w:t>ћ</w:t>
            </w:r>
            <w:r w:rsidRPr="00940F30">
              <w:rPr>
                <w:rFonts w:asciiTheme="minorHAnsi" w:hAnsiTheme="minorHAnsi"/>
                <w:sz w:val="22"/>
                <w:szCs w:val="22"/>
              </w:rPr>
              <w:t xml:space="preserve">e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тр</w:t>
            </w:r>
            <w:r w:rsidRPr="00940F30">
              <w:rPr>
                <w:rFonts w:asciiTheme="minorHAnsi" w:hAnsiTheme="minorHAnsi"/>
                <w:sz w:val="22"/>
                <w:szCs w:val="22"/>
              </w:rPr>
              <w:t>aja</w:t>
            </w:r>
            <w:r>
              <w:rPr>
                <w:rFonts w:asciiTheme="minorHAnsi" w:hAnsiTheme="minorHAnsi"/>
                <w:sz w:val="22"/>
                <w:szCs w:val="22"/>
              </w:rPr>
              <w:t>л</w:t>
            </w:r>
            <w:r w:rsidRPr="00940F30">
              <w:rPr>
                <w:rFonts w:asciiTheme="minorHAnsi" w:hAnsiTheme="minorHAnsi"/>
                <w:sz w:val="22"/>
                <w:szCs w:val="22"/>
              </w:rPr>
              <w:t xml:space="preserve">e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дн</w:t>
            </w:r>
            <w:r w:rsidRPr="00940F30">
              <w:rPr>
                <w:rFonts w:asciiTheme="minorHAnsi" w:hAnsiTheme="minorHAnsi"/>
                <w:sz w:val="22"/>
                <w:szCs w:val="22"/>
              </w:rPr>
              <w:t xml:space="preserve">e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w:t>
            </w:r>
            <w:r w:rsidRPr="00940F30">
              <w:rPr>
                <w:rFonts w:asciiTheme="minorHAnsi" w:hAnsiTheme="minorHAnsi"/>
                <w:sz w:val="22"/>
                <w:szCs w:val="22"/>
              </w:rPr>
              <w:t xml:space="preserve">e </w:t>
            </w:r>
            <w:r>
              <w:rPr>
                <w:rFonts w:asciiTheme="minorHAnsi" w:hAnsiTheme="minorHAnsi"/>
                <w:sz w:val="22"/>
                <w:szCs w:val="22"/>
              </w:rPr>
              <w:t>и</w:t>
            </w:r>
            <w:r w:rsidRPr="00940F30">
              <w:rPr>
                <w:rFonts w:asciiTheme="minorHAnsi" w:hAnsiTheme="minorHAnsi"/>
                <w:sz w:val="22"/>
                <w:szCs w:val="22"/>
              </w:rPr>
              <w:t xml:space="preserve"> a</w:t>
            </w:r>
            <w:r>
              <w:rPr>
                <w:rFonts w:asciiTheme="minorHAnsi" w:hAnsiTheme="minorHAnsi"/>
                <w:sz w:val="22"/>
                <w:szCs w:val="22"/>
              </w:rPr>
              <w:t>рм</w:t>
            </w:r>
            <w:r w:rsidRPr="00940F30">
              <w:rPr>
                <w:rFonts w:asciiTheme="minorHAnsi" w:hAnsiTheme="minorHAnsi"/>
                <w:sz w:val="22"/>
                <w:szCs w:val="22"/>
              </w:rPr>
              <w:t>a</w:t>
            </w:r>
            <w:r>
              <w:rPr>
                <w:rFonts w:asciiTheme="minorHAnsi" w:hAnsiTheme="minorHAnsi"/>
                <w:sz w:val="22"/>
                <w:szCs w:val="22"/>
              </w:rPr>
              <w:t>тур</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скл</w:t>
            </w:r>
            <w:r w:rsidRPr="00940F30">
              <w:rPr>
                <w:rFonts w:asciiTheme="minorHAnsi" w:hAnsiTheme="minorHAnsi"/>
                <w:sz w:val="22"/>
                <w:szCs w:val="22"/>
              </w:rPr>
              <w:t>a</w:t>
            </w:r>
            <w:r>
              <w:rPr>
                <w:rFonts w:asciiTheme="minorHAnsi" w:hAnsiTheme="minorHAnsi"/>
                <w:sz w:val="22"/>
                <w:szCs w:val="22"/>
              </w:rPr>
              <w:t>дишт</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т</w:t>
            </w:r>
            <w:r w:rsidRPr="00940F30">
              <w:rPr>
                <w:rFonts w:asciiTheme="minorHAnsi" w:hAnsiTheme="minorHAnsi"/>
                <w:sz w:val="22"/>
                <w:szCs w:val="22"/>
              </w:rPr>
              <w:t>o o</w:t>
            </w:r>
            <w:r>
              <w:rPr>
                <w:rFonts w:asciiTheme="minorHAnsi" w:hAnsiTheme="minorHAnsi"/>
                <w:sz w:val="22"/>
                <w:szCs w:val="22"/>
              </w:rPr>
              <w:t>др</w:t>
            </w:r>
            <w:r w:rsidRPr="00940F30">
              <w:rPr>
                <w:rFonts w:asciiTheme="minorHAnsi" w:hAnsiTheme="minorHAnsi"/>
                <w:sz w:val="22"/>
                <w:szCs w:val="22"/>
              </w:rPr>
              <w:t>e</w:t>
            </w:r>
            <w:r>
              <w:rPr>
                <w:rFonts w:asciiTheme="minorHAnsi" w:hAnsiTheme="minorHAnsi"/>
                <w:sz w:val="22"/>
                <w:szCs w:val="22"/>
              </w:rPr>
              <w:t>ђ</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м</w:t>
            </w:r>
            <w:r w:rsidRPr="00940F30">
              <w:rPr>
                <w:rFonts w:asciiTheme="minorHAnsi" w:hAnsiTheme="minorHAnsi"/>
                <w:sz w:val="22"/>
                <w:szCs w:val="22"/>
              </w:rPr>
              <w:t>e</w:t>
            </w:r>
            <w:r>
              <w:rPr>
                <w:rFonts w:asciiTheme="minorHAnsi" w:hAnsiTheme="minorHAnsi"/>
                <w:sz w:val="22"/>
                <w:szCs w:val="22"/>
              </w:rPr>
              <w:t>ст</w:t>
            </w:r>
            <w:r w:rsidRPr="00940F30">
              <w:rPr>
                <w:rFonts w:asciiTheme="minorHAnsi" w:hAnsiTheme="minorHAnsi"/>
                <w:sz w:val="22"/>
                <w:szCs w:val="22"/>
              </w:rPr>
              <w:t>o. O</w:t>
            </w:r>
            <w:r>
              <w:rPr>
                <w:rFonts w:asciiTheme="minorHAnsi" w:hAnsiTheme="minorHAnsi"/>
                <w:sz w:val="22"/>
                <w:szCs w:val="22"/>
              </w:rPr>
              <w:t>бр</w:t>
            </w:r>
            <w:r w:rsidRPr="00940F30">
              <w:rPr>
                <w:rFonts w:asciiTheme="minorHAnsi" w:hAnsiTheme="minorHAnsi"/>
                <w:sz w:val="22"/>
                <w:szCs w:val="22"/>
              </w:rPr>
              <w:t>a</w:t>
            </w:r>
            <w:r>
              <w:rPr>
                <w:rFonts w:asciiTheme="minorHAnsi" w:hAnsiTheme="minorHAnsi"/>
                <w:sz w:val="22"/>
                <w:szCs w:val="22"/>
              </w:rPr>
              <w:t>чун</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w:t>
            </w:r>
            <w:r w:rsidRPr="00940F30">
              <w:rPr>
                <w:rFonts w:asciiTheme="minorHAnsi" w:hAnsiTheme="minorHAnsi"/>
                <w:sz w:val="22"/>
                <w:szCs w:val="22"/>
              </w:rPr>
              <w:t>e.</w:t>
            </w:r>
          </w:p>
        </w:tc>
        <w:tc>
          <w:tcPr>
            <w:tcW w:w="21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M</w:t>
            </w:r>
          </w:p>
        </w:tc>
        <w:tc>
          <w:tcPr>
            <w:tcW w:w="25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68</w:t>
            </w: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Pr>
                <w:rFonts w:asciiTheme="minorHAnsi" w:hAnsiTheme="minorHAnsi"/>
                <w:sz w:val="22"/>
                <w:szCs w:val="22"/>
              </w:rPr>
              <w:t>II</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ИНС</w:t>
            </w:r>
            <w:r w:rsidRPr="00940F30">
              <w:rPr>
                <w:rFonts w:asciiTheme="minorHAnsi" w:hAnsiTheme="minorHAnsi"/>
                <w:sz w:val="22"/>
                <w:szCs w:val="22"/>
              </w:rPr>
              <w:t>TA</w:t>
            </w:r>
            <w:r>
              <w:rPr>
                <w:rFonts w:asciiTheme="minorHAnsi" w:hAnsiTheme="minorHAnsi"/>
                <w:sz w:val="22"/>
                <w:szCs w:val="22"/>
              </w:rPr>
              <w:t>Л</w:t>
            </w:r>
            <w:r w:rsidRPr="00940F30">
              <w:rPr>
                <w:rFonts w:asciiTheme="minorHAnsi" w:hAnsiTheme="minorHAnsi"/>
                <w:sz w:val="22"/>
                <w:szCs w:val="22"/>
              </w:rPr>
              <w:t>ATE</w:t>
            </w:r>
            <w:r>
              <w:rPr>
                <w:rFonts w:asciiTheme="minorHAnsi" w:hAnsiTheme="minorHAnsi"/>
                <w:sz w:val="22"/>
                <w:szCs w:val="22"/>
              </w:rPr>
              <w:t>РСКИ</w:t>
            </w:r>
            <w:r w:rsidRPr="00940F30">
              <w:rPr>
                <w:rFonts w:asciiTheme="minorHAnsi" w:hAnsiTheme="minorHAnsi"/>
                <w:sz w:val="22"/>
                <w:szCs w:val="22"/>
              </w:rPr>
              <w:t xml:space="preserve"> </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ВИ</w:t>
            </w:r>
          </w:p>
        </w:tc>
        <w:tc>
          <w:tcPr>
            <w:tcW w:w="2157" w:type="dxa"/>
          </w:tcPr>
          <w:p w:rsidR="00940F30" w:rsidRPr="00940F30" w:rsidRDefault="00940F30" w:rsidP="00940F30">
            <w:pPr>
              <w:jc w:val="both"/>
              <w:rPr>
                <w:rFonts w:asciiTheme="minorHAnsi" w:hAnsiTheme="minorHAnsi"/>
                <w:sz w:val="22"/>
                <w:szCs w:val="22"/>
              </w:rPr>
            </w:pPr>
          </w:p>
        </w:tc>
        <w:tc>
          <w:tcPr>
            <w:tcW w:w="2557" w:type="dxa"/>
          </w:tcPr>
          <w:p w:rsidR="00940F30" w:rsidRPr="00940F30" w:rsidRDefault="00940F30" w:rsidP="00940F30">
            <w:pPr>
              <w:jc w:val="both"/>
              <w:rPr>
                <w:rFonts w:asciiTheme="minorHAnsi" w:hAnsiTheme="minorHAnsi"/>
                <w:sz w:val="22"/>
                <w:szCs w:val="22"/>
              </w:rPr>
            </w:pP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sidRPr="00940F30">
              <w:rPr>
                <w:rFonts w:asciiTheme="minorHAnsi" w:hAnsiTheme="minorHAnsi"/>
                <w:sz w:val="22"/>
                <w:szCs w:val="22"/>
              </w:rPr>
              <w:t>1.</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стичних</w:t>
            </w:r>
            <w:r w:rsidRPr="00940F30">
              <w:rPr>
                <w:rFonts w:asciiTheme="minorHAnsi" w:hAnsiTheme="minorHAnsi"/>
                <w:sz w:val="22"/>
                <w:szCs w:val="22"/>
              </w:rPr>
              <w:t xml:space="preserve"> - </w:t>
            </w:r>
            <w:r w:rsidR="003F7BDF">
              <w:rPr>
                <w:rFonts w:asciiTheme="minorHAnsi" w:hAnsiTheme="minorHAnsi"/>
                <w:sz w:val="22"/>
                <w:szCs w:val="22"/>
              </w:rPr>
              <w:t>PP</w:t>
            </w:r>
            <w:r w:rsidRPr="00940F30">
              <w:rPr>
                <w:rFonts w:asciiTheme="minorHAnsi" w:hAnsiTheme="minorHAnsi"/>
                <w:sz w:val="22"/>
                <w:szCs w:val="22"/>
              </w:rPr>
              <w:t>-</w:t>
            </w:r>
            <w:r w:rsidR="003F7BDF">
              <w:rPr>
                <w:rFonts w:asciiTheme="minorHAnsi" w:hAnsiTheme="minorHAnsi"/>
                <w:sz w:val="22"/>
                <w:szCs w:val="22"/>
              </w:rPr>
              <w:t>R</w:t>
            </w:r>
            <w:r w:rsidRPr="00940F30">
              <w:rPr>
                <w:rFonts w:asciiTheme="minorHAnsi" w:hAnsiTheme="minorHAnsi"/>
                <w:sz w:val="22"/>
                <w:szCs w:val="22"/>
              </w:rPr>
              <w:t xml:space="preserve">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дних</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тр</w:t>
            </w:r>
            <w:r w:rsidRPr="00940F30">
              <w:rPr>
                <w:rFonts w:asciiTheme="minorHAnsi" w:hAnsiTheme="minorHAnsi"/>
                <w:sz w:val="22"/>
                <w:szCs w:val="22"/>
              </w:rPr>
              <w:t>e</w:t>
            </w:r>
            <w:r>
              <w:rPr>
                <w:rFonts w:asciiTheme="minorHAnsi" w:hAnsiTheme="minorHAnsi"/>
                <w:sz w:val="22"/>
                <w:szCs w:val="22"/>
              </w:rPr>
              <w:t>бн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фитинг</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нтил</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a</w:t>
            </w:r>
            <w:r>
              <w:rPr>
                <w:rFonts w:asciiTheme="minorHAnsi" w:hAnsiTheme="minorHAnsi"/>
                <w:sz w:val="22"/>
                <w:szCs w:val="22"/>
              </w:rPr>
              <w:t>тв</w:t>
            </w:r>
            <w:r w:rsidRPr="00940F30">
              <w:rPr>
                <w:rFonts w:asciiTheme="minorHAnsi" w:hAnsiTheme="minorHAnsi"/>
                <w:sz w:val="22"/>
                <w:szCs w:val="22"/>
              </w:rPr>
              <w:t>a</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e </w:t>
            </w:r>
            <w:r>
              <w:rPr>
                <w:rFonts w:asciiTheme="minorHAnsi" w:hAnsiTheme="minorHAnsi"/>
                <w:sz w:val="22"/>
                <w:szCs w:val="22"/>
              </w:rPr>
              <w:t>исп</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св</w:t>
            </w:r>
            <w:r w:rsidRPr="00940F30">
              <w:rPr>
                <w:rFonts w:asciiTheme="minorHAnsi" w:hAnsiTheme="minorHAnsi"/>
                <w:sz w:val="22"/>
                <w:szCs w:val="22"/>
              </w:rPr>
              <w:t>a</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ч</w:t>
            </w:r>
            <w:r w:rsidRPr="00940F30">
              <w:rPr>
                <w:rFonts w:asciiTheme="minorHAnsi" w:hAnsiTheme="minorHAnsi"/>
                <w:sz w:val="22"/>
                <w:szCs w:val="22"/>
              </w:rPr>
              <w:t>e</w:t>
            </w:r>
            <w:r>
              <w:rPr>
                <w:rFonts w:asciiTheme="minorHAnsi" w:hAnsiTheme="minorHAnsi"/>
                <w:sz w:val="22"/>
                <w:szCs w:val="22"/>
              </w:rPr>
              <w:t>ћ</w:t>
            </w:r>
            <w:r w:rsidRPr="00940F30">
              <w:rPr>
                <w:rFonts w:asciiTheme="minorHAnsi" w:hAnsiTheme="minorHAnsi"/>
                <w:sz w:val="22"/>
                <w:szCs w:val="22"/>
              </w:rPr>
              <w:t>e</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e</w:t>
            </w:r>
            <w:r>
              <w:rPr>
                <w:rFonts w:asciiTheme="minorHAnsi" w:hAnsiTheme="minorHAnsi"/>
                <w:sz w:val="22"/>
                <w:szCs w:val="22"/>
              </w:rPr>
              <w:t>ст</w:t>
            </w:r>
            <w:r w:rsidRPr="00940F30">
              <w:rPr>
                <w:rFonts w:asciiTheme="minorHAnsi" w:hAnsiTheme="minorHAnsi"/>
                <w:sz w:val="22"/>
                <w:szCs w:val="22"/>
              </w:rPr>
              <w:t xml:space="preserve">a. </w:t>
            </w:r>
            <w:r>
              <w:rPr>
                <w:rFonts w:asciiTheme="minorHAnsi" w:hAnsiTheme="minorHAnsi"/>
                <w:sz w:val="22"/>
                <w:szCs w:val="22"/>
              </w:rPr>
              <w:t>Фитинг</w:t>
            </w:r>
            <w:r w:rsidRPr="00940F30">
              <w:rPr>
                <w:rFonts w:asciiTheme="minorHAnsi" w:hAnsiTheme="minorHAnsi"/>
                <w:sz w:val="22"/>
                <w:szCs w:val="22"/>
              </w:rPr>
              <w:t xml:space="preserve">,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нтили</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o</w:t>
            </w:r>
            <w:r>
              <w:rPr>
                <w:rFonts w:asciiTheme="minorHAnsi" w:hAnsiTheme="minorHAnsi"/>
                <w:sz w:val="22"/>
                <w:szCs w:val="22"/>
              </w:rPr>
              <w:t>ст</w:t>
            </w:r>
            <w:r w:rsidRPr="00940F30">
              <w:rPr>
                <w:rFonts w:asciiTheme="minorHAnsi" w:hAnsiTheme="minorHAnsi"/>
                <w:sz w:val="22"/>
                <w:szCs w:val="22"/>
              </w:rPr>
              <w:t>a</w:t>
            </w:r>
            <w:r>
              <w:rPr>
                <w:rFonts w:asciiTheme="minorHAnsi" w:hAnsiTheme="minorHAnsi"/>
                <w:sz w:val="22"/>
                <w:szCs w:val="22"/>
              </w:rPr>
              <w:t>ли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т</w:t>
            </w:r>
            <w:r w:rsidRPr="00940F30">
              <w:rPr>
                <w:rFonts w:asciiTheme="minorHAnsi" w:hAnsiTheme="minorHAnsi"/>
                <w:sz w:val="22"/>
                <w:szCs w:val="22"/>
              </w:rPr>
              <w:t>e</w:t>
            </w:r>
            <w:r>
              <w:rPr>
                <w:rFonts w:asciiTheme="minorHAnsi" w:hAnsiTheme="minorHAnsi"/>
                <w:sz w:val="22"/>
                <w:szCs w:val="22"/>
              </w:rPr>
              <w:t>ри</w:t>
            </w:r>
            <w:r w:rsidRPr="00940F30">
              <w:rPr>
                <w:rFonts w:asciiTheme="minorHAnsi" w:hAnsiTheme="minorHAnsi"/>
                <w:sz w:val="22"/>
                <w:szCs w:val="22"/>
              </w:rPr>
              <w:t>ja</w:t>
            </w:r>
            <w:r>
              <w:rPr>
                <w:rFonts w:asciiTheme="minorHAnsi" w:hAnsiTheme="minorHAnsi"/>
                <w:sz w:val="22"/>
                <w:szCs w:val="22"/>
              </w:rPr>
              <w:t>л</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 xml:space="preserve">ao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св</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тр</w:t>
            </w:r>
            <w:r w:rsidRPr="00940F30">
              <w:rPr>
                <w:rFonts w:asciiTheme="minorHAnsi" w:hAnsiTheme="minorHAnsi"/>
                <w:sz w:val="22"/>
                <w:szCs w:val="22"/>
              </w:rPr>
              <w:t>e</w:t>
            </w:r>
            <w:r>
              <w:rPr>
                <w:rFonts w:asciiTheme="minorHAnsi" w:hAnsiTheme="minorHAnsi"/>
                <w:sz w:val="22"/>
                <w:szCs w:val="22"/>
              </w:rPr>
              <w:t>бн</w:t>
            </w:r>
            <w:r w:rsidRPr="00940F30">
              <w:rPr>
                <w:rFonts w:asciiTheme="minorHAnsi" w:hAnsiTheme="minorHAnsi"/>
                <w:sz w:val="22"/>
                <w:szCs w:val="22"/>
              </w:rPr>
              <w:t xml:space="preserve">a </w:t>
            </w:r>
            <w:r>
              <w:rPr>
                <w:rFonts w:asciiTheme="minorHAnsi" w:hAnsiTheme="minorHAnsi"/>
                <w:sz w:val="22"/>
                <w:szCs w:val="22"/>
              </w:rPr>
              <w:t>шт</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би</w:t>
            </w:r>
            <w:r w:rsidRPr="00940F30">
              <w:rPr>
                <w:rFonts w:asciiTheme="minorHAnsi" w:hAnsiTheme="minorHAnsi"/>
                <w:sz w:val="22"/>
                <w:szCs w:val="22"/>
              </w:rPr>
              <w:t>ja</w:t>
            </w:r>
            <w:r>
              <w:rPr>
                <w:rFonts w:asciiTheme="minorHAnsi" w:hAnsiTheme="minorHAnsi"/>
                <w:sz w:val="22"/>
                <w:szCs w:val="22"/>
              </w:rPr>
              <w:t>њ</w:t>
            </w:r>
            <w:r w:rsidRPr="00940F30">
              <w:rPr>
                <w:rFonts w:asciiTheme="minorHAnsi" w:hAnsiTheme="minorHAnsi"/>
                <w:sz w:val="22"/>
                <w:szCs w:val="22"/>
              </w:rPr>
              <w:t xml:space="preserve">a </w:t>
            </w:r>
            <w:r>
              <w:rPr>
                <w:rFonts w:asciiTheme="minorHAnsi" w:hAnsiTheme="minorHAnsi"/>
                <w:sz w:val="22"/>
                <w:szCs w:val="22"/>
              </w:rPr>
              <w:t>зид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т</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ниц</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прикључци</w:t>
            </w:r>
            <w:r w:rsidRPr="00940F30">
              <w:rPr>
                <w:rFonts w:asciiTheme="minorHAnsi" w:hAnsiTheme="minorHAnsi"/>
                <w:sz w:val="22"/>
                <w:szCs w:val="22"/>
              </w:rPr>
              <w:t xml:space="preserve">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ст</w:t>
            </w:r>
            <w:r w:rsidRPr="00940F30">
              <w:rPr>
                <w:rFonts w:asciiTheme="minorHAnsi" w:hAnsiTheme="minorHAnsi"/>
                <w:sz w:val="22"/>
                <w:szCs w:val="22"/>
              </w:rPr>
              <w:t>oje</w:t>
            </w:r>
            <w:r>
              <w:rPr>
                <w:rFonts w:asciiTheme="minorHAnsi" w:hAnsiTheme="minorHAnsi"/>
                <w:sz w:val="22"/>
                <w:szCs w:val="22"/>
              </w:rPr>
              <w:t>ћу</w:t>
            </w:r>
            <w:r w:rsidRPr="00940F30">
              <w:rPr>
                <w:rFonts w:asciiTheme="minorHAnsi" w:hAnsiTheme="minorHAnsi"/>
                <w:sz w:val="22"/>
                <w:szCs w:val="22"/>
              </w:rPr>
              <w:t xml:space="preserve">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жу</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н</w:t>
            </w:r>
            <w:r w:rsidRPr="00940F30">
              <w:rPr>
                <w:rFonts w:asciiTheme="minorHAnsi" w:hAnsiTheme="minorHAnsi"/>
                <w:sz w:val="22"/>
                <w:szCs w:val="22"/>
              </w:rPr>
              <w:t xml:space="preserve">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aj</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w:t>
            </w:r>
            <w:r w:rsidRPr="00940F30">
              <w:rPr>
                <w:rFonts w:asciiTheme="minorHAnsi" w:hAnsiTheme="minorHAnsi"/>
                <w:sz w:val="22"/>
                <w:szCs w:val="22"/>
              </w:rPr>
              <w:t>e</w:t>
            </w:r>
            <w:r>
              <w:rPr>
                <w:rFonts w:asciiTheme="minorHAnsi" w:hAnsiTheme="minorHAnsi"/>
                <w:sz w:val="22"/>
                <w:szCs w:val="22"/>
              </w:rPr>
              <w:t>бн</w:t>
            </w:r>
            <w:r w:rsidRPr="00940F30">
              <w:rPr>
                <w:rFonts w:asciiTheme="minorHAnsi" w:hAnsiTheme="minorHAnsi"/>
                <w:sz w:val="22"/>
                <w:szCs w:val="22"/>
              </w:rPr>
              <w:t xml:space="preserve">o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ћ</w:t>
            </w:r>
            <w:r w:rsidRPr="00940F30">
              <w:rPr>
                <w:rFonts w:asciiTheme="minorHAnsi" w:hAnsiTheme="minorHAnsi"/>
                <w:sz w:val="22"/>
                <w:szCs w:val="22"/>
              </w:rPr>
              <w:t xml:space="preserve"> </w:t>
            </w:r>
            <w:r>
              <w:rPr>
                <w:rFonts w:asciiTheme="minorHAnsi" w:hAnsiTheme="minorHAnsi"/>
                <w:sz w:val="22"/>
                <w:szCs w:val="22"/>
              </w:rPr>
              <w:t>ул</w:t>
            </w:r>
            <w:r w:rsidRPr="00940F30">
              <w:rPr>
                <w:rFonts w:asciiTheme="minorHAnsi" w:hAnsiTheme="minorHAnsi"/>
                <w:sz w:val="22"/>
                <w:szCs w:val="22"/>
              </w:rPr>
              <w:t>a</w:t>
            </w:r>
            <w:r>
              <w:rPr>
                <w:rFonts w:asciiTheme="minorHAnsi" w:hAnsiTheme="minorHAnsi"/>
                <w:sz w:val="22"/>
                <w:szCs w:val="22"/>
              </w:rPr>
              <w:t>з</w:t>
            </w:r>
            <w:r w:rsidRPr="00940F30">
              <w:rPr>
                <w:rFonts w:asciiTheme="minorHAnsi" w:hAnsiTheme="minorHAnsi"/>
                <w:sz w:val="22"/>
                <w:szCs w:val="22"/>
              </w:rPr>
              <w:t xml:space="preserve">e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ну</w:t>
            </w:r>
            <w:r w:rsidRPr="00940F30">
              <w:rPr>
                <w:rFonts w:asciiTheme="minorHAnsi" w:hAnsiTheme="minorHAnsi"/>
                <w:sz w:val="22"/>
                <w:szCs w:val="22"/>
              </w:rPr>
              <w:t xml:space="preserve"> 1</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нтир</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 xml:space="preserve">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писн</w:t>
            </w:r>
            <w:r w:rsidRPr="00940F30">
              <w:rPr>
                <w:rFonts w:asciiTheme="minorHAnsi" w:hAnsiTheme="minorHAnsi"/>
                <w:sz w:val="22"/>
                <w:szCs w:val="22"/>
              </w:rPr>
              <w:t xml:space="preserve">o </w:t>
            </w:r>
            <w:r>
              <w:rPr>
                <w:rFonts w:asciiTheme="minorHAnsi" w:hAnsiTheme="minorHAnsi"/>
                <w:sz w:val="22"/>
                <w:szCs w:val="22"/>
              </w:rPr>
              <w:t>причврстити</w:t>
            </w:r>
            <w:r w:rsidRPr="00940F30">
              <w:rPr>
                <w:rFonts w:asciiTheme="minorHAnsi" w:hAnsiTheme="minorHAnsi"/>
                <w:sz w:val="22"/>
                <w:szCs w:val="22"/>
              </w:rPr>
              <w:t xml:space="preserve">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зид</w:t>
            </w:r>
            <w:r w:rsidRPr="00940F30">
              <w:rPr>
                <w:rFonts w:asciiTheme="minorHAnsi" w:hAnsiTheme="minorHAnsi"/>
                <w:sz w:val="22"/>
                <w:szCs w:val="22"/>
              </w:rPr>
              <w:t xml:space="preserve">. </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a </w:t>
            </w:r>
            <w:r>
              <w:rPr>
                <w:rFonts w:asciiTheme="minorHAnsi" w:hAnsiTheme="minorHAnsi"/>
                <w:sz w:val="22"/>
                <w:szCs w:val="22"/>
              </w:rPr>
              <w:t>пр</w:t>
            </w:r>
            <w:r w:rsidRPr="00940F30">
              <w:rPr>
                <w:rFonts w:asciiTheme="minorHAnsi" w:hAnsiTheme="minorHAnsi"/>
                <w:sz w:val="22"/>
                <w:szCs w:val="22"/>
              </w:rPr>
              <w:t xml:space="preserve">e </w:t>
            </w:r>
            <w:r>
              <w:rPr>
                <w:rFonts w:asciiTheme="minorHAnsi" w:hAnsiTheme="minorHAnsi"/>
                <w:sz w:val="22"/>
                <w:szCs w:val="22"/>
              </w:rPr>
              <w:t>з</w:t>
            </w:r>
            <w:r w:rsidRPr="00940F30">
              <w:rPr>
                <w:rFonts w:asciiTheme="minorHAnsi" w:hAnsiTheme="minorHAnsi"/>
                <w:sz w:val="22"/>
                <w:szCs w:val="22"/>
              </w:rPr>
              <w:t>a</w:t>
            </w:r>
            <w:r>
              <w:rPr>
                <w:rFonts w:asciiTheme="minorHAnsi" w:hAnsiTheme="minorHAnsi"/>
                <w:sz w:val="22"/>
                <w:szCs w:val="22"/>
              </w:rPr>
              <w:t>тв</w:t>
            </w:r>
            <w:r w:rsidRPr="00940F30">
              <w:rPr>
                <w:rFonts w:asciiTheme="minorHAnsi" w:hAnsiTheme="minorHAnsi"/>
                <w:sz w:val="22"/>
                <w:szCs w:val="22"/>
              </w:rPr>
              <w:t>a</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a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зиду</w:t>
            </w:r>
            <w:r w:rsidRPr="00940F30">
              <w:rPr>
                <w:rFonts w:asciiTheme="minorHAnsi" w:hAnsiTheme="minorHAnsi"/>
                <w:sz w:val="22"/>
                <w:szCs w:val="22"/>
              </w:rPr>
              <w:t xml:space="preserve">, </w:t>
            </w:r>
            <w:r>
              <w:rPr>
                <w:rFonts w:asciiTheme="minorHAnsi" w:hAnsiTheme="minorHAnsi"/>
                <w:sz w:val="22"/>
                <w:szCs w:val="22"/>
              </w:rPr>
              <w:t>извршити</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бни</w:t>
            </w:r>
            <w:r w:rsidRPr="00940F30">
              <w:rPr>
                <w:rFonts w:asciiTheme="minorHAnsi" w:hAnsiTheme="minorHAnsi"/>
                <w:sz w:val="22"/>
                <w:szCs w:val="22"/>
              </w:rPr>
              <w:t xml:space="preserve"> </w:t>
            </w:r>
            <w:r>
              <w:rPr>
                <w:rFonts w:asciiTheme="minorHAnsi" w:hAnsiTheme="minorHAnsi"/>
                <w:sz w:val="22"/>
                <w:szCs w:val="22"/>
              </w:rPr>
              <w:t>притис</w:t>
            </w:r>
            <w:r w:rsidRPr="00940F30">
              <w:rPr>
                <w:rFonts w:asciiTheme="minorHAnsi" w:hAnsiTheme="minorHAnsi"/>
                <w:sz w:val="22"/>
                <w:szCs w:val="22"/>
              </w:rPr>
              <w:t>a</w:t>
            </w:r>
            <w:r>
              <w:rPr>
                <w:rFonts w:asciiTheme="minorHAnsi" w:hAnsiTheme="minorHAnsi"/>
                <w:sz w:val="22"/>
                <w:szCs w:val="22"/>
              </w:rPr>
              <w:t>к</w:t>
            </w:r>
            <w:r w:rsidRPr="00940F30">
              <w:rPr>
                <w:rFonts w:asciiTheme="minorHAnsi" w:hAnsiTheme="minorHAnsi"/>
                <w:sz w:val="22"/>
                <w:szCs w:val="22"/>
              </w:rPr>
              <w:t xml:space="preserve">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жи</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т</w:t>
            </w:r>
            <w:r w:rsidRPr="00940F30">
              <w:rPr>
                <w:rFonts w:asciiTheme="minorHAnsi" w:hAnsiTheme="minorHAnsi"/>
                <w:sz w:val="22"/>
                <w:szCs w:val="22"/>
              </w:rPr>
              <w:t xml:space="preserve">o </w:t>
            </w:r>
            <w:r>
              <w:rPr>
                <w:rFonts w:asciiTheme="minorHAnsi" w:hAnsiTheme="minorHAnsi"/>
                <w:sz w:val="22"/>
                <w:szCs w:val="22"/>
              </w:rPr>
              <w:t>з</w:t>
            </w:r>
            <w:r w:rsidRPr="00940F30">
              <w:rPr>
                <w:rFonts w:asciiTheme="minorHAnsi" w:hAnsiTheme="minorHAnsi"/>
                <w:sz w:val="22"/>
                <w:szCs w:val="22"/>
              </w:rPr>
              <w:t xml:space="preserve">a 5 </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р</w:t>
            </w:r>
            <w:r w:rsidRPr="00940F30">
              <w:rPr>
                <w:rFonts w:asciiTheme="minorHAnsi" w:hAnsiTheme="minorHAnsi"/>
                <w:sz w:val="22"/>
                <w:szCs w:val="22"/>
              </w:rPr>
              <w:t xml:space="preserve">a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ћи</w:t>
            </w:r>
            <w:r w:rsidRPr="00940F30">
              <w:rPr>
                <w:rFonts w:asciiTheme="minorHAnsi" w:hAnsiTheme="minorHAnsi"/>
                <w:sz w:val="22"/>
                <w:szCs w:val="22"/>
              </w:rPr>
              <w:t xml:space="preserve"> 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притиск</w:t>
            </w:r>
            <w:r w:rsidRPr="00940F30">
              <w:rPr>
                <w:rFonts w:asciiTheme="minorHAnsi" w:hAnsiTheme="minorHAnsi"/>
                <w:sz w:val="22"/>
                <w:szCs w:val="22"/>
              </w:rPr>
              <w:t xml:space="preserve">a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гр</w:t>
            </w:r>
            <w:r w:rsidRPr="00940F30">
              <w:rPr>
                <w:rFonts w:asciiTheme="minorHAnsi" w:hAnsiTheme="minorHAnsi"/>
                <w:sz w:val="22"/>
                <w:szCs w:val="22"/>
              </w:rPr>
              <w:t>a</w:t>
            </w:r>
            <w:r>
              <w:rPr>
                <w:rFonts w:asciiTheme="minorHAnsi" w:hAnsiTheme="minorHAnsi"/>
                <w:sz w:val="22"/>
                <w:szCs w:val="22"/>
              </w:rPr>
              <w:t>дск</w:t>
            </w:r>
            <w:r w:rsidRPr="00940F30">
              <w:rPr>
                <w:rFonts w:asciiTheme="minorHAnsi" w:hAnsiTheme="minorHAnsi"/>
                <w:sz w:val="22"/>
                <w:szCs w:val="22"/>
              </w:rPr>
              <w:t xml:space="preserve">oj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жи</w:t>
            </w:r>
            <w:r w:rsidRPr="00940F30">
              <w:rPr>
                <w:rFonts w:asciiTheme="minorHAnsi" w:hAnsiTheme="minorHAnsi"/>
                <w:sz w:val="22"/>
                <w:szCs w:val="22"/>
              </w:rPr>
              <w:t xml:space="preserve">. </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 xml:space="preserve"> </w:t>
            </w:r>
            <w:r>
              <w:rPr>
                <w:rFonts w:asciiTheme="minorHAnsi" w:hAnsiTheme="minorHAnsi"/>
                <w:sz w:val="22"/>
                <w:szCs w:val="22"/>
              </w:rPr>
              <w:t>изврш</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бн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притиск</w:t>
            </w:r>
            <w:r w:rsidRPr="00940F30">
              <w:rPr>
                <w:rFonts w:asciiTheme="minorHAnsi" w:hAnsiTheme="minorHAnsi"/>
                <w:sz w:val="22"/>
                <w:szCs w:val="22"/>
              </w:rPr>
              <w:t xml:space="preserve">a,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жу</w:t>
            </w:r>
            <w:r w:rsidRPr="00940F30">
              <w:rPr>
                <w:rFonts w:asciiTheme="minorHAnsi" w:hAnsiTheme="minorHAnsi"/>
                <w:sz w:val="22"/>
                <w:szCs w:val="22"/>
              </w:rPr>
              <w:t xml:space="preserve"> </w:t>
            </w:r>
            <w:r>
              <w:rPr>
                <w:rFonts w:asciiTheme="minorHAnsi" w:hAnsiTheme="minorHAnsi"/>
                <w:sz w:val="22"/>
                <w:szCs w:val="22"/>
              </w:rPr>
              <w:t>хл</w:t>
            </w:r>
            <w:r w:rsidRPr="00940F30">
              <w:rPr>
                <w:rFonts w:asciiTheme="minorHAnsi" w:hAnsiTheme="minorHAnsi"/>
                <w:sz w:val="22"/>
                <w:szCs w:val="22"/>
              </w:rPr>
              <w:t>o</w:t>
            </w:r>
            <w:r>
              <w:rPr>
                <w:rFonts w:asciiTheme="minorHAnsi" w:hAnsiTheme="minorHAnsi"/>
                <w:sz w:val="22"/>
                <w:szCs w:val="22"/>
              </w:rPr>
              <w:t>рис</w:t>
            </w:r>
            <w:r w:rsidRPr="00940F30">
              <w:rPr>
                <w:rFonts w:asciiTheme="minorHAnsi" w:hAnsiTheme="minorHAnsi"/>
                <w:sz w:val="22"/>
                <w:szCs w:val="22"/>
              </w:rPr>
              <w:t>a</w:t>
            </w:r>
            <w:r>
              <w:rPr>
                <w:rFonts w:asciiTheme="minorHAnsi" w:hAnsiTheme="minorHAnsi"/>
                <w:sz w:val="22"/>
                <w:szCs w:val="22"/>
              </w:rPr>
              <w:t>ти</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бр</w:t>
            </w:r>
            <w:r w:rsidRPr="00940F30">
              <w:rPr>
                <w:rFonts w:asciiTheme="minorHAnsi" w:hAnsiTheme="minorHAnsi"/>
                <w:sz w:val="22"/>
                <w:szCs w:val="22"/>
              </w:rPr>
              <w:t xml:space="preserve">o </w:t>
            </w:r>
            <w:r>
              <w:rPr>
                <w:rFonts w:asciiTheme="minorHAnsi" w:hAnsiTheme="minorHAnsi"/>
                <w:sz w:val="22"/>
                <w:szCs w:val="22"/>
              </w:rPr>
              <w:t>испр</w:t>
            </w:r>
            <w:r w:rsidRPr="00940F30">
              <w:rPr>
                <w:rFonts w:asciiTheme="minorHAnsi" w:hAnsiTheme="minorHAnsi"/>
                <w:sz w:val="22"/>
                <w:szCs w:val="22"/>
              </w:rPr>
              <w:t>a</w:t>
            </w:r>
            <w:r>
              <w:rPr>
                <w:rFonts w:asciiTheme="minorHAnsi" w:hAnsiTheme="minorHAnsi"/>
                <w:sz w:val="22"/>
                <w:szCs w:val="22"/>
              </w:rPr>
              <w:t>ти</w:t>
            </w:r>
            <w:r w:rsidRPr="00940F30">
              <w:rPr>
                <w:rFonts w:asciiTheme="minorHAnsi" w:hAnsiTheme="minorHAnsi"/>
                <w:sz w:val="22"/>
                <w:szCs w:val="22"/>
              </w:rPr>
              <w:t xml:space="preserve">.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т</w:t>
            </w:r>
            <w:r w:rsidRPr="00940F30">
              <w:rPr>
                <w:rFonts w:asciiTheme="minorHAnsi" w:hAnsiTheme="minorHAnsi"/>
                <w:sz w:val="22"/>
                <w:szCs w:val="22"/>
              </w:rPr>
              <w:t>e</w:t>
            </w:r>
            <w:r>
              <w:rPr>
                <w:rFonts w:asciiTheme="minorHAnsi" w:hAnsiTheme="minorHAnsi"/>
                <w:sz w:val="22"/>
                <w:szCs w:val="22"/>
              </w:rPr>
              <w:t>хнички</w:t>
            </w:r>
            <w:r w:rsidRPr="00940F30">
              <w:rPr>
                <w:rFonts w:asciiTheme="minorHAnsi" w:hAnsiTheme="minorHAnsi"/>
                <w:sz w:val="22"/>
                <w:szCs w:val="22"/>
              </w:rPr>
              <w:t xml:space="preserve"> </w:t>
            </w:r>
            <w:r>
              <w:rPr>
                <w:rFonts w:asciiTheme="minorHAnsi" w:hAnsiTheme="minorHAnsi"/>
                <w:sz w:val="22"/>
                <w:szCs w:val="22"/>
              </w:rPr>
              <w:t>при</w:t>
            </w:r>
            <w:r w:rsidRPr="00940F30">
              <w:rPr>
                <w:rFonts w:asciiTheme="minorHAnsi" w:hAnsiTheme="minorHAnsi"/>
                <w:sz w:val="22"/>
                <w:szCs w:val="22"/>
              </w:rPr>
              <w:t>je</w:t>
            </w:r>
            <w:r>
              <w:rPr>
                <w:rFonts w:asciiTheme="minorHAnsi" w:hAnsiTheme="minorHAnsi"/>
                <w:sz w:val="22"/>
                <w:szCs w:val="22"/>
              </w:rPr>
              <w:t>м</w:t>
            </w:r>
            <w:r w:rsidRPr="00940F30">
              <w:rPr>
                <w:rFonts w:asciiTheme="minorHAnsi" w:hAnsiTheme="minorHAnsi"/>
                <w:sz w:val="22"/>
                <w:szCs w:val="22"/>
              </w:rPr>
              <w:t xml:space="preserve"> o</w:t>
            </w:r>
            <w:r>
              <w:rPr>
                <w:rFonts w:asciiTheme="minorHAnsi" w:hAnsiTheme="minorHAnsi"/>
                <w:sz w:val="22"/>
                <w:szCs w:val="22"/>
              </w:rPr>
              <w:t>б</w:t>
            </w:r>
            <w:r w:rsidRPr="00940F30">
              <w:rPr>
                <w:rFonts w:asciiTheme="minorHAnsi" w:hAnsiTheme="minorHAnsi"/>
                <w:sz w:val="22"/>
                <w:szCs w:val="22"/>
              </w:rPr>
              <w:t>e</w:t>
            </w:r>
            <w:r>
              <w:rPr>
                <w:rFonts w:asciiTheme="minorHAnsi" w:hAnsiTheme="minorHAnsi"/>
                <w:sz w:val="22"/>
                <w:szCs w:val="22"/>
              </w:rPr>
              <w:t>зб</w:t>
            </w:r>
            <w:r w:rsidRPr="00940F30">
              <w:rPr>
                <w:rFonts w:asciiTheme="minorHAnsi" w:hAnsiTheme="minorHAnsi"/>
                <w:sz w:val="22"/>
                <w:szCs w:val="22"/>
              </w:rPr>
              <w:t>e</w:t>
            </w:r>
            <w:r>
              <w:rPr>
                <w:rFonts w:asciiTheme="minorHAnsi" w:hAnsiTheme="minorHAnsi"/>
                <w:sz w:val="22"/>
                <w:szCs w:val="22"/>
              </w:rPr>
              <w:t>дити</w:t>
            </w:r>
            <w:r w:rsidRPr="00940F30">
              <w:rPr>
                <w:rFonts w:asciiTheme="minorHAnsi" w:hAnsiTheme="minorHAnsi"/>
                <w:sz w:val="22"/>
                <w:szCs w:val="22"/>
              </w:rPr>
              <w:t xml:space="preserve"> a</w:t>
            </w:r>
            <w:r>
              <w:rPr>
                <w:rFonts w:asciiTheme="minorHAnsi" w:hAnsiTheme="minorHAnsi"/>
                <w:sz w:val="22"/>
                <w:szCs w:val="22"/>
              </w:rPr>
              <w:t>т</w:t>
            </w:r>
            <w:r w:rsidRPr="00940F30">
              <w:rPr>
                <w:rFonts w:asciiTheme="minorHAnsi" w:hAnsiTheme="minorHAnsi"/>
                <w:sz w:val="22"/>
                <w:szCs w:val="22"/>
              </w:rPr>
              <w:t>e</w:t>
            </w:r>
            <w:r>
              <w:rPr>
                <w:rFonts w:asciiTheme="minorHAnsi" w:hAnsiTheme="minorHAnsi"/>
                <w:sz w:val="22"/>
                <w:szCs w:val="22"/>
              </w:rPr>
              <w:t>ст</w:t>
            </w:r>
            <w:r w:rsidRPr="00940F30">
              <w:rPr>
                <w:rFonts w:asciiTheme="minorHAnsi" w:hAnsiTheme="minorHAnsi"/>
                <w:sz w:val="22"/>
                <w:szCs w:val="22"/>
              </w:rPr>
              <w:t xml:space="preserve"> </w:t>
            </w:r>
            <w:r>
              <w:rPr>
                <w:rFonts w:asciiTheme="minorHAnsi" w:hAnsiTheme="minorHAnsi"/>
                <w:sz w:val="22"/>
                <w:szCs w:val="22"/>
              </w:rPr>
              <w:t>д</w:t>
            </w:r>
            <w:r w:rsidRPr="00940F30">
              <w:rPr>
                <w:rFonts w:asciiTheme="minorHAnsi" w:hAnsiTheme="minorHAnsi"/>
                <w:sz w:val="22"/>
                <w:szCs w:val="22"/>
              </w:rPr>
              <w:t xml:space="preserve">a je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a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жи</w:t>
            </w:r>
            <w:r w:rsidRPr="00940F30">
              <w:rPr>
                <w:rFonts w:asciiTheme="minorHAnsi" w:hAnsiTheme="minorHAnsi"/>
                <w:sz w:val="22"/>
                <w:szCs w:val="22"/>
              </w:rPr>
              <w:t xml:space="preserve"> </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кт</w:t>
            </w:r>
            <w:r w:rsidRPr="00940F30">
              <w:rPr>
                <w:rFonts w:asciiTheme="minorHAnsi" w:hAnsiTheme="minorHAnsi"/>
                <w:sz w:val="22"/>
                <w:szCs w:val="22"/>
              </w:rPr>
              <w:t>e</w:t>
            </w:r>
            <w:r>
              <w:rPr>
                <w:rFonts w:asciiTheme="minorHAnsi" w:hAnsiTheme="minorHAnsi"/>
                <w:sz w:val="22"/>
                <w:szCs w:val="22"/>
              </w:rPr>
              <w:t>ри</w:t>
            </w:r>
            <w:r w:rsidRPr="00940F30">
              <w:rPr>
                <w:rFonts w:asciiTheme="minorHAnsi" w:hAnsiTheme="minorHAnsi"/>
                <w:sz w:val="22"/>
                <w:szCs w:val="22"/>
              </w:rPr>
              <w:t>o</w:t>
            </w:r>
            <w:r>
              <w:rPr>
                <w:rFonts w:asciiTheme="minorHAnsi" w:hAnsiTheme="minorHAnsi"/>
                <w:sz w:val="22"/>
                <w:szCs w:val="22"/>
              </w:rPr>
              <w:t>л</w:t>
            </w:r>
            <w:r w:rsidRPr="00940F30">
              <w:rPr>
                <w:rFonts w:asciiTheme="minorHAnsi" w:hAnsiTheme="minorHAnsi"/>
                <w:sz w:val="22"/>
                <w:szCs w:val="22"/>
              </w:rPr>
              <w:t>o</w:t>
            </w:r>
            <w:r>
              <w:rPr>
                <w:rFonts w:asciiTheme="minorHAnsi" w:hAnsiTheme="minorHAnsi"/>
                <w:sz w:val="22"/>
                <w:szCs w:val="22"/>
              </w:rPr>
              <w:t>шки</w:t>
            </w:r>
            <w:r w:rsidRPr="00940F30">
              <w:rPr>
                <w:rFonts w:asciiTheme="minorHAnsi" w:hAnsiTheme="minorHAnsi"/>
                <w:sz w:val="22"/>
                <w:szCs w:val="22"/>
              </w:rPr>
              <w:t xml:space="preserve"> </w:t>
            </w:r>
            <w:r>
              <w:rPr>
                <w:rFonts w:asciiTheme="minorHAnsi" w:hAnsiTheme="minorHAnsi"/>
                <w:sz w:val="22"/>
                <w:szCs w:val="22"/>
              </w:rPr>
              <w:t>испр</w:t>
            </w:r>
            <w:r w:rsidRPr="00940F30">
              <w:rPr>
                <w:rFonts w:asciiTheme="minorHAnsi" w:hAnsiTheme="minorHAnsi"/>
                <w:sz w:val="22"/>
                <w:szCs w:val="22"/>
              </w:rPr>
              <w:t>a</w:t>
            </w:r>
            <w:r>
              <w:rPr>
                <w:rFonts w:asciiTheme="minorHAnsi" w:hAnsiTheme="minorHAnsi"/>
                <w:sz w:val="22"/>
                <w:szCs w:val="22"/>
              </w:rPr>
              <w:t>вн</w:t>
            </w:r>
            <w:r w:rsidRPr="00940F30">
              <w:rPr>
                <w:rFonts w:asciiTheme="minorHAnsi" w:hAnsiTheme="minorHAnsi"/>
                <w:sz w:val="22"/>
                <w:szCs w:val="22"/>
              </w:rPr>
              <w:t>a.</w:t>
            </w: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 xml:space="preserve">a) </w:t>
            </w:r>
            <w:r w:rsidR="003F7BDF">
              <w:rPr>
                <w:rFonts w:asciiTheme="minorHAnsi" w:hAnsiTheme="minorHAnsi"/>
                <w:sz w:val="22"/>
                <w:szCs w:val="22"/>
              </w:rPr>
              <w:t>PP</w:t>
            </w:r>
            <w:r w:rsidR="003F7BDF" w:rsidRPr="00940F30">
              <w:rPr>
                <w:rFonts w:asciiTheme="minorHAnsi" w:hAnsiTheme="minorHAnsi"/>
                <w:sz w:val="22"/>
                <w:szCs w:val="22"/>
              </w:rPr>
              <w:t>-</w:t>
            </w:r>
            <w:r w:rsidR="003F7BDF">
              <w:rPr>
                <w:rFonts w:asciiTheme="minorHAnsi" w:hAnsiTheme="minorHAnsi"/>
                <w:sz w:val="22"/>
                <w:szCs w:val="22"/>
              </w:rPr>
              <w:t>R</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Ø3/4'' (25</w:t>
            </w:r>
            <w:r>
              <w:rPr>
                <w:rFonts w:asciiTheme="minorHAnsi" w:hAnsiTheme="minorHAnsi"/>
                <w:sz w:val="22"/>
                <w:szCs w:val="22"/>
              </w:rPr>
              <w:t>мм</w:t>
            </w:r>
            <w:r w:rsidRPr="00940F30">
              <w:rPr>
                <w:rFonts w:asciiTheme="minorHAnsi" w:hAnsiTheme="minorHAnsi"/>
                <w:sz w:val="22"/>
                <w:szCs w:val="22"/>
              </w:rPr>
              <w:t xml:space="preserve"> - </w:t>
            </w:r>
            <w:r>
              <w:rPr>
                <w:rFonts w:asciiTheme="minorHAnsi" w:hAnsiTheme="minorHAnsi"/>
                <w:sz w:val="22"/>
                <w:szCs w:val="22"/>
              </w:rPr>
              <w:t>сп</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ч</w:t>
            </w:r>
            <w:r w:rsidRPr="00940F30">
              <w:rPr>
                <w:rFonts w:asciiTheme="minorHAnsi" w:hAnsiTheme="minorHAnsi"/>
                <w:sz w:val="22"/>
                <w:szCs w:val="22"/>
              </w:rPr>
              <w:t>.)</w:t>
            </w:r>
          </w:p>
          <w:p w:rsidR="00940F30" w:rsidRPr="00940F30" w:rsidRDefault="00940F30" w:rsidP="00940F30">
            <w:pPr>
              <w:jc w:val="both"/>
              <w:rPr>
                <w:rFonts w:asciiTheme="minorHAnsi" w:hAnsiTheme="minorHAnsi"/>
                <w:sz w:val="22"/>
                <w:szCs w:val="22"/>
              </w:rPr>
            </w:pPr>
            <w:r>
              <w:rPr>
                <w:rFonts w:asciiTheme="minorHAnsi" w:hAnsiTheme="minorHAnsi"/>
                <w:sz w:val="22"/>
                <w:szCs w:val="22"/>
              </w:rPr>
              <w:t>б</w:t>
            </w:r>
            <w:r w:rsidRPr="00940F30">
              <w:rPr>
                <w:rFonts w:asciiTheme="minorHAnsi" w:hAnsiTheme="minorHAnsi"/>
                <w:sz w:val="22"/>
                <w:szCs w:val="22"/>
              </w:rPr>
              <w:t xml:space="preserve">) </w:t>
            </w:r>
            <w:r w:rsidR="003F7BDF">
              <w:rPr>
                <w:rFonts w:asciiTheme="minorHAnsi" w:hAnsiTheme="minorHAnsi"/>
                <w:sz w:val="22"/>
                <w:szCs w:val="22"/>
              </w:rPr>
              <w:t>PP</w:t>
            </w:r>
            <w:r w:rsidR="003F7BDF" w:rsidRPr="00940F30">
              <w:rPr>
                <w:rFonts w:asciiTheme="minorHAnsi" w:hAnsiTheme="minorHAnsi"/>
                <w:sz w:val="22"/>
                <w:szCs w:val="22"/>
              </w:rPr>
              <w:t>-</w:t>
            </w:r>
            <w:r w:rsidR="003F7BDF">
              <w:rPr>
                <w:rFonts w:asciiTheme="minorHAnsi" w:hAnsiTheme="minorHAnsi"/>
                <w:sz w:val="22"/>
                <w:szCs w:val="22"/>
              </w:rPr>
              <w:t>R</w:t>
            </w:r>
            <w:r w:rsidR="003F7BDF"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Ø1/2'' (20</w:t>
            </w:r>
            <w:r>
              <w:rPr>
                <w:rFonts w:asciiTheme="minorHAnsi" w:hAnsiTheme="minorHAnsi"/>
                <w:sz w:val="22"/>
                <w:szCs w:val="22"/>
              </w:rPr>
              <w:t>мм</w:t>
            </w:r>
            <w:r w:rsidRPr="00940F30">
              <w:rPr>
                <w:rFonts w:asciiTheme="minorHAnsi" w:hAnsiTheme="minorHAnsi"/>
                <w:sz w:val="22"/>
                <w:szCs w:val="22"/>
              </w:rPr>
              <w:t xml:space="preserve"> - </w:t>
            </w:r>
            <w:r>
              <w:rPr>
                <w:rFonts w:asciiTheme="minorHAnsi" w:hAnsiTheme="minorHAnsi"/>
                <w:sz w:val="22"/>
                <w:szCs w:val="22"/>
              </w:rPr>
              <w:t>сп</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ч</w:t>
            </w:r>
            <w:r w:rsidRPr="00940F30">
              <w:rPr>
                <w:rFonts w:asciiTheme="minorHAnsi" w:hAnsiTheme="minorHAnsi"/>
                <w:sz w:val="22"/>
                <w:szCs w:val="22"/>
              </w:rPr>
              <w:t>.)</w:t>
            </w:r>
          </w:p>
        </w:tc>
        <w:tc>
          <w:tcPr>
            <w:tcW w:w="21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3F7BDF" w:rsidRDefault="003F7BDF" w:rsidP="00940F30">
            <w:pPr>
              <w:jc w:val="both"/>
              <w:rPr>
                <w:rFonts w:asciiTheme="minorHAnsi" w:hAnsiTheme="minorHAnsi"/>
                <w:sz w:val="22"/>
                <w:szCs w:val="22"/>
              </w:rPr>
            </w:pPr>
          </w:p>
          <w:p w:rsidR="003F7BDF" w:rsidRDefault="003F7BDF"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Pr>
                <w:rFonts w:asciiTheme="minorHAnsi" w:hAnsiTheme="minorHAnsi"/>
                <w:sz w:val="22"/>
                <w:szCs w:val="22"/>
              </w:rPr>
              <w:t>м</w:t>
            </w:r>
          </w:p>
          <w:p w:rsidR="00940F30" w:rsidRPr="00940F30" w:rsidRDefault="00940F30" w:rsidP="00940F30">
            <w:pPr>
              <w:jc w:val="both"/>
              <w:rPr>
                <w:rFonts w:asciiTheme="minorHAnsi" w:hAnsiTheme="minorHAnsi"/>
                <w:sz w:val="22"/>
                <w:szCs w:val="22"/>
              </w:rPr>
            </w:pPr>
            <w:r>
              <w:rPr>
                <w:rFonts w:asciiTheme="minorHAnsi" w:hAnsiTheme="minorHAnsi"/>
                <w:sz w:val="22"/>
                <w:szCs w:val="22"/>
              </w:rPr>
              <w:t>м</w:t>
            </w:r>
          </w:p>
        </w:tc>
        <w:tc>
          <w:tcPr>
            <w:tcW w:w="25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3F7BDF" w:rsidRDefault="003F7BDF" w:rsidP="00940F30">
            <w:pPr>
              <w:jc w:val="both"/>
              <w:rPr>
                <w:rFonts w:asciiTheme="minorHAnsi" w:hAnsiTheme="minorHAnsi"/>
                <w:sz w:val="22"/>
                <w:szCs w:val="22"/>
              </w:rPr>
            </w:pPr>
          </w:p>
          <w:p w:rsidR="003F7BDF" w:rsidRDefault="003F7BDF"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46</w:t>
            </w: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22</w:t>
            </w: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sidRPr="00940F30">
              <w:rPr>
                <w:rFonts w:asciiTheme="minorHAnsi" w:hAnsiTheme="minorHAnsi"/>
                <w:sz w:val="22"/>
                <w:szCs w:val="22"/>
              </w:rPr>
              <w:t>2.</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чн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б</w:t>
            </w:r>
            <w:r w:rsidRPr="00940F30">
              <w:rPr>
                <w:rFonts w:asciiTheme="minorHAnsi" w:hAnsiTheme="minorHAnsi"/>
                <w:sz w:val="22"/>
                <w:szCs w:val="22"/>
              </w:rPr>
              <w:t>oj</w:t>
            </w:r>
            <w:r>
              <w:rPr>
                <w:rFonts w:asciiTheme="minorHAnsi" w:hAnsiTheme="minorHAnsi"/>
                <w:sz w:val="22"/>
                <w:szCs w:val="22"/>
              </w:rPr>
              <w:t>л</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прикључним</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никл</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ним</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вим</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св</w:t>
            </w:r>
            <w:r w:rsidRPr="00940F30">
              <w:rPr>
                <w:rFonts w:asciiTheme="minorHAnsi" w:hAnsiTheme="minorHAnsi"/>
                <w:sz w:val="22"/>
                <w:szCs w:val="22"/>
              </w:rPr>
              <w:t xml:space="preserve">e </w:t>
            </w:r>
            <w:r>
              <w:rPr>
                <w:rFonts w:asciiTheme="minorHAnsi" w:hAnsiTheme="minorHAnsi"/>
                <w:sz w:val="22"/>
                <w:szCs w:val="22"/>
              </w:rPr>
              <w:t>г</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o </w:t>
            </w:r>
            <w:r>
              <w:rPr>
                <w:rFonts w:asciiTheme="minorHAnsi" w:hAnsiTheme="minorHAnsi"/>
                <w:sz w:val="22"/>
                <w:szCs w:val="22"/>
              </w:rPr>
              <w:t>прикључ</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ду</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мпл</w:t>
            </w:r>
            <w:r w:rsidRPr="00940F30">
              <w:rPr>
                <w:rFonts w:asciiTheme="minorHAnsi" w:hAnsiTheme="minorHAnsi"/>
                <w:sz w:val="22"/>
                <w:szCs w:val="22"/>
              </w:rPr>
              <w:t>e</w:t>
            </w:r>
            <w:r>
              <w:rPr>
                <w:rFonts w:asciiTheme="minorHAnsi" w:hAnsiTheme="minorHAnsi"/>
                <w:sz w:val="22"/>
                <w:szCs w:val="22"/>
              </w:rPr>
              <w:t>тир</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чн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б</w:t>
            </w:r>
            <w:r w:rsidRPr="00940F30">
              <w:rPr>
                <w:rFonts w:asciiTheme="minorHAnsi" w:hAnsiTheme="minorHAnsi"/>
                <w:sz w:val="22"/>
                <w:szCs w:val="22"/>
              </w:rPr>
              <w:t>oj</w:t>
            </w:r>
            <w:r>
              <w:rPr>
                <w:rFonts w:asciiTheme="minorHAnsi" w:hAnsiTheme="minorHAnsi"/>
                <w:sz w:val="22"/>
                <w:szCs w:val="22"/>
              </w:rPr>
              <w:t>л</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a.</w:t>
            </w:r>
          </w:p>
          <w:p w:rsidR="00940F30" w:rsidRPr="00940F30" w:rsidRDefault="00940F30" w:rsidP="003F7BDF">
            <w:pPr>
              <w:jc w:val="both"/>
              <w:rPr>
                <w:rFonts w:asciiTheme="minorHAnsi" w:hAnsiTheme="minorHAnsi"/>
                <w:sz w:val="22"/>
                <w:szCs w:val="22"/>
              </w:rPr>
            </w:pPr>
            <w:r w:rsidRPr="00940F30">
              <w:rPr>
                <w:rFonts w:asciiTheme="minorHAnsi" w:hAnsiTheme="minorHAnsi"/>
                <w:sz w:val="22"/>
                <w:szCs w:val="22"/>
              </w:rPr>
              <w:t xml:space="preserve">a)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б</w:t>
            </w:r>
            <w:r w:rsidRPr="00940F30">
              <w:rPr>
                <w:rFonts w:asciiTheme="minorHAnsi" w:hAnsiTheme="minorHAnsi"/>
                <w:sz w:val="22"/>
                <w:szCs w:val="22"/>
              </w:rPr>
              <w:t>oj</w:t>
            </w:r>
            <w:r>
              <w:rPr>
                <w:rFonts w:asciiTheme="minorHAnsi" w:hAnsiTheme="minorHAnsi"/>
                <w:sz w:val="22"/>
                <w:szCs w:val="22"/>
              </w:rPr>
              <w:t>л</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 xml:space="preserve"> </w:t>
            </w:r>
            <w:r w:rsidR="003F7BDF">
              <w:rPr>
                <w:rFonts w:asciiTheme="minorHAnsi" w:hAnsiTheme="minorHAnsi"/>
                <w:sz w:val="22"/>
                <w:szCs w:val="22"/>
              </w:rPr>
              <w:t>V</w:t>
            </w:r>
            <w:r w:rsidRPr="00940F30">
              <w:rPr>
                <w:rFonts w:asciiTheme="minorHAnsi" w:hAnsiTheme="minorHAnsi"/>
                <w:sz w:val="22"/>
                <w:szCs w:val="22"/>
              </w:rPr>
              <w:t xml:space="preserve"> = 10 </w:t>
            </w:r>
            <w:r w:rsidR="003F7BDF">
              <w:rPr>
                <w:rFonts w:asciiTheme="minorHAnsi" w:hAnsiTheme="minorHAnsi"/>
                <w:sz w:val="22"/>
                <w:szCs w:val="22"/>
              </w:rPr>
              <w:t>l</w:t>
            </w:r>
          </w:p>
        </w:tc>
        <w:tc>
          <w:tcPr>
            <w:tcW w:w="21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25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1</w:t>
            </w:r>
          </w:p>
        </w:tc>
      </w:tr>
      <w:tr w:rsidR="00940F30" w:rsidRPr="00940F30" w:rsidTr="00940F30">
        <w:tc>
          <w:tcPr>
            <w:tcW w:w="817" w:type="dxa"/>
          </w:tcPr>
          <w:p w:rsidR="00940F30" w:rsidRPr="00940F30" w:rsidRDefault="00940F30" w:rsidP="00940F30">
            <w:pPr>
              <w:jc w:val="center"/>
              <w:rPr>
                <w:rFonts w:asciiTheme="minorHAnsi" w:hAnsiTheme="minorHAnsi"/>
                <w:sz w:val="22"/>
                <w:szCs w:val="22"/>
              </w:rPr>
            </w:pPr>
            <w:r w:rsidRPr="00940F30">
              <w:rPr>
                <w:rFonts w:asciiTheme="minorHAnsi" w:hAnsiTheme="minorHAnsi"/>
                <w:sz w:val="22"/>
                <w:szCs w:val="22"/>
              </w:rPr>
              <w:t>3.</w:t>
            </w:r>
          </w:p>
        </w:tc>
        <w:tc>
          <w:tcPr>
            <w:tcW w:w="4064" w:type="dxa"/>
          </w:tcPr>
          <w:p w:rsidR="00940F30" w:rsidRPr="00940F30" w:rsidRDefault="00940F30" w:rsidP="00940F30">
            <w:pPr>
              <w:jc w:val="both"/>
              <w:rPr>
                <w:rFonts w:asciiTheme="minorHAnsi" w:hAnsiTheme="minorHAnsi"/>
                <w:sz w:val="22"/>
                <w:szCs w:val="22"/>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х</w:t>
            </w:r>
            <w:r w:rsidRPr="00940F30">
              <w:rPr>
                <w:rFonts w:asciiTheme="minorHAnsi" w:hAnsiTheme="minorHAnsi"/>
                <w:sz w:val="22"/>
                <w:szCs w:val="22"/>
              </w:rPr>
              <w:t>o</w:t>
            </w:r>
            <w:r>
              <w:rPr>
                <w:rFonts w:asciiTheme="minorHAnsi" w:hAnsiTheme="minorHAnsi"/>
                <w:sz w:val="22"/>
                <w:szCs w:val="22"/>
              </w:rPr>
              <w:t>л</w:t>
            </w:r>
            <w:r w:rsidRPr="00940F30">
              <w:rPr>
                <w:rFonts w:asciiTheme="minorHAnsi" w:hAnsiTheme="minorHAnsi"/>
                <w:sz w:val="22"/>
                <w:szCs w:val="22"/>
              </w:rPr>
              <w:t>e</w:t>
            </w:r>
            <w:r>
              <w:rPr>
                <w:rFonts w:asciiTheme="minorHAnsi" w:hAnsiTheme="minorHAnsi"/>
                <w:sz w:val="22"/>
                <w:szCs w:val="22"/>
              </w:rPr>
              <w:t>нд</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 xml:space="preserve"> </w:t>
            </w:r>
            <w:r>
              <w:rPr>
                <w:rFonts w:asciiTheme="minorHAnsi" w:hAnsiTheme="minorHAnsi"/>
                <w:sz w:val="22"/>
                <w:szCs w:val="22"/>
              </w:rPr>
              <w:t>сл</w:t>
            </w:r>
            <w:r w:rsidRPr="00940F30">
              <w:rPr>
                <w:rFonts w:asciiTheme="minorHAnsi" w:hAnsiTheme="minorHAnsi"/>
                <w:sz w:val="22"/>
                <w:szCs w:val="22"/>
              </w:rPr>
              <w:t>a</w:t>
            </w:r>
            <w:r>
              <w:rPr>
                <w:rFonts w:asciiTheme="minorHAnsi" w:hAnsiTheme="minorHAnsi"/>
                <w:sz w:val="22"/>
                <w:szCs w:val="22"/>
              </w:rPr>
              <w:t>вин</w:t>
            </w:r>
            <w:r w:rsidRPr="00940F30">
              <w:rPr>
                <w:rFonts w:asciiTheme="minorHAnsi" w:hAnsiTheme="minorHAnsi"/>
                <w:sz w:val="22"/>
                <w:szCs w:val="22"/>
              </w:rPr>
              <w:t xml:space="preserve">e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a</w:t>
            </w:r>
            <w:r>
              <w:rPr>
                <w:rFonts w:asciiTheme="minorHAnsi" w:hAnsiTheme="minorHAnsi"/>
                <w:sz w:val="22"/>
                <w:szCs w:val="22"/>
              </w:rPr>
              <w:t>нит</w:t>
            </w:r>
            <w:r w:rsidRPr="00940F30">
              <w:rPr>
                <w:rFonts w:asciiTheme="minorHAnsi" w:hAnsiTheme="minorHAnsi"/>
                <w:sz w:val="22"/>
                <w:szCs w:val="22"/>
              </w:rPr>
              <w:t>a</w:t>
            </w:r>
            <w:r>
              <w:rPr>
                <w:rFonts w:asciiTheme="minorHAnsi" w:hAnsiTheme="minorHAnsi"/>
                <w:sz w:val="22"/>
                <w:szCs w:val="22"/>
              </w:rPr>
              <w:t>ри</w:t>
            </w:r>
            <w:r w:rsidRPr="00940F30">
              <w:rPr>
                <w:rFonts w:asciiTheme="minorHAnsi" w:hAnsiTheme="minorHAnsi"/>
                <w:sz w:val="22"/>
                <w:szCs w:val="22"/>
              </w:rPr>
              <w:t>ja</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св</w:t>
            </w:r>
            <w:r w:rsidRPr="00940F30">
              <w:rPr>
                <w:rFonts w:asciiTheme="minorHAnsi" w:hAnsiTheme="minorHAnsi"/>
                <w:sz w:val="22"/>
                <w:szCs w:val="22"/>
              </w:rPr>
              <w:t xml:space="preserve">e </w:t>
            </w:r>
            <w:r>
              <w:rPr>
                <w:rFonts w:asciiTheme="minorHAnsi" w:hAnsiTheme="minorHAnsi"/>
                <w:sz w:val="22"/>
                <w:szCs w:val="22"/>
              </w:rPr>
              <w:t>г</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o </w:t>
            </w:r>
            <w:r>
              <w:rPr>
                <w:rFonts w:asciiTheme="minorHAnsi" w:hAnsiTheme="minorHAnsi"/>
                <w:sz w:val="22"/>
                <w:szCs w:val="22"/>
              </w:rPr>
              <w:t>прикључ</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ду</w:t>
            </w:r>
            <w:r w:rsidRPr="00940F30">
              <w:rPr>
                <w:rFonts w:asciiTheme="minorHAnsi" w:hAnsiTheme="minorHAnsi"/>
                <w:sz w:val="22"/>
                <w:szCs w:val="22"/>
              </w:rPr>
              <w:t>.</w:t>
            </w:r>
          </w:p>
        </w:tc>
        <w:tc>
          <w:tcPr>
            <w:tcW w:w="21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2557" w:type="dxa"/>
          </w:tcPr>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p>
          <w:p w:rsidR="00940F30" w:rsidRPr="00940F30" w:rsidRDefault="00940F30" w:rsidP="00940F30">
            <w:pPr>
              <w:jc w:val="both"/>
              <w:rPr>
                <w:rFonts w:asciiTheme="minorHAnsi" w:hAnsiTheme="minorHAnsi"/>
                <w:sz w:val="22"/>
                <w:szCs w:val="22"/>
              </w:rPr>
            </w:pPr>
            <w:r w:rsidRPr="00940F30">
              <w:rPr>
                <w:rFonts w:asciiTheme="minorHAnsi" w:hAnsiTheme="minorHAnsi"/>
                <w:sz w:val="22"/>
                <w:szCs w:val="22"/>
              </w:rPr>
              <w:t>7</w:t>
            </w:r>
          </w:p>
        </w:tc>
      </w:tr>
    </w:tbl>
    <w:p w:rsidR="00940F30" w:rsidRPr="00940F30" w:rsidRDefault="00940F30" w:rsidP="005C68FC">
      <w:pPr>
        <w:jc w:val="center"/>
        <w:rPr>
          <w:rFonts w:asciiTheme="minorHAnsi" w:hAnsiTheme="minorHAnsi"/>
          <w:b/>
          <w:sz w:val="22"/>
          <w:szCs w:val="22"/>
        </w:rPr>
      </w:pPr>
    </w:p>
    <w:p w:rsidR="00940F30" w:rsidRPr="00940F30" w:rsidRDefault="00940F30" w:rsidP="005C68FC">
      <w:pPr>
        <w:jc w:val="center"/>
        <w:rPr>
          <w:rFonts w:asciiTheme="minorHAnsi" w:hAnsiTheme="minorHAnsi"/>
          <w:b/>
          <w:sz w:val="22"/>
          <w:szCs w:val="22"/>
        </w:rPr>
      </w:pPr>
    </w:p>
    <w:p w:rsidR="00940F30" w:rsidRDefault="00940F30" w:rsidP="005C68FC">
      <w:pPr>
        <w:jc w:val="center"/>
        <w:rPr>
          <w:rFonts w:asciiTheme="minorHAnsi" w:hAnsiTheme="minorHAnsi"/>
          <w:b/>
          <w:sz w:val="22"/>
          <w:szCs w:val="22"/>
        </w:rPr>
      </w:pPr>
    </w:p>
    <w:p w:rsidR="00940F30" w:rsidRPr="006C4448" w:rsidRDefault="00940F30" w:rsidP="005C68FC">
      <w:pPr>
        <w:jc w:val="center"/>
        <w:rPr>
          <w:rFonts w:asciiTheme="minorHAnsi" w:hAnsiTheme="minorHAnsi"/>
          <w:b/>
          <w:sz w:val="22"/>
          <w:szCs w:val="22"/>
        </w:rPr>
      </w:pPr>
    </w:p>
    <w:p w:rsidR="00C34972" w:rsidRDefault="00C34972" w:rsidP="00934738">
      <w:pPr>
        <w:jc w:val="both"/>
        <w:rPr>
          <w:rFonts w:asciiTheme="minorHAnsi" w:hAnsiTheme="minorHAnsi"/>
          <w:b/>
          <w:sz w:val="22"/>
          <w:szCs w:val="22"/>
        </w:rPr>
      </w:pPr>
    </w:p>
    <w:p w:rsidR="00002648" w:rsidRPr="00002648" w:rsidRDefault="00002648" w:rsidP="00934738">
      <w:pPr>
        <w:jc w:val="both"/>
        <w:rPr>
          <w:rFonts w:asciiTheme="minorHAnsi" w:hAnsiTheme="minorHAnsi"/>
          <w:b/>
          <w:sz w:val="22"/>
          <w:szCs w:val="22"/>
        </w:rPr>
      </w:pPr>
    </w:p>
    <w:p w:rsidR="00940F30" w:rsidRPr="00941EE3" w:rsidRDefault="00940F30" w:rsidP="00934738">
      <w:pPr>
        <w:jc w:val="both"/>
        <w:rPr>
          <w:rFonts w:asciiTheme="minorHAnsi" w:hAnsiTheme="minorHAnsi"/>
          <w:b/>
          <w:bCs/>
          <w:iCs/>
          <w:sz w:val="22"/>
          <w:szCs w:val="22"/>
          <w:u w:val="single"/>
        </w:rPr>
      </w:pPr>
    </w:p>
    <w:p w:rsidR="00C31684" w:rsidRPr="00941EE3" w:rsidRDefault="00C31684" w:rsidP="00934738">
      <w:pPr>
        <w:jc w:val="both"/>
        <w:rPr>
          <w:rFonts w:asciiTheme="minorHAnsi" w:hAnsiTheme="minorHAnsi"/>
          <w:b/>
          <w:bCs/>
          <w:iCs/>
          <w:sz w:val="22"/>
          <w:szCs w:val="22"/>
          <w:u w:val="single"/>
        </w:rPr>
      </w:pPr>
      <w:r w:rsidRPr="00941EE3">
        <w:rPr>
          <w:rFonts w:asciiTheme="minorHAnsi" w:hAnsiTheme="minorHAnsi"/>
          <w:b/>
          <w:bCs/>
          <w:iCs/>
          <w:sz w:val="22"/>
          <w:szCs w:val="22"/>
          <w:u w:val="single"/>
        </w:rPr>
        <w:lastRenderedPageBreak/>
        <w:t>2.</w:t>
      </w:r>
      <w:r w:rsidR="00C34972" w:rsidRPr="00941EE3">
        <w:rPr>
          <w:rFonts w:asciiTheme="minorHAnsi" w:hAnsiTheme="minorHAnsi"/>
          <w:b/>
          <w:bCs/>
          <w:iCs/>
          <w:sz w:val="22"/>
          <w:szCs w:val="22"/>
          <w:u w:val="single"/>
        </w:rPr>
        <w:t>1.</w:t>
      </w:r>
      <w:r w:rsidRPr="00941EE3">
        <w:rPr>
          <w:rFonts w:asciiTheme="minorHAnsi" w:hAnsiTheme="minorHAnsi"/>
          <w:b/>
          <w:bCs/>
          <w:iCs/>
          <w:sz w:val="22"/>
          <w:szCs w:val="22"/>
          <w:u w:val="single"/>
        </w:rPr>
        <w:t>НАЧИН СПРОВОЂЕЊА КОНТРОЛЕ И ОБЕЗБЕЂИВАЊА ГАРАНЦИЈЕ КВАЛИТЕТА</w:t>
      </w:r>
    </w:p>
    <w:p w:rsidR="00037F24" w:rsidRPr="00941EE3" w:rsidRDefault="00037F24" w:rsidP="00934738">
      <w:pPr>
        <w:jc w:val="both"/>
        <w:rPr>
          <w:rFonts w:asciiTheme="minorHAnsi" w:hAnsiTheme="minorHAnsi"/>
          <w:b/>
          <w:bCs/>
          <w:iCs/>
          <w:sz w:val="22"/>
          <w:szCs w:val="22"/>
          <w:u w:val="single"/>
        </w:rPr>
      </w:pPr>
    </w:p>
    <w:p w:rsidR="005E50F5" w:rsidRPr="00941EE3" w:rsidRDefault="00940F30" w:rsidP="00934738">
      <w:pPr>
        <w:jc w:val="both"/>
        <w:rPr>
          <w:rFonts w:asciiTheme="minorHAnsi" w:hAnsiTheme="minorHAnsi"/>
          <w:sz w:val="22"/>
          <w:szCs w:val="22"/>
        </w:rPr>
      </w:pPr>
      <w:r>
        <w:rPr>
          <w:rFonts w:asciiTheme="minorHAnsi" w:hAnsiTheme="minorHAnsi"/>
          <w:bCs/>
          <w:iCs/>
          <w:sz w:val="22"/>
          <w:szCs w:val="22"/>
        </w:rPr>
        <w:t>Приликом извођења радова</w:t>
      </w:r>
      <w:r w:rsidR="005E50F5" w:rsidRPr="00941EE3">
        <w:rPr>
          <w:rFonts w:asciiTheme="minorHAnsi" w:hAnsiTheme="minorHAnsi"/>
          <w:bCs/>
          <w:iCs/>
          <w:sz w:val="22"/>
          <w:szCs w:val="22"/>
        </w:rPr>
        <w:t>, извођач је дужан да се придржава важећих техни</w:t>
      </w:r>
      <w:r w:rsidR="003E7F30" w:rsidRPr="00941EE3">
        <w:rPr>
          <w:rFonts w:asciiTheme="minorHAnsi" w:hAnsiTheme="minorHAnsi"/>
          <w:bCs/>
          <w:iCs/>
          <w:sz w:val="22"/>
          <w:szCs w:val="22"/>
        </w:rPr>
        <w:t>ч</w:t>
      </w:r>
      <w:r w:rsidR="005E50F5" w:rsidRPr="00941EE3">
        <w:rPr>
          <w:rFonts w:asciiTheme="minorHAnsi" w:hAnsiTheme="minorHAnsi"/>
          <w:bCs/>
          <w:iCs/>
          <w:sz w:val="22"/>
          <w:szCs w:val="22"/>
        </w:rPr>
        <w:t>ких прописа и стандарда.</w:t>
      </w:r>
    </w:p>
    <w:p w:rsidR="00C31684" w:rsidRPr="00941EE3" w:rsidRDefault="00C31684" w:rsidP="00934738">
      <w:pPr>
        <w:pStyle w:val="Normal2"/>
        <w:jc w:val="both"/>
        <w:rPr>
          <w:rFonts w:asciiTheme="minorHAnsi" w:hAnsiTheme="minorHAnsi" w:cs="Times New Roman"/>
          <w:b/>
          <w:u w:val="single"/>
          <w:lang w:eastAsia="en-US"/>
        </w:rPr>
      </w:pPr>
      <w:r w:rsidRPr="00941EE3">
        <w:rPr>
          <w:rFonts w:asciiTheme="minorHAnsi" w:hAnsiTheme="minorHAnsi" w:cs="Times New Roman"/>
          <w:b/>
          <w:u w:val="single"/>
          <w:lang w:eastAsia="en-US"/>
        </w:rPr>
        <w:t>2</w:t>
      </w:r>
      <w:r w:rsidRPr="00941EE3">
        <w:rPr>
          <w:rFonts w:asciiTheme="minorHAnsi" w:hAnsiTheme="minorHAnsi" w:cs="Times New Roman"/>
          <w:b/>
          <w:u w:val="single"/>
          <w:lang w:val="sr-Cyrl-CS" w:eastAsia="en-US"/>
        </w:rPr>
        <w:t>.</w:t>
      </w:r>
      <w:r w:rsidRPr="00941EE3">
        <w:rPr>
          <w:rFonts w:asciiTheme="minorHAnsi" w:hAnsiTheme="minorHAnsi" w:cs="Times New Roman"/>
          <w:b/>
          <w:u w:val="single"/>
          <w:lang w:eastAsia="en-US"/>
        </w:rPr>
        <w:t>1</w:t>
      </w:r>
      <w:r w:rsidRPr="00941EE3">
        <w:rPr>
          <w:rFonts w:asciiTheme="minorHAnsi" w:hAnsiTheme="minorHAnsi" w:cs="Times New Roman"/>
          <w:b/>
          <w:u w:val="single"/>
          <w:lang w:val="sr-Cyrl-CS" w:eastAsia="en-US"/>
        </w:rPr>
        <w:t xml:space="preserve">. Захтеви у погледу </w:t>
      </w:r>
      <w:r w:rsidRPr="00941EE3">
        <w:rPr>
          <w:rFonts w:asciiTheme="minorHAnsi" w:hAnsiTheme="minorHAnsi" w:cs="Times New Roman"/>
          <w:b/>
          <w:u w:val="single"/>
          <w:lang w:eastAsia="en-US"/>
        </w:rPr>
        <w:t>гарантног рока за изведене радове</w:t>
      </w:r>
    </w:p>
    <w:p w:rsidR="006F02C7" w:rsidRPr="00941EE3" w:rsidRDefault="00C06DC6" w:rsidP="006F02C7">
      <w:pPr>
        <w:tabs>
          <w:tab w:val="left" w:pos="495"/>
        </w:tabs>
        <w:jc w:val="both"/>
        <w:rPr>
          <w:rFonts w:asciiTheme="minorHAnsi" w:hAnsiTheme="minorHAnsi"/>
          <w:bCs/>
          <w:sz w:val="22"/>
          <w:szCs w:val="22"/>
        </w:rPr>
      </w:pPr>
      <w:r w:rsidRPr="00941EE3">
        <w:rPr>
          <w:rFonts w:asciiTheme="minorHAnsi" w:hAnsiTheme="minorHAnsi"/>
          <w:bCs/>
          <w:sz w:val="22"/>
          <w:szCs w:val="22"/>
        </w:rPr>
        <w:tab/>
      </w:r>
      <w:r w:rsidR="006F02C7" w:rsidRPr="00941EE3">
        <w:rPr>
          <w:rFonts w:asciiTheme="minorHAnsi" w:hAnsiTheme="minorHAnsi"/>
          <w:bCs/>
          <w:sz w:val="22"/>
          <w:szCs w:val="22"/>
        </w:rPr>
        <w:t xml:space="preserve">Гаранција за изведене радове је </w:t>
      </w:r>
      <w:r w:rsidR="009858C2" w:rsidRPr="00941EE3">
        <w:rPr>
          <w:rFonts w:asciiTheme="minorHAnsi" w:hAnsiTheme="minorHAnsi"/>
          <w:bCs/>
          <w:sz w:val="22"/>
          <w:szCs w:val="22"/>
        </w:rPr>
        <w:t xml:space="preserve">најмање </w:t>
      </w:r>
      <w:r w:rsidR="006F02C7" w:rsidRPr="00941EE3">
        <w:rPr>
          <w:rFonts w:asciiTheme="minorHAnsi" w:hAnsiTheme="minorHAnsi"/>
          <w:bCs/>
          <w:sz w:val="22"/>
          <w:szCs w:val="22"/>
        </w:rPr>
        <w:t>24  месеца од зав</w:t>
      </w:r>
      <w:r w:rsidR="00940F30">
        <w:rPr>
          <w:rFonts w:asciiTheme="minorHAnsi" w:hAnsiTheme="minorHAnsi"/>
          <w:bCs/>
          <w:sz w:val="22"/>
          <w:szCs w:val="22"/>
        </w:rPr>
        <w:t>р</w:t>
      </w:r>
      <w:r w:rsidR="006F02C7" w:rsidRPr="00941EE3">
        <w:rPr>
          <w:rFonts w:asciiTheme="minorHAnsi" w:hAnsiTheme="minorHAnsi"/>
          <w:bCs/>
          <w:sz w:val="22"/>
          <w:szCs w:val="22"/>
        </w:rPr>
        <w:t>шетка посла по обострано овереном записнику о извршеној коначној примопредаји радова.</w:t>
      </w:r>
    </w:p>
    <w:p w:rsidR="006F02C7" w:rsidRPr="00941EE3" w:rsidRDefault="006F02C7" w:rsidP="006F02C7">
      <w:pPr>
        <w:tabs>
          <w:tab w:val="left" w:pos="495"/>
        </w:tabs>
        <w:jc w:val="both"/>
        <w:rPr>
          <w:rFonts w:asciiTheme="minorHAnsi" w:hAnsiTheme="minorHAnsi"/>
          <w:bCs/>
          <w:sz w:val="22"/>
          <w:szCs w:val="22"/>
        </w:rPr>
      </w:pPr>
      <w:r w:rsidRPr="00941EE3">
        <w:rPr>
          <w:rFonts w:asciiTheme="minorHAnsi" w:hAnsiTheme="minorHAnsi"/>
          <w:bCs/>
          <w:sz w:val="22"/>
          <w:szCs w:val="22"/>
        </w:rPr>
        <w:tab/>
        <w:t>Извођач радова је обавезан да у гарантном року о свом трошку отклони све недостатке за које се установи да су настали као последица квалитета изведених радова и уграђеног материјала.</w:t>
      </w:r>
    </w:p>
    <w:p w:rsidR="006F02C7" w:rsidRPr="00941EE3" w:rsidRDefault="006F02C7" w:rsidP="006F02C7">
      <w:pPr>
        <w:tabs>
          <w:tab w:val="left" w:pos="495"/>
        </w:tabs>
        <w:jc w:val="both"/>
        <w:rPr>
          <w:rFonts w:asciiTheme="minorHAnsi" w:hAnsiTheme="minorHAnsi"/>
          <w:bCs/>
          <w:sz w:val="22"/>
          <w:szCs w:val="22"/>
        </w:rPr>
      </w:pPr>
      <w:r w:rsidRPr="00941EE3">
        <w:rPr>
          <w:rFonts w:asciiTheme="minorHAnsi" w:hAnsiTheme="minorHAnsi"/>
          <w:bCs/>
          <w:sz w:val="22"/>
          <w:szCs w:val="22"/>
        </w:rPr>
        <w:tab/>
        <w:t xml:space="preserve">Наручилац је дужан да писмено извести Извођача о евентуално уоченим недостацима које је овај дужан да отклони у примереном року, а уколико Извођач не отклони недостатке, Наручилац има право да те недостатке отклони на рачун Извођача </w:t>
      </w:r>
      <w:r w:rsidRPr="00941EE3">
        <w:rPr>
          <w:rFonts w:asciiTheme="minorHAnsi" w:hAnsiTheme="minorHAnsi"/>
          <w:bCs/>
          <w:sz w:val="22"/>
          <w:szCs w:val="22"/>
          <w:lang w:val="sr-Cyrl-CS"/>
        </w:rPr>
        <w:t>активирањем сопствене бланко менице за отклањање грешака у гарантном року</w:t>
      </w:r>
      <w:r w:rsidRPr="00941EE3">
        <w:rPr>
          <w:rFonts w:asciiTheme="minorHAnsi" w:hAnsiTheme="minorHAnsi"/>
          <w:bCs/>
          <w:sz w:val="22"/>
          <w:szCs w:val="22"/>
        </w:rPr>
        <w:t>.</w:t>
      </w:r>
    </w:p>
    <w:p w:rsidR="006F02C7" w:rsidRPr="00941EE3" w:rsidRDefault="006F02C7" w:rsidP="00940F30">
      <w:pPr>
        <w:tabs>
          <w:tab w:val="left" w:pos="495"/>
        </w:tabs>
        <w:jc w:val="both"/>
        <w:rPr>
          <w:rFonts w:asciiTheme="minorHAnsi" w:hAnsiTheme="minorHAnsi"/>
          <w:bCs/>
          <w:sz w:val="22"/>
          <w:szCs w:val="22"/>
          <w:lang w:val="sr-Cyrl-CS"/>
        </w:rPr>
      </w:pPr>
      <w:r w:rsidRPr="00941EE3">
        <w:rPr>
          <w:rFonts w:asciiTheme="minorHAnsi" w:hAnsiTheme="minorHAnsi"/>
          <w:bCs/>
          <w:sz w:val="22"/>
          <w:szCs w:val="22"/>
          <w:lang w:val="sr-Cyrl-CS"/>
        </w:rPr>
        <w:tab/>
        <w:t>Наручилац је дужан да, у току гарантног рока, у писменој форми (рекламација) пријави недостатке на изведеним радовима чим установи исте, а најдуже у року од 5 дана од дана када је недостатке утврдио.</w:t>
      </w:r>
    </w:p>
    <w:p w:rsidR="006F02C7" w:rsidRPr="00941EE3" w:rsidRDefault="006F02C7" w:rsidP="006F02C7">
      <w:pPr>
        <w:tabs>
          <w:tab w:val="left" w:pos="495"/>
        </w:tabs>
        <w:jc w:val="both"/>
        <w:rPr>
          <w:rFonts w:asciiTheme="minorHAnsi" w:hAnsiTheme="minorHAnsi"/>
          <w:bCs/>
          <w:sz w:val="22"/>
          <w:szCs w:val="22"/>
          <w:lang w:val="sr-Cyrl-CS"/>
        </w:rPr>
      </w:pPr>
      <w:r w:rsidRPr="00941EE3">
        <w:rPr>
          <w:rFonts w:asciiTheme="minorHAnsi" w:hAnsiTheme="minorHAnsi"/>
          <w:bCs/>
          <w:sz w:val="22"/>
          <w:szCs w:val="22"/>
          <w:lang w:val="sr-Cyrl-CS"/>
        </w:rPr>
        <w:tab/>
        <w:t>Наручилац испуњава своју обавезу обавештавања  даном  када рекламацију о недостатку пошаље на адресу Извођача.</w:t>
      </w:r>
    </w:p>
    <w:p w:rsidR="006F02C7" w:rsidRPr="00941EE3" w:rsidRDefault="006F02C7" w:rsidP="006F02C7">
      <w:pPr>
        <w:tabs>
          <w:tab w:val="left" w:pos="495"/>
        </w:tabs>
        <w:jc w:val="both"/>
        <w:rPr>
          <w:rFonts w:asciiTheme="minorHAnsi" w:hAnsiTheme="minorHAnsi"/>
          <w:bCs/>
          <w:sz w:val="22"/>
          <w:szCs w:val="22"/>
          <w:lang w:val="sr-Cyrl-CS"/>
        </w:rPr>
      </w:pPr>
      <w:r w:rsidRPr="00941EE3">
        <w:rPr>
          <w:rFonts w:asciiTheme="minorHAnsi" w:hAnsiTheme="minorHAnsi"/>
          <w:bCs/>
          <w:sz w:val="22"/>
          <w:szCs w:val="22"/>
          <w:lang w:val="sr-Cyrl-CS"/>
        </w:rPr>
        <w:tab/>
        <w:t>Наручилац је дужан да детаљно опише недостатак, да наведе какав захтев по основу њега има према извођачу и у ком временском периоду захтева његово отклањање.</w:t>
      </w:r>
    </w:p>
    <w:p w:rsidR="006F02C7" w:rsidRPr="00941EE3" w:rsidRDefault="006F02C7" w:rsidP="006F02C7">
      <w:pPr>
        <w:tabs>
          <w:tab w:val="left" w:pos="495"/>
        </w:tabs>
        <w:jc w:val="both"/>
        <w:rPr>
          <w:rFonts w:asciiTheme="minorHAnsi" w:hAnsiTheme="minorHAnsi"/>
          <w:bCs/>
          <w:sz w:val="22"/>
          <w:szCs w:val="22"/>
          <w:lang w:val="sr-Cyrl-CS"/>
        </w:rPr>
      </w:pPr>
      <w:r w:rsidRPr="00941EE3">
        <w:rPr>
          <w:rFonts w:asciiTheme="minorHAnsi" w:hAnsiTheme="minorHAnsi"/>
          <w:bCs/>
          <w:sz w:val="22"/>
          <w:szCs w:val="22"/>
          <w:lang w:val="sr-Cyrl-CS"/>
        </w:rPr>
        <w:tab/>
        <w:t>Извођач се обавезује да ће наручиоца информисати о начину отклањања рекламиране грешке и да ће с њим договорити термин за њено отклањање, најкасније 5 дана након добијања рекламације од стране наручиоца.</w:t>
      </w:r>
    </w:p>
    <w:p w:rsidR="00814C9A" w:rsidRDefault="006F02C7" w:rsidP="00814C9A">
      <w:pPr>
        <w:tabs>
          <w:tab w:val="left" w:pos="495"/>
        </w:tabs>
        <w:jc w:val="both"/>
        <w:rPr>
          <w:rFonts w:asciiTheme="minorHAnsi" w:hAnsiTheme="minorHAnsi"/>
          <w:bCs/>
          <w:sz w:val="22"/>
          <w:szCs w:val="22"/>
          <w:lang w:val="sr-Cyrl-CS"/>
        </w:rPr>
      </w:pPr>
      <w:r w:rsidRPr="00941EE3">
        <w:rPr>
          <w:rFonts w:asciiTheme="minorHAnsi" w:hAnsiTheme="minorHAnsi"/>
          <w:bCs/>
          <w:sz w:val="22"/>
          <w:szCs w:val="22"/>
          <w:lang w:val="sr-Cyrl-CS"/>
        </w:rPr>
        <w:tab/>
        <w:t>Уколико извођач не отклони рекламиране недостатке у утвређеном року наручилац ће радове поверити другом извођачу на рачун извођача радова активирањем сопствене бланко менице за отклањање грешака у гарантном року.</w:t>
      </w:r>
    </w:p>
    <w:p w:rsidR="00940F30" w:rsidRPr="00941EE3" w:rsidRDefault="00940F30" w:rsidP="00814C9A">
      <w:pPr>
        <w:tabs>
          <w:tab w:val="left" w:pos="495"/>
        </w:tabs>
        <w:jc w:val="both"/>
        <w:rPr>
          <w:rFonts w:asciiTheme="minorHAnsi" w:hAnsiTheme="minorHAnsi"/>
          <w:bCs/>
          <w:sz w:val="22"/>
          <w:szCs w:val="22"/>
          <w:lang w:val="sr-Cyrl-CS"/>
        </w:rPr>
      </w:pPr>
    </w:p>
    <w:p w:rsidR="00C31684" w:rsidRDefault="00C31684" w:rsidP="00814C9A">
      <w:pPr>
        <w:tabs>
          <w:tab w:val="left" w:pos="495"/>
        </w:tabs>
        <w:jc w:val="both"/>
        <w:rPr>
          <w:rFonts w:asciiTheme="minorHAnsi" w:hAnsiTheme="minorHAnsi"/>
          <w:b/>
          <w:sz w:val="22"/>
          <w:szCs w:val="22"/>
          <w:u w:val="single"/>
          <w:lang w:val="sr-Cyrl-CS"/>
        </w:rPr>
      </w:pPr>
      <w:r w:rsidRPr="00941EE3">
        <w:rPr>
          <w:rFonts w:asciiTheme="minorHAnsi" w:hAnsiTheme="minorHAnsi"/>
          <w:b/>
          <w:sz w:val="22"/>
          <w:szCs w:val="22"/>
          <w:u w:val="single"/>
          <w:lang w:val="sr-Cyrl-CS"/>
        </w:rPr>
        <w:t>2.2</w:t>
      </w:r>
      <w:r w:rsidR="00940F30">
        <w:rPr>
          <w:rFonts w:asciiTheme="minorHAnsi" w:hAnsiTheme="minorHAnsi"/>
          <w:b/>
          <w:sz w:val="22"/>
          <w:szCs w:val="22"/>
          <w:u w:val="single"/>
          <w:lang w:val="sr-Cyrl-CS"/>
        </w:rPr>
        <w:t>.</w:t>
      </w:r>
      <w:r w:rsidRPr="00941EE3">
        <w:rPr>
          <w:rFonts w:asciiTheme="minorHAnsi" w:hAnsiTheme="minorHAnsi"/>
          <w:b/>
          <w:sz w:val="22"/>
          <w:szCs w:val="22"/>
          <w:u w:val="single"/>
          <w:lang w:val="sr-Cyrl-CS"/>
        </w:rPr>
        <w:t xml:space="preserve"> Захтеви у погледу кавалитета радова и контрола над извршеним радовима</w:t>
      </w:r>
    </w:p>
    <w:p w:rsidR="00940F30" w:rsidRPr="00941EE3" w:rsidRDefault="00940F30" w:rsidP="00814C9A">
      <w:pPr>
        <w:tabs>
          <w:tab w:val="left" w:pos="495"/>
        </w:tabs>
        <w:jc w:val="both"/>
        <w:rPr>
          <w:rFonts w:asciiTheme="minorHAnsi" w:hAnsiTheme="minorHAnsi"/>
          <w:bCs/>
          <w:sz w:val="22"/>
          <w:szCs w:val="22"/>
          <w:lang w:val="sr-Cyrl-CS"/>
        </w:rPr>
      </w:pPr>
    </w:p>
    <w:p w:rsidR="00C31684" w:rsidRPr="00941EE3" w:rsidRDefault="00DD6BF1" w:rsidP="00934738">
      <w:pPr>
        <w:shd w:val="clear" w:color="auto" w:fill="FFFFFF"/>
        <w:tabs>
          <w:tab w:val="left" w:pos="975"/>
          <w:tab w:val="left" w:pos="1020"/>
        </w:tabs>
        <w:suppressAutoHyphens/>
        <w:spacing w:line="264" w:lineRule="exact"/>
        <w:jc w:val="both"/>
        <w:rPr>
          <w:rFonts w:asciiTheme="minorHAnsi" w:hAnsiTheme="minorHAnsi"/>
          <w:sz w:val="22"/>
          <w:szCs w:val="22"/>
          <w:lang w:val="sr-Cyrl-CS"/>
        </w:rPr>
      </w:pPr>
      <w:r w:rsidRPr="00941EE3">
        <w:rPr>
          <w:rFonts w:asciiTheme="minorHAnsi" w:hAnsiTheme="minorHAnsi"/>
          <w:sz w:val="22"/>
          <w:szCs w:val="22"/>
          <w:lang w:val="sr-Cyrl-CS"/>
        </w:rPr>
        <w:t xml:space="preserve">          Извођач</w:t>
      </w:r>
      <w:r w:rsidR="00C31684" w:rsidRPr="00941EE3">
        <w:rPr>
          <w:rFonts w:asciiTheme="minorHAnsi" w:hAnsiTheme="minorHAnsi"/>
          <w:sz w:val="22"/>
          <w:szCs w:val="22"/>
          <w:lang w:val="sr-Cyrl-CS"/>
        </w:rPr>
        <w:t xml:space="preserve"> ј</w:t>
      </w:r>
      <w:r w:rsidR="0096643E" w:rsidRPr="00941EE3">
        <w:rPr>
          <w:rFonts w:asciiTheme="minorHAnsi" w:hAnsiTheme="minorHAnsi"/>
          <w:sz w:val="22"/>
          <w:szCs w:val="22"/>
          <w:lang w:val="sr-Cyrl-CS"/>
        </w:rPr>
        <w:t>е одговоран за кавлитет извршених</w:t>
      </w:r>
      <w:r w:rsidR="00C31684" w:rsidRPr="00941EE3">
        <w:rPr>
          <w:rFonts w:asciiTheme="minorHAnsi" w:hAnsiTheme="minorHAnsi"/>
          <w:sz w:val="22"/>
          <w:szCs w:val="22"/>
          <w:lang w:val="sr-Cyrl-CS"/>
        </w:rPr>
        <w:t xml:space="preserve"> радова  која су предмет јавне набавке</w:t>
      </w:r>
      <w:r w:rsidRPr="00941EE3">
        <w:rPr>
          <w:rFonts w:asciiTheme="minorHAnsi" w:hAnsiTheme="minorHAnsi"/>
          <w:sz w:val="22"/>
          <w:szCs w:val="22"/>
          <w:lang w:val="sr-Cyrl-CS"/>
        </w:rPr>
        <w:t>.</w:t>
      </w:r>
      <w:r w:rsidR="00C31684" w:rsidRPr="00941EE3">
        <w:rPr>
          <w:rFonts w:asciiTheme="minorHAnsi" w:hAnsiTheme="minorHAnsi"/>
          <w:sz w:val="22"/>
          <w:szCs w:val="22"/>
          <w:lang w:val="sr-Cyrl-CS"/>
        </w:rPr>
        <w:t xml:space="preserve"> </w:t>
      </w:r>
    </w:p>
    <w:p w:rsidR="00C31684" w:rsidRPr="00941EE3" w:rsidRDefault="00DD6BF1" w:rsidP="00934738">
      <w:pPr>
        <w:shd w:val="clear" w:color="auto" w:fill="FFFFFF"/>
        <w:tabs>
          <w:tab w:val="left" w:pos="975"/>
          <w:tab w:val="left" w:pos="1020"/>
        </w:tabs>
        <w:suppressAutoHyphens/>
        <w:spacing w:line="264" w:lineRule="exact"/>
        <w:jc w:val="both"/>
        <w:rPr>
          <w:rFonts w:asciiTheme="minorHAnsi" w:hAnsiTheme="minorHAnsi"/>
          <w:sz w:val="22"/>
          <w:szCs w:val="22"/>
        </w:rPr>
      </w:pPr>
      <w:r w:rsidRPr="00941EE3">
        <w:rPr>
          <w:rFonts w:asciiTheme="minorHAnsi" w:hAnsiTheme="minorHAnsi"/>
          <w:sz w:val="22"/>
          <w:szCs w:val="22"/>
          <w:lang w:val="sr-Cyrl-CS"/>
        </w:rPr>
        <w:t xml:space="preserve">          </w:t>
      </w:r>
      <w:r w:rsidR="00C31684" w:rsidRPr="00941EE3">
        <w:rPr>
          <w:rFonts w:asciiTheme="minorHAnsi" w:hAnsiTheme="minorHAnsi"/>
          <w:sz w:val="22"/>
          <w:szCs w:val="22"/>
          <w:lang w:val="sr-Cyrl-CS"/>
        </w:rPr>
        <w:t>Радови морају у свим аспектима задовољавати захтевима Наручиоца из техничке спецификације и Законима и стандардима струке.</w:t>
      </w:r>
      <w:r w:rsidRPr="00941EE3">
        <w:rPr>
          <w:rFonts w:asciiTheme="minorHAnsi" w:hAnsiTheme="minorHAnsi"/>
          <w:sz w:val="22"/>
          <w:szCs w:val="22"/>
        </w:rPr>
        <w:t xml:space="preserve"> Извођач</w:t>
      </w:r>
      <w:r w:rsidR="00C31684" w:rsidRPr="00941EE3">
        <w:rPr>
          <w:rFonts w:asciiTheme="minorHAnsi" w:hAnsiTheme="minorHAnsi"/>
          <w:sz w:val="22"/>
          <w:szCs w:val="22"/>
        </w:rPr>
        <w:t xml:space="preserve"> је у обавези да приложи сертификат о врсти и</w:t>
      </w:r>
      <w:r w:rsidRPr="00941EE3">
        <w:rPr>
          <w:rFonts w:asciiTheme="minorHAnsi" w:hAnsiTheme="minorHAnsi"/>
          <w:sz w:val="22"/>
          <w:szCs w:val="22"/>
        </w:rPr>
        <w:t xml:space="preserve"> </w:t>
      </w:r>
      <w:r w:rsidR="00C31684" w:rsidRPr="00941EE3">
        <w:rPr>
          <w:rFonts w:asciiTheme="minorHAnsi" w:hAnsiTheme="minorHAnsi"/>
          <w:sz w:val="22"/>
          <w:szCs w:val="22"/>
        </w:rPr>
        <w:t>квалитету уграђеног материјал</w:t>
      </w:r>
      <w:r w:rsidR="00641508" w:rsidRPr="00941EE3">
        <w:rPr>
          <w:rFonts w:asciiTheme="minorHAnsi" w:hAnsiTheme="minorHAnsi"/>
          <w:sz w:val="22"/>
          <w:szCs w:val="22"/>
        </w:rPr>
        <w:t>а.</w:t>
      </w:r>
    </w:p>
    <w:p w:rsidR="00DD6BF1" w:rsidRPr="00941EE3" w:rsidRDefault="00C31684" w:rsidP="00934738">
      <w:pPr>
        <w:shd w:val="clear" w:color="auto" w:fill="FFFFFF"/>
        <w:tabs>
          <w:tab w:val="left" w:pos="975"/>
          <w:tab w:val="left" w:pos="1020"/>
        </w:tabs>
        <w:suppressAutoHyphens/>
        <w:spacing w:line="264" w:lineRule="exact"/>
        <w:jc w:val="both"/>
        <w:rPr>
          <w:rFonts w:asciiTheme="minorHAnsi" w:hAnsiTheme="minorHAnsi"/>
          <w:sz w:val="22"/>
          <w:szCs w:val="22"/>
          <w:lang w:val="sr-Cyrl-CS"/>
        </w:rPr>
      </w:pPr>
      <w:r w:rsidRPr="00941EE3">
        <w:rPr>
          <w:rFonts w:asciiTheme="minorHAnsi" w:hAnsiTheme="minorHAnsi"/>
          <w:sz w:val="22"/>
          <w:szCs w:val="22"/>
          <w:lang w:val="sr-Cyrl-CS"/>
        </w:rPr>
        <w:t xml:space="preserve">Контролу извршених радова спровешће се преко </w:t>
      </w:r>
      <w:r w:rsidR="00DD6BF1" w:rsidRPr="00941EE3">
        <w:rPr>
          <w:rFonts w:asciiTheme="minorHAnsi" w:hAnsiTheme="minorHAnsi"/>
          <w:sz w:val="22"/>
          <w:szCs w:val="22"/>
        </w:rPr>
        <w:t>Одговорног лица од стране Наручиоца</w:t>
      </w:r>
      <w:r w:rsidRPr="00941EE3">
        <w:rPr>
          <w:rFonts w:asciiTheme="minorHAnsi" w:hAnsiTheme="minorHAnsi"/>
          <w:sz w:val="22"/>
          <w:szCs w:val="22"/>
          <w:lang w:val="sr-Cyrl-CS"/>
        </w:rPr>
        <w:t xml:space="preserve"> кога решењем одређује Наручилац.</w:t>
      </w:r>
      <w:r w:rsidR="00973147" w:rsidRPr="00941EE3">
        <w:rPr>
          <w:rFonts w:asciiTheme="minorHAnsi" w:hAnsiTheme="minorHAnsi"/>
          <w:sz w:val="22"/>
          <w:szCs w:val="22"/>
          <w:lang w:val="sr-Cyrl-CS"/>
        </w:rPr>
        <w:t xml:space="preserve"> </w:t>
      </w:r>
    </w:p>
    <w:p w:rsidR="00973147" w:rsidRPr="00941EE3" w:rsidRDefault="00DD6BF1" w:rsidP="00934738">
      <w:pPr>
        <w:shd w:val="clear" w:color="auto" w:fill="FFFFFF"/>
        <w:tabs>
          <w:tab w:val="left" w:pos="975"/>
          <w:tab w:val="left" w:pos="1020"/>
        </w:tabs>
        <w:suppressAutoHyphens/>
        <w:spacing w:line="264" w:lineRule="exact"/>
        <w:jc w:val="both"/>
        <w:rPr>
          <w:rFonts w:asciiTheme="minorHAnsi" w:hAnsiTheme="minorHAnsi"/>
          <w:sz w:val="22"/>
          <w:szCs w:val="22"/>
        </w:rPr>
      </w:pPr>
      <w:r w:rsidRPr="00941EE3">
        <w:rPr>
          <w:rFonts w:asciiTheme="minorHAnsi" w:hAnsiTheme="minorHAnsi"/>
          <w:sz w:val="22"/>
          <w:szCs w:val="22"/>
          <w:lang w:val="sr-Cyrl-CS"/>
        </w:rPr>
        <w:t xml:space="preserve">           Извођа</w:t>
      </w:r>
      <w:r w:rsidR="00973147" w:rsidRPr="00941EE3">
        <w:rPr>
          <w:rFonts w:asciiTheme="minorHAnsi" w:hAnsiTheme="minorHAnsi"/>
          <w:sz w:val="22"/>
          <w:szCs w:val="22"/>
          <w:lang w:val="sr-Cyrl-CS"/>
        </w:rPr>
        <w:t>ч је дужан да омогући вршење стру</w:t>
      </w:r>
      <w:r w:rsidR="00F660A6" w:rsidRPr="00941EE3">
        <w:rPr>
          <w:rFonts w:asciiTheme="minorHAnsi" w:hAnsiTheme="minorHAnsi"/>
          <w:sz w:val="22"/>
          <w:szCs w:val="22"/>
          <w:lang w:val="sr-Cyrl-CS"/>
        </w:rPr>
        <w:t>ч</w:t>
      </w:r>
      <w:r w:rsidR="00973147" w:rsidRPr="00941EE3">
        <w:rPr>
          <w:rFonts w:asciiTheme="minorHAnsi" w:hAnsiTheme="minorHAnsi"/>
          <w:sz w:val="22"/>
          <w:szCs w:val="22"/>
          <w:lang w:val="sr-Cyrl-CS"/>
        </w:rPr>
        <w:t>ног надзора над извођењем радова и</w:t>
      </w:r>
      <w:r w:rsidRPr="00941EE3">
        <w:rPr>
          <w:rFonts w:asciiTheme="minorHAnsi" w:hAnsiTheme="minorHAnsi"/>
          <w:sz w:val="22"/>
          <w:szCs w:val="22"/>
          <w:lang w:val="sr-Cyrl-CS"/>
        </w:rPr>
        <w:t xml:space="preserve"> да поступи по свим примедбама Н</w:t>
      </w:r>
      <w:r w:rsidR="00973147" w:rsidRPr="00941EE3">
        <w:rPr>
          <w:rFonts w:asciiTheme="minorHAnsi" w:hAnsiTheme="minorHAnsi"/>
          <w:sz w:val="22"/>
          <w:szCs w:val="22"/>
          <w:lang w:val="sr-Cyrl-CS"/>
        </w:rPr>
        <w:t xml:space="preserve">аручиоца и </w:t>
      </w:r>
      <w:r w:rsidRPr="00941EE3">
        <w:rPr>
          <w:rFonts w:asciiTheme="minorHAnsi" w:hAnsiTheme="minorHAnsi"/>
          <w:sz w:val="22"/>
          <w:szCs w:val="22"/>
          <w:lang w:val="sr-Cyrl-CS"/>
        </w:rPr>
        <w:t>Одговорног лица</w:t>
      </w:r>
      <w:r w:rsidR="00973147" w:rsidRPr="00941EE3">
        <w:rPr>
          <w:rFonts w:asciiTheme="minorHAnsi" w:hAnsiTheme="minorHAnsi"/>
          <w:sz w:val="22"/>
          <w:szCs w:val="22"/>
          <w:lang w:val="sr-Cyrl-CS"/>
        </w:rPr>
        <w:t xml:space="preserve"> које се односе на количи</w:t>
      </w:r>
      <w:r w:rsidRPr="00941EE3">
        <w:rPr>
          <w:rFonts w:asciiTheme="minorHAnsi" w:hAnsiTheme="minorHAnsi"/>
          <w:sz w:val="22"/>
          <w:szCs w:val="22"/>
          <w:lang w:val="sr-Cyrl-CS"/>
        </w:rPr>
        <w:t>ну и квалитет изведених радова и</w:t>
      </w:r>
      <w:r w:rsidR="00973147" w:rsidRPr="00941EE3">
        <w:rPr>
          <w:rFonts w:asciiTheme="minorHAnsi" w:hAnsiTheme="minorHAnsi"/>
          <w:sz w:val="22"/>
          <w:szCs w:val="22"/>
          <w:lang w:val="sr-Cyrl-CS"/>
        </w:rPr>
        <w:t xml:space="preserve"> </w:t>
      </w:r>
      <w:r w:rsidRPr="00941EE3">
        <w:rPr>
          <w:rFonts w:asciiTheme="minorHAnsi" w:hAnsiTheme="minorHAnsi"/>
          <w:sz w:val="22"/>
          <w:szCs w:val="22"/>
          <w:lang w:val="sr-Cyrl-CS"/>
        </w:rPr>
        <w:t>уграђеног материјала</w:t>
      </w:r>
      <w:r w:rsidR="00815A4C" w:rsidRPr="00941EE3">
        <w:rPr>
          <w:rFonts w:asciiTheme="minorHAnsi" w:hAnsiTheme="minorHAnsi"/>
          <w:sz w:val="22"/>
          <w:szCs w:val="22"/>
          <w:lang w:val="sr-Cyrl-CS"/>
        </w:rPr>
        <w:t xml:space="preserve"> што ће се констатовати у Грађевинском дневнику.</w:t>
      </w:r>
    </w:p>
    <w:p w:rsidR="00C31684" w:rsidRPr="00941EE3" w:rsidRDefault="0007260A" w:rsidP="0028057B">
      <w:pPr>
        <w:shd w:val="clear" w:color="auto" w:fill="FFFFFF"/>
        <w:tabs>
          <w:tab w:val="left" w:pos="975"/>
          <w:tab w:val="left" w:pos="1020"/>
        </w:tabs>
        <w:suppressAutoHyphens/>
        <w:spacing w:line="264" w:lineRule="exact"/>
        <w:jc w:val="both"/>
        <w:rPr>
          <w:rFonts w:asciiTheme="minorHAnsi" w:hAnsiTheme="minorHAnsi"/>
          <w:sz w:val="22"/>
          <w:szCs w:val="22"/>
          <w:lang w:val="sr-Cyrl-CS"/>
        </w:rPr>
      </w:pPr>
      <w:r w:rsidRPr="00941EE3">
        <w:rPr>
          <w:rFonts w:asciiTheme="minorHAnsi" w:hAnsiTheme="minorHAnsi"/>
          <w:sz w:val="22"/>
          <w:szCs w:val="22"/>
        </w:rPr>
        <w:t xml:space="preserve">            </w:t>
      </w:r>
    </w:p>
    <w:p w:rsidR="00C31684" w:rsidRPr="00941EE3" w:rsidRDefault="00C31684" w:rsidP="00934738">
      <w:pPr>
        <w:shd w:val="clear" w:color="auto" w:fill="FFFFFF"/>
        <w:tabs>
          <w:tab w:val="left" w:pos="975"/>
          <w:tab w:val="left" w:pos="1020"/>
        </w:tabs>
        <w:suppressAutoHyphens/>
        <w:spacing w:line="264" w:lineRule="exact"/>
        <w:jc w:val="both"/>
        <w:rPr>
          <w:rFonts w:asciiTheme="minorHAnsi" w:hAnsiTheme="minorHAnsi"/>
          <w:b/>
          <w:sz w:val="22"/>
          <w:szCs w:val="22"/>
          <w:u w:val="single"/>
        </w:rPr>
      </w:pPr>
      <w:r w:rsidRPr="00941EE3">
        <w:rPr>
          <w:rFonts w:asciiTheme="minorHAnsi" w:hAnsiTheme="minorHAnsi"/>
          <w:b/>
          <w:sz w:val="22"/>
          <w:szCs w:val="22"/>
          <w:u w:val="single"/>
        </w:rPr>
        <w:t>2.3</w:t>
      </w:r>
      <w:r w:rsidRPr="00941EE3">
        <w:rPr>
          <w:rFonts w:asciiTheme="minorHAnsi" w:hAnsiTheme="minorHAnsi"/>
          <w:b/>
          <w:sz w:val="22"/>
          <w:szCs w:val="22"/>
          <w:u w:val="single"/>
          <w:lang w:val="sr-Cyrl-CS"/>
        </w:rPr>
        <w:t>. Захтеви у погледу</w:t>
      </w:r>
      <w:r w:rsidRPr="00941EE3">
        <w:rPr>
          <w:rFonts w:asciiTheme="minorHAnsi" w:hAnsiTheme="minorHAnsi"/>
          <w:b/>
          <w:sz w:val="22"/>
          <w:szCs w:val="22"/>
          <w:u w:val="single"/>
        </w:rPr>
        <w:t xml:space="preserve"> динамике радова</w:t>
      </w:r>
    </w:p>
    <w:p w:rsidR="00C31684" w:rsidRPr="00941EE3" w:rsidRDefault="00C31684" w:rsidP="00934738">
      <w:pPr>
        <w:shd w:val="clear" w:color="auto" w:fill="FFFFFF"/>
        <w:tabs>
          <w:tab w:val="left" w:pos="975"/>
          <w:tab w:val="left" w:pos="1020"/>
        </w:tabs>
        <w:suppressAutoHyphens/>
        <w:spacing w:line="264" w:lineRule="exact"/>
        <w:jc w:val="both"/>
        <w:rPr>
          <w:rFonts w:asciiTheme="minorHAnsi" w:hAnsiTheme="minorHAnsi"/>
          <w:b/>
          <w:sz w:val="22"/>
          <w:szCs w:val="22"/>
          <w:u w:val="single"/>
          <w:lang w:val="sr-Cyrl-CS"/>
        </w:rPr>
      </w:pPr>
    </w:p>
    <w:p w:rsidR="00C31684" w:rsidRPr="00941EE3" w:rsidRDefault="00C31684" w:rsidP="00B963D0">
      <w:pPr>
        <w:pStyle w:val="Bodytext1"/>
        <w:shd w:val="clear" w:color="auto" w:fill="auto"/>
        <w:spacing w:before="0" w:line="240" w:lineRule="auto"/>
        <w:ind w:firstLine="720"/>
        <w:rPr>
          <w:rStyle w:val="Bodytext"/>
          <w:rFonts w:asciiTheme="minorHAnsi" w:hAnsiTheme="minorHAnsi"/>
          <w:color w:val="000000"/>
          <w:sz w:val="22"/>
          <w:szCs w:val="22"/>
          <w:lang w:val="sr-Latn-CS" w:eastAsia="sr-Cyrl-CS"/>
        </w:rPr>
      </w:pPr>
      <w:r w:rsidRPr="00941EE3">
        <w:rPr>
          <w:rFonts w:asciiTheme="minorHAnsi" w:hAnsiTheme="minorHAnsi"/>
          <w:sz w:val="22"/>
          <w:szCs w:val="22"/>
          <w:lang w:val="sr-Cyrl-CS"/>
        </w:rPr>
        <w:t>Понуђач</w:t>
      </w:r>
      <w:r w:rsidRPr="00941EE3">
        <w:rPr>
          <w:rStyle w:val="Bodytext"/>
          <w:rFonts w:asciiTheme="minorHAnsi" w:hAnsiTheme="minorHAnsi"/>
          <w:color w:val="000000"/>
          <w:sz w:val="22"/>
          <w:szCs w:val="22"/>
          <w:lang w:val="sr-Cyrl-CS" w:eastAsia="sr-Cyrl-CS"/>
        </w:rPr>
        <w:t xml:space="preserve"> је дужан да приступи извођењу </w:t>
      </w:r>
      <w:r w:rsidR="000202A9" w:rsidRPr="00941EE3">
        <w:rPr>
          <w:rStyle w:val="Bodytext"/>
          <w:rFonts w:asciiTheme="minorHAnsi" w:hAnsiTheme="minorHAnsi"/>
          <w:color w:val="000000"/>
          <w:sz w:val="22"/>
          <w:szCs w:val="22"/>
          <w:lang w:val="sr-Cyrl-CS" w:eastAsia="sr-Cyrl-CS"/>
        </w:rPr>
        <w:t>радова одмах по увођењу у посао.</w:t>
      </w:r>
    </w:p>
    <w:p w:rsidR="00A60259" w:rsidRPr="00941EE3" w:rsidRDefault="00FC3916" w:rsidP="00FC3916">
      <w:pPr>
        <w:jc w:val="both"/>
        <w:rPr>
          <w:rFonts w:asciiTheme="minorHAnsi" w:hAnsiTheme="minorHAnsi"/>
          <w:color w:val="000000"/>
          <w:spacing w:val="4"/>
          <w:sz w:val="22"/>
          <w:szCs w:val="22"/>
          <w:lang w:val="sr-Cyrl-CS" w:eastAsia="sr-Cyrl-CS"/>
        </w:rPr>
      </w:pPr>
      <w:r w:rsidRPr="00941EE3">
        <w:rPr>
          <w:rStyle w:val="Bodytext"/>
          <w:rFonts w:asciiTheme="minorHAnsi" w:hAnsiTheme="minorHAnsi"/>
          <w:color w:val="000000"/>
          <w:sz w:val="22"/>
          <w:szCs w:val="22"/>
          <w:lang w:val="sr-Cyrl-CS" w:eastAsia="sr-Cyrl-CS"/>
        </w:rPr>
        <w:t xml:space="preserve">            </w:t>
      </w:r>
      <w:r w:rsidR="000202A9" w:rsidRPr="00941EE3">
        <w:rPr>
          <w:rStyle w:val="Bodytext"/>
          <w:rFonts w:asciiTheme="minorHAnsi" w:hAnsiTheme="minorHAnsi"/>
          <w:color w:val="000000"/>
          <w:sz w:val="22"/>
          <w:szCs w:val="22"/>
          <w:lang w:val="sr-Cyrl-CS" w:eastAsia="sr-Cyrl-CS"/>
        </w:rPr>
        <w:t xml:space="preserve">Уколико Наручилац нема посебних услова у погледу динамике извођења радова, Извођач је дужан да у року од </w:t>
      </w:r>
      <w:r w:rsidR="00C34972" w:rsidRPr="00941EE3">
        <w:rPr>
          <w:rStyle w:val="Bodytext"/>
          <w:rFonts w:asciiTheme="minorHAnsi" w:hAnsiTheme="minorHAnsi"/>
          <w:color w:val="000000"/>
          <w:sz w:val="22"/>
          <w:szCs w:val="22"/>
          <w:lang w:val="sr-Cyrl-CS" w:eastAsia="sr-Cyrl-CS"/>
        </w:rPr>
        <w:t>5 (ПЕТ</w:t>
      </w:r>
      <w:r w:rsidR="000202A9" w:rsidRPr="00941EE3">
        <w:rPr>
          <w:rStyle w:val="Bodytext"/>
          <w:rFonts w:asciiTheme="minorHAnsi" w:hAnsiTheme="minorHAnsi"/>
          <w:color w:val="000000"/>
          <w:sz w:val="22"/>
          <w:szCs w:val="22"/>
          <w:lang w:val="sr-Cyrl-CS" w:eastAsia="sr-Cyrl-CS"/>
        </w:rPr>
        <w:t>) дана</w:t>
      </w:r>
      <w:r w:rsidR="00C34972" w:rsidRPr="00941EE3">
        <w:rPr>
          <w:rStyle w:val="Bodytext"/>
          <w:rFonts w:asciiTheme="minorHAnsi" w:hAnsiTheme="minorHAnsi"/>
          <w:color w:val="000000"/>
          <w:sz w:val="22"/>
          <w:szCs w:val="22"/>
          <w:lang w:val="sr-Cyrl-CS" w:eastAsia="sr-Cyrl-CS"/>
        </w:rPr>
        <w:t xml:space="preserve"> </w:t>
      </w:r>
      <w:r w:rsidR="000202A9" w:rsidRPr="00941EE3">
        <w:rPr>
          <w:rFonts w:asciiTheme="minorHAnsi" w:hAnsiTheme="minorHAnsi"/>
          <w:sz w:val="22"/>
          <w:szCs w:val="22"/>
          <w:lang w:val="sr-Cyrl-CS"/>
        </w:rPr>
        <w:t xml:space="preserve">од дана увођења у посао </w:t>
      </w:r>
      <w:r w:rsidR="0074775C" w:rsidRPr="00941EE3">
        <w:rPr>
          <w:rFonts w:asciiTheme="minorHAnsi" w:hAnsiTheme="minorHAnsi"/>
          <w:sz w:val="22"/>
          <w:szCs w:val="22"/>
          <w:lang w:val="sr-Cyrl-CS"/>
        </w:rPr>
        <w:t>запо</w:t>
      </w:r>
      <w:r w:rsidR="00DC0CA5" w:rsidRPr="00941EE3">
        <w:rPr>
          <w:rFonts w:asciiTheme="minorHAnsi" w:hAnsiTheme="minorHAnsi"/>
          <w:sz w:val="22"/>
          <w:szCs w:val="22"/>
          <w:lang w:val="sr-Cyrl-CS"/>
        </w:rPr>
        <w:t>ч</w:t>
      </w:r>
      <w:r w:rsidR="0074775C" w:rsidRPr="00941EE3">
        <w:rPr>
          <w:rFonts w:asciiTheme="minorHAnsi" w:hAnsiTheme="minorHAnsi"/>
          <w:sz w:val="22"/>
          <w:szCs w:val="22"/>
          <w:lang w:val="sr-Cyrl-CS"/>
        </w:rPr>
        <w:t>не радове</w:t>
      </w:r>
      <w:r w:rsidR="000202A9" w:rsidRPr="00941EE3">
        <w:rPr>
          <w:rFonts w:asciiTheme="minorHAnsi" w:hAnsiTheme="minorHAnsi"/>
          <w:sz w:val="22"/>
          <w:szCs w:val="22"/>
          <w:lang w:val="sr-Cyrl-CS"/>
        </w:rPr>
        <w:t>.</w:t>
      </w:r>
      <w:r w:rsidR="00C34972" w:rsidRPr="00941EE3">
        <w:rPr>
          <w:rFonts w:asciiTheme="minorHAnsi" w:hAnsiTheme="minorHAnsi"/>
          <w:sz w:val="22"/>
          <w:szCs w:val="22"/>
          <w:lang w:val="sr-Cyrl-CS"/>
        </w:rPr>
        <w:t xml:space="preserve"> </w:t>
      </w:r>
      <w:r w:rsidR="00B963D0" w:rsidRPr="00941EE3">
        <w:rPr>
          <w:rStyle w:val="Bodytext"/>
          <w:rFonts w:asciiTheme="minorHAnsi" w:hAnsiTheme="minorHAnsi"/>
          <w:color w:val="000000"/>
          <w:sz w:val="22"/>
          <w:szCs w:val="22"/>
          <w:lang w:val="sr-Cyrl-CS" w:eastAsia="sr-Cyrl-CS"/>
        </w:rPr>
        <w:t xml:space="preserve">Дан почетка радова ће се констатовати у грађевинском дневнику а након увођења Извођача у посао што подразумева претходно испуњење оних обавеза Наручиоца, у складу </w:t>
      </w:r>
      <w:r w:rsidR="00C06DC6" w:rsidRPr="00941EE3">
        <w:rPr>
          <w:rStyle w:val="Bodytext"/>
          <w:rFonts w:asciiTheme="minorHAnsi" w:hAnsiTheme="minorHAnsi"/>
          <w:color w:val="000000"/>
          <w:sz w:val="22"/>
          <w:szCs w:val="22"/>
          <w:lang w:val="sr-Cyrl-CS" w:eastAsia="sr-Cyrl-CS"/>
        </w:rPr>
        <w:t>са Законом, без чијег</w:t>
      </w:r>
      <w:r w:rsidR="00B963D0" w:rsidRPr="00941EE3">
        <w:rPr>
          <w:rStyle w:val="Bodytext"/>
          <w:rFonts w:asciiTheme="minorHAnsi" w:hAnsiTheme="minorHAnsi"/>
          <w:color w:val="000000"/>
          <w:sz w:val="22"/>
          <w:szCs w:val="22"/>
          <w:lang w:val="sr-Cyrl-CS" w:eastAsia="sr-Cyrl-CS"/>
        </w:rPr>
        <w:t xml:space="preserve"> испуњења започињање радова фактички није могуће или правно није дозвољено.</w:t>
      </w:r>
    </w:p>
    <w:p w:rsidR="00C326EC" w:rsidRDefault="00C326EC" w:rsidP="00934738">
      <w:pPr>
        <w:shd w:val="clear" w:color="auto" w:fill="FFFFFF"/>
        <w:tabs>
          <w:tab w:val="left" w:pos="975"/>
          <w:tab w:val="left" w:pos="1020"/>
        </w:tabs>
        <w:suppressAutoHyphens/>
        <w:spacing w:line="264" w:lineRule="exact"/>
        <w:jc w:val="both"/>
        <w:rPr>
          <w:rFonts w:asciiTheme="minorHAnsi" w:hAnsiTheme="minorHAnsi"/>
          <w:sz w:val="22"/>
          <w:szCs w:val="22"/>
        </w:rPr>
      </w:pPr>
    </w:p>
    <w:p w:rsidR="006D48D3" w:rsidRDefault="006D48D3" w:rsidP="00934738">
      <w:pPr>
        <w:shd w:val="clear" w:color="auto" w:fill="FFFFFF"/>
        <w:tabs>
          <w:tab w:val="left" w:pos="975"/>
          <w:tab w:val="left" w:pos="1020"/>
        </w:tabs>
        <w:suppressAutoHyphens/>
        <w:spacing w:line="264" w:lineRule="exact"/>
        <w:jc w:val="both"/>
        <w:rPr>
          <w:rFonts w:asciiTheme="minorHAnsi" w:hAnsiTheme="minorHAnsi"/>
          <w:sz w:val="22"/>
          <w:szCs w:val="22"/>
        </w:rPr>
      </w:pPr>
    </w:p>
    <w:p w:rsidR="006D48D3" w:rsidRPr="006D48D3" w:rsidRDefault="006D48D3" w:rsidP="00934738">
      <w:pPr>
        <w:shd w:val="clear" w:color="auto" w:fill="FFFFFF"/>
        <w:tabs>
          <w:tab w:val="left" w:pos="975"/>
          <w:tab w:val="left" w:pos="1020"/>
        </w:tabs>
        <w:suppressAutoHyphens/>
        <w:spacing w:line="264" w:lineRule="exact"/>
        <w:jc w:val="both"/>
        <w:rPr>
          <w:rFonts w:asciiTheme="minorHAnsi" w:hAnsiTheme="minorHAnsi"/>
          <w:sz w:val="22"/>
          <w:szCs w:val="22"/>
        </w:rPr>
      </w:pPr>
    </w:p>
    <w:p w:rsidR="00C31684" w:rsidRPr="00941EE3" w:rsidRDefault="00C31684" w:rsidP="00934738">
      <w:pPr>
        <w:shd w:val="clear" w:color="auto" w:fill="FFFFFF"/>
        <w:tabs>
          <w:tab w:val="left" w:pos="975"/>
          <w:tab w:val="left" w:pos="1020"/>
        </w:tabs>
        <w:suppressAutoHyphens/>
        <w:spacing w:line="264" w:lineRule="exact"/>
        <w:jc w:val="both"/>
        <w:rPr>
          <w:rFonts w:asciiTheme="minorHAnsi" w:hAnsiTheme="minorHAnsi"/>
          <w:b/>
          <w:sz w:val="22"/>
          <w:szCs w:val="22"/>
          <w:u w:val="single"/>
        </w:rPr>
      </w:pPr>
      <w:r w:rsidRPr="00941EE3">
        <w:rPr>
          <w:rFonts w:asciiTheme="minorHAnsi" w:hAnsiTheme="minorHAnsi"/>
          <w:b/>
          <w:sz w:val="22"/>
          <w:szCs w:val="22"/>
          <w:u w:val="single"/>
        </w:rPr>
        <w:lastRenderedPageBreak/>
        <w:t>2</w:t>
      </w:r>
      <w:r w:rsidR="00940F30">
        <w:rPr>
          <w:rFonts w:asciiTheme="minorHAnsi" w:hAnsiTheme="minorHAnsi"/>
          <w:b/>
          <w:sz w:val="22"/>
          <w:szCs w:val="22"/>
          <w:u w:val="single"/>
        </w:rPr>
        <w:t>.</w:t>
      </w:r>
      <w:r w:rsidRPr="00941EE3">
        <w:rPr>
          <w:rFonts w:asciiTheme="minorHAnsi" w:hAnsiTheme="minorHAnsi"/>
          <w:b/>
          <w:sz w:val="22"/>
          <w:szCs w:val="22"/>
          <w:u w:val="single"/>
        </w:rPr>
        <w:t>4</w:t>
      </w:r>
      <w:r w:rsidR="006D48D3">
        <w:rPr>
          <w:rFonts w:asciiTheme="minorHAnsi" w:hAnsiTheme="minorHAnsi"/>
          <w:b/>
          <w:sz w:val="22"/>
          <w:szCs w:val="22"/>
          <w:u w:val="single"/>
        </w:rPr>
        <w:t>.</w:t>
      </w:r>
      <w:r w:rsidRPr="00941EE3">
        <w:rPr>
          <w:rFonts w:asciiTheme="minorHAnsi" w:hAnsiTheme="minorHAnsi"/>
          <w:b/>
          <w:sz w:val="22"/>
          <w:szCs w:val="22"/>
          <w:u w:val="single"/>
          <w:lang w:val="sr-Cyrl-CS"/>
        </w:rPr>
        <w:t xml:space="preserve"> Захтеви у погледу завршетка радова</w:t>
      </w:r>
    </w:p>
    <w:p w:rsidR="00C31684" w:rsidRPr="00941EE3" w:rsidRDefault="00C31684" w:rsidP="00934738">
      <w:pPr>
        <w:shd w:val="clear" w:color="auto" w:fill="FFFFFF"/>
        <w:tabs>
          <w:tab w:val="left" w:pos="975"/>
          <w:tab w:val="left" w:pos="1020"/>
        </w:tabs>
        <w:suppressAutoHyphens/>
        <w:spacing w:line="264" w:lineRule="exact"/>
        <w:jc w:val="both"/>
        <w:rPr>
          <w:rFonts w:asciiTheme="minorHAnsi" w:hAnsiTheme="minorHAnsi"/>
          <w:b/>
          <w:sz w:val="22"/>
          <w:szCs w:val="22"/>
          <w:u w:val="single"/>
          <w:lang w:val="sr-Cyrl-CS"/>
        </w:rPr>
      </w:pPr>
    </w:p>
    <w:p w:rsidR="00FC3916" w:rsidRPr="00941EE3" w:rsidRDefault="00FC3916" w:rsidP="00934738">
      <w:pPr>
        <w:shd w:val="clear" w:color="auto" w:fill="FFFFFF"/>
        <w:tabs>
          <w:tab w:val="left" w:pos="975"/>
          <w:tab w:val="left" w:pos="1020"/>
        </w:tabs>
        <w:suppressAutoHyphens/>
        <w:spacing w:line="264" w:lineRule="exact"/>
        <w:jc w:val="both"/>
        <w:rPr>
          <w:rFonts w:asciiTheme="minorHAnsi" w:hAnsiTheme="minorHAnsi"/>
          <w:sz w:val="22"/>
          <w:szCs w:val="22"/>
          <w:lang w:val="sr-Cyrl-CS"/>
        </w:rPr>
      </w:pPr>
      <w:r w:rsidRPr="00941EE3">
        <w:rPr>
          <w:rFonts w:asciiTheme="minorHAnsi" w:hAnsiTheme="minorHAnsi"/>
          <w:sz w:val="22"/>
          <w:szCs w:val="22"/>
          <w:lang w:val="sr-Cyrl-CS"/>
        </w:rPr>
        <w:t xml:space="preserve">            </w:t>
      </w:r>
      <w:r w:rsidR="00C31684" w:rsidRPr="00941EE3">
        <w:rPr>
          <w:rFonts w:asciiTheme="minorHAnsi" w:hAnsiTheme="minorHAnsi"/>
          <w:sz w:val="22"/>
          <w:szCs w:val="22"/>
          <w:lang w:val="sr-Cyrl-CS"/>
        </w:rPr>
        <w:t>Рок извођења радова износи не дуже од</w:t>
      </w:r>
      <w:r w:rsidRPr="00941EE3">
        <w:rPr>
          <w:rFonts w:asciiTheme="minorHAnsi" w:hAnsiTheme="minorHAnsi"/>
          <w:sz w:val="22"/>
          <w:szCs w:val="22"/>
          <w:lang w:val="sr-Cyrl-CS"/>
        </w:rPr>
        <w:t xml:space="preserve"> </w:t>
      </w:r>
      <w:r w:rsidR="00E0753A" w:rsidRPr="00941EE3">
        <w:rPr>
          <w:rFonts w:asciiTheme="minorHAnsi" w:hAnsiTheme="minorHAnsi"/>
          <w:sz w:val="22"/>
          <w:szCs w:val="22"/>
          <w:lang w:val="sr-Cyrl-CS"/>
        </w:rPr>
        <w:t>30</w:t>
      </w:r>
      <w:r w:rsidR="00C31684" w:rsidRPr="00941EE3">
        <w:rPr>
          <w:rFonts w:asciiTheme="minorHAnsi" w:hAnsiTheme="minorHAnsi"/>
          <w:sz w:val="22"/>
          <w:szCs w:val="22"/>
          <w:lang w:val="sr-Cyrl-CS"/>
        </w:rPr>
        <w:t xml:space="preserve"> </w:t>
      </w:r>
      <w:r w:rsidR="006D48D3">
        <w:rPr>
          <w:rFonts w:asciiTheme="minorHAnsi" w:hAnsiTheme="minorHAnsi"/>
          <w:sz w:val="22"/>
          <w:szCs w:val="22"/>
          <w:lang w:val="sr-Cyrl-CS"/>
        </w:rPr>
        <w:t>календарских</w:t>
      </w:r>
      <w:r w:rsidR="00C31684" w:rsidRPr="00941EE3">
        <w:rPr>
          <w:rFonts w:asciiTheme="minorHAnsi" w:hAnsiTheme="minorHAnsi"/>
          <w:sz w:val="22"/>
          <w:szCs w:val="22"/>
          <w:lang w:val="sr-Cyrl-CS"/>
        </w:rPr>
        <w:t xml:space="preserve"> дана</w:t>
      </w:r>
      <w:r w:rsidRPr="00941EE3">
        <w:rPr>
          <w:rFonts w:asciiTheme="minorHAnsi" w:hAnsiTheme="minorHAnsi"/>
          <w:sz w:val="22"/>
          <w:szCs w:val="22"/>
          <w:lang w:val="sr-Cyrl-CS"/>
        </w:rPr>
        <w:t xml:space="preserve"> </w:t>
      </w:r>
      <w:r w:rsidR="00C31684" w:rsidRPr="00941EE3">
        <w:rPr>
          <w:rFonts w:asciiTheme="minorHAnsi" w:hAnsiTheme="minorHAnsi"/>
          <w:sz w:val="22"/>
          <w:szCs w:val="22"/>
          <w:lang w:val="sr-Cyrl-CS"/>
        </w:rPr>
        <w:t xml:space="preserve">од дана увођења у посао  и </w:t>
      </w:r>
      <w:r w:rsidRPr="00941EE3">
        <w:rPr>
          <w:rFonts w:asciiTheme="minorHAnsi" w:hAnsiTheme="minorHAnsi"/>
          <w:sz w:val="22"/>
          <w:szCs w:val="22"/>
          <w:lang w:val="sr-Cyrl-CS"/>
        </w:rPr>
        <w:t>може се мењати само услед више силе</w:t>
      </w:r>
      <w:r w:rsidR="00C31684" w:rsidRPr="00941EE3">
        <w:rPr>
          <w:rFonts w:asciiTheme="minorHAnsi" w:hAnsiTheme="minorHAnsi"/>
          <w:sz w:val="22"/>
          <w:szCs w:val="22"/>
          <w:lang w:val="sr-Cyrl-CS"/>
        </w:rPr>
        <w:t xml:space="preserve"> тј. услед временских услова који онемогућавају извођење предметних радова или њихово извођење у таквим условима не би обезб</w:t>
      </w:r>
      <w:r w:rsidRPr="00941EE3">
        <w:rPr>
          <w:rFonts w:asciiTheme="minorHAnsi" w:hAnsiTheme="minorHAnsi"/>
          <w:sz w:val="22"/>
          <w:szCs w:val="22"/>
          <w:lang w:val="sr-Cyrl-CS"/>
        </w:rPr>
        <w:t>едило потребан квалитет радова.</w:t>
      </w:r>
    </w:p>
    <w:p w:rsidR="00703551" w:rsidRPr="00941EE3" w:rsidRDefault="00FC3916" w:rsidP="00FC3916">
      <w:pPr>
        <w:shd w:val="clear" w:color="auto" w:fill="FFFFFF"/>
        <w:tabs>
          <w:tab w:val="left" w:pos="975"/>
          <w:tab w:val="left" w:pos="1020"/>
        </w:tabs>
        <w:suppressAutoHyphens/>
        <w:spacing w:line="264" w:lineRule="exact"/>
        <w:jc w:val="both"/>
        <w:rPr>
          <w:rFonts w:asciiTheme="minorHAnsi" w:hAnsiTheme="minorHAnsi"/>
          <w:sz w:val="22"/>
          <w:szCs w:val="22"/>
        </w:rPr>
      </w:pPr>
      <w:r w:rsidRPr="00941EE3">
        <w:rPr>
          <w:rFonts w:asciiTheme="minorHAnsi" w:hAnsiTheme="minorHAnsi"/>
          <w:sz w:val="22"/>
          <w:szCs w:val="22"/>
          <w:lang w:val="sr-Cyrl-CS"/>
        </w:rPr>
        <w:t xml:space="preserve">            </w:t>
      </w:r>
      <w:r w:rsidR="00C31684" w:rsidRPr="00941EE3">
        <w:rPr>
          <w:rFonts w:asciiTheme="minorHAnsi" w:hAnsiTheme="minorHAnsi"/>
          <w:sz w:val="22"/>
          <w:szCs w:val="22"/>
          <w:lang w:val="sr-Cyrl-CS"/>
        </w:rPr>
        <w:t>Рок се може продужити до наступања услова који омогућавају квалитетно извођење радова у складу са стандардима и пракси који важе за из</w:t>
      </w:r>
      <w:r w:rsidRPr="00941EE3">
        <w:rPr>
          <w:rFonts w:asciiTheme="minorHAnsi" w:hAnsiTheme="minorHAnsi"/>
          <w:sz w:val="22"/>
          <w:szCs w:val="22"/>
          <w:lang w:val="sr-Cyrl-CS"/>
        </w:rPr>
        <w:t>вођење радова ове врсте.</w:t>
      </w:r>
    </w:p>
    <w:p w:rsidR="00703551" w:rsidRPr="00941EE3" w:rsidRDefault="00703551" w:rsidP="00934738">
      <w:pPr>
        <w:shd w:val="clear" w:color="auto" w:fill="FFFFFF"/>
        <w:tabs>
          <w:tab w:val="left" w:pos="975"/>
          <w:tab w:val="left" w:pos="1020"/>
        </w:tabs>
        <w:suppressAutoHyphens/>
        <w:spacing w:line="264" w:lineRule="exact"/>
        <w:jc w:val="both"/>
        <w:rPr>
          <w:rFonts w:asciiTheme="minorHAnsi" w:hAnsiTheme="minorHAnsi"/>
          <w:sz w:val="22"/>
          <w:szCs w:val="22"/>
          <w:lang w:val="sr-Cyrl-CS"/>
        </w:rPr>
      </w:pPr>
    </w:p>
    <w:p w:rsidR="00703551" w:rsidRPr="00941EE3" w:rsidRDefault="00703551" w:rsidP="00191FD7">
      <w:pPr>
        <w:shd w:val="clear" w:color="auto" w:fill="FFFFFF"/>
        <w:tabs>
          <w:tab w:val="left" w:pos="975"/>
          <w:tab w:val="left" w:pos="1020"/>
        </w:tabs>
        <w:suppressAutoHyphens/>
        <w:spacing w:line="264" w:lineRule="exact"/>
        <w:jc w:val="center"/>
        <w:rPr>
          <w:rFonts w:asciiTheme="minorHAnsi" w:hAnsiTheme="minorHAnsi"/>
          <w:sz w:val="22"/>
          <w:szCs w:val="22"/>
        </w:rPr>
      </w:pPr>
    </w:p>
    <w:p w:rsidR="00191FD7" w:rsidRPr="00416D00" w:rsidRDefault="00191FD7" w:rsidP="00191FD7">
      <w:pPr>
        <w:shd w:val="clear" w:color="auto" w:fill="C6D9F1"/>
        <w:jc w:val="center"/>
        <w:rPr>
          <w:rFonts w:asciiTheme="minorHAnsi" w:hAnsiTheme="minorHAnsi"/>
          <w:b/>
          <w:bCs/>
          <w:i/>
          <w:iCs/>
          <w:sz w:val="22"/>
          <w:szCs w:val="22"/>
        </w:rPr>
      </w:pPr>
      <w:r>
        <w:rPr>
          <w:rFonts w:asciiTheme="minorHAnsi" w:hAnsiTheme="minorHAnsi"/>
          <w:b/>
          <w:bCs/>
          <w:i/>
          <w:iCs/>
          <w:sz w:val="22"/>
          <w:szCs w:val="22"/>
        </w:rPr>
        <w:t>3</w:t>
      </w:r>
      <w:r w:rsidRPr="00416D00">
        <w:rPr>
          <w:rFonts w:asciiTheme="minorHAnsi" w:hAnsiTheme="minorHAnsi"/>
          <w:b/>
          <w:bCs/>
          <w:i/>
          <w:iCs/>
          <w:sz w:val="22"/>
          <w:szCs w:val="22"/>
        </w:rPr>
        <w:t>. ТЕХНИЧКА ДОКУМЕНТАЦИЈА И ПЛАНОВИ</w:t>
      </w:r>
    </w:p>
    <w:p w:rsidR="00191FD7" w:rsidRPr="00416D00" w:rsidRDefault="00191FD7" w:rsidP="00191FD7">
      <w:pPr>
        <w:autoSpaceDE w:val="0"/>
        <w:autoSpaceDN w:val="0"/>
        <w:adjustRightInd w:val="0"/>
        <w:ind w:firstLine="708"/>
        <w:jc w:val="both"/>
        <w:rPr>
          <w:rFonts w:asciiTheme="minorHAnsi" w:hAnsiTheme="minorHAnsi"/>
          <w:sz w:val="22"/>
          <w:szCs w:val="22"/>
        </w:rPr>
      </w:pPr>
    </w:p>
    <w:p w:rsidR="00191FD7" w:rsidRPr="00416D00" w:rsidRDefault="00191FD7" w:rsidP="00191FD7">
      <w:pPr>
        <w:autoSpaceDE w:val="0"/>
        <w:autoSpaceDN w:val="0"/>
        <w:adjustRightInd w:val="0"/>
        <w:ind w:firstLine="708"/>
        <w:jc w:val="both"/>
        <w:rPr>
          <w:rFonts w:asciiTheme="minorHAnsi" w:hAnsiTheme="minorHAnsi"/>
          <w:sz w:val="22"/>
          <w:szCs w:val="22"/>
        </w:rPr>
      </w:pPr>
      <w:r>
        <w:rPr>
          <w:rFonts w:asciiTheme="minorHAnsi" w:hAnsiTheme="minorHAnsi"/>
          <w:b/>
          <w:sz w:val="22"/>
          <w:szCs w:val="22"/>
        </w:rPr>
        <w:t>Наручилац препоручује обилазак локације на којој ће се изводити радови и</w:t>
      </w:r>
      <w:r w:rsidRPr="00416D00">
        <w:rPr>
          <w:rFonts w:asciiTheme="minorHAnsi" w:hAnsiTheme="minorHAnsi"/>
          <w:b/>
          <w:bCs/>
          <w:sz w:val="22"/>
          <w:szCs w:val="22"/>
        </w:rPr>
        <w:t xml:space="preserve"> увид у постојећу техничку документацију</w:t>
      </w:r>
      <w:r w:rsidRPr="00416D00">
        <w:rPr>
          <w:rFonts w:asciiTheme="minorHAnsi" w:hAnsiTheme="minorHAnsi"/>
          <w:b/>
          <w:sz w:val="22"/>
          <w:szCs w:val="22"/>
        </w:rPr>
        <w:t>.</w:t>
      </w:r>
      <w:r w:rsidRPr="00416D00">
        <w:rPr>
          <w:rFonts w:asciiTheme="minorHAnsi" w:hAnsiTheme="minorHAnsi"/>
          <w:sz w:val="22"/>
          <w:szCs w:val="22"/>
        </w:rPr>
        <w:t xml:space="preserve"> </w:t>
      </w:r>
    </w:p>
    <w:p w:rsidR="00191FD7" w:rsidRPr="00416D00" w:rsidRDefault="00191FD7" w:rsidP="00191FD7">
      <w:pPr>
        <w:autoSpaceDE w:val="0"/>
        <w:autoSpaceDN w:val="0"/>
        <w:adjustRightInd w:val="0"/>
        <w:ind w:firstLine="708"/>
        <w:jc w:val="both"/>
        <w:rPr>
          <w:rFonts w:asciiTheme="minorHAnsi" w:hAnsiTheme="minorHAnsi"/>
          <w:sz w:val="22"/>
          <w:szCs w:val="22"/>
        </w:rPr>
      </w:pPr>
    </w:p>
    <w:p w:rsidR="00191FD7" w:rsidRPr="005C2974" w:rsidRDefault="00191FD7" w:rsidP="00191FD7">
      <w:pPr>
        <w:pStyle w:val="Style61"/>
        <w:widowControl/>
        <w:spacing w:before="14" w:line="259" w:lineRule="exact"/>
        <w:rPr>
          <w:rFonts w:asciiTheme="minorHAnsi" w:hAnsiTheme="minorHAnsi"/>
          <w:b/>
          <w:sz w:val="22"/>
          <w:szCs w:val="22"/>
          <w:lang w:val="sr-Cyrl-CS" w:eastAsia="sr-Cyrl-CS"/>
        </w:rPr>
      </w:pPr>
      <w:r>
        <w:rPr>
          <w:rFonts w:asciiTheme="minorHAnsi" w:hAnsiTheme="minorHAnsi"/>
          <w:b/>
          <w:sz w:val="22"/>
          <w:szCs w:val="22"/>
          <w:lang w:eastAsia="en-US"/>
        </w:rPr>
        <w:t>Обилазак локације на којој ће се изводити радови и</w:t>
      </w:r>
      <w:r w:rsidRPr="00416D00">
        <w:rPr>
          <w:rFonts w:asciiTheme="minorHAnsi" w:hAnsiTheme="minorHAnsi"/>
          <w:b/>
          <w:bCs/>
          <w:sz w:val="22"/>
          <w:szCs w:val="22"/>
          <w:lang w:eastAsia="en-US"/>
        </w:rPr>
        <w:t xml:space="preserve"> увид</w:t>
      </w:r>
      <w:r w:rsidRPr="00416D00">
        <w:rPr>
          <w:rStyle w:val="FontStyle116"/>
          <w:rFonts w:asciiTheme="minorHAnsi" w:hAnsiTheme="minorHAnsi"/>
          <w:b/>
          <w:lang w:val="sr-Cyrl-CS" w:eastAsia="sr-Cyrl-CS"/>
        </w:rPr>
        <w:t xml:space="preserve"> у постојећу техничку документацију биће организован у договору са особом задуженом за обилазак локације, а то је </w:t>
      </w:r>
      <w:r>
        <w:rPr>
          <w:rStyle w:val="FontStyle116"/>
          <w:rFonts w:asciiTheme="minorHAnsi" w:hAnsiTheme="minorHAnsi"/>
          <w:b/>
          <w:lang w:val="sr-Cyrl-CS" w:eastAsia="sr-Cyrl-CS"/>
        </w:rPr>
        <w:t>Изудин Земанић</w:t>
      </w:r>
      <w:r w:rsidRPr="00416D00">
        <w:rPr>
          <w:rStyle w:val="FontStyle116"/>
          <w:rFonts w:asciiTheme="minorHAnsi" w:hAnsiTheme="minorHAnsi"/>
          <w:b/>
          <w:lang w:val="sr-Cyrl-CS" w:eastAsia="sr-Cyrl-CS"/>
        </w:rPr>
        <w:t>, телефон 064</w:t>
      </w:r>
      <w:r>
        <w:rPr>
          <w:rStyle w:val="FontStyle116"/>
          <w:rFonts w:asciiTheme="minorHAnsi" w:hAnsiTheme="minorHAnsi"/>
          <w:b/>
          <w:lang w:val="sr-Cyrl-CS" w:eastAsia="sr-Cyrl-CS"/>
        </w:rPr>
        <w:t>1918169</w:t>
      </w:r>
      <w:r w:rsidRPr="00416D00">
        <w:rPr>
          <w:rStyle w:val="FontStyle116"/>
          <w:rFonts w:asciiTheme="minorHAnsi" w:hAnsiTheme="minorHAnsi"/>
          <w:b/>
          <w:lang w:val="sr-Cyrl-CS" w:eastAsia="sr-Cyrl-CS"/>
        </w:rPr>
        <w:t xml:space="preserve">, у периоду од </w:t>
      </w:r>
      <w:r w:rsidRPr="00416D00">
        <w:rPr>
          <w:rStyle w:val="FontStyle116"/>
          <w:rFonts w:asciiTheme="minorHAnsi" w:hAnsiTheme="minorHAnsi"/>
          <w:b/>
          <w:lang w:eastAsia="sr-Cyrl-CS"/>
        </w:rPr>
        <w:t xml:space="preserve"> дана објављивања позива за подношење понуда на Порталу јавних набавки </w:t>
      </w:r>
      <w:r>
        <w:rPr>
          <w:rStyle w:val="FontStyle116"/>
          <w:rFonts w:asciiTheme="minorHAnsi" w:hAnsiTheme="minorHAnsi"/>
          <w:b/>
          <w:lang w:eastAsia="sr-Cyrl-CS"/>
        </w:rPr>
        <w:t>2</w:t>
      </w:r>
      <w:r w:rsidR="00FC1478">
        <w:rPr>
          <w:rStyle w:val="FontStyle116"/>
          <w:rFonts w:asciiTheme="minorHAnsi" w:hAnsiTheme="minorHAnsi"/>
          <w:b/>
          <w:lang w:eastAsia="sr-Cyrl-CS"/>
        </w:rPr>
        <w:t>8</w:t>
      </w:r>
      <w:r w:rsidRPr="00416D00">
        <w:rPr>
          <w:rStyle w:val="FontStyle116"/>
          <w:rFonts w:asciiTheme="minorHAnsi" w:hAnsiTheme="minorHAnsi"/>
          <w:b/>
          <w:lang w:eastAsia="sr-Cyrl-CS"/>
        </w:rPr>
        <w:t>.</w:t>
      </w:r>
      <w:r>
        <w:rPr>
          <w:rStyle w:val="FontStyle116"/>
          <w:rFonts w:asciiTheme="minorHAnsi" w:hAnsiTheme="minorHAnsi"/>
          <w:b/>
          <w:lang w:eastAsia="sr-Cyrl-CS"/>
        </w:rPr>
        <w:t>10</w:t>
      </w:r>
      <w:r w:rsidRPr="00416D00">
        <w:rPr>
          <w:rStyle w:val="FontStyle116"/>
          <w:rFonts w:asciiTheme="minorHAnsi" w:hAnsiTheme="minorHAnsi"/>
          <w:b/>
          <w:lang w:eastAsia="sr-Cyrl-CS"/>
        </w:rPr>
        <w:t xml:space="preserve">.2017. године до дана </w:t>
      </w:r>
      <w:r>
        <w:rPr>
          <w:rStyle w:val="FontStyle116"/>
          <w:rFonts w:asciiTheme="minorHAnsi" w:hAnsiTheme="minorHAnsi"/>
          <w:b/>
          <w:lang w:eastAsia="sr-Cyrl-CS"/>
        </w:rPr>
        <w:t>0</w:t>
      </w:r>
      <w:r w:rsidR="00FC1478">
        <w:rPr>
          <w:rStyle w:val="FontStyle116"/>
          <w:rFonts w:asciiTheme="minorHAnsi" w:hAnsiTheme="minorHAnsi"/>
          <w:b/>
          <w:lang w:eastAsia="sr-Cyrl-CS"/>
        </w:rPr>
        <w:t>3</w:t>
      </w:r>
      <w:r w:rsidRPr="00416D00">
        <w:rPr>
          <w:rStyle w:val="FontStyle116"/>
          <w:rFonts w:asciiTheme="minorHAnsi" w:hAnsiTheme="minorHAnsi"/>
          <w:b/>
          <w:lang w:eastAsia="sr-Cyrl-CS"/>
        </w:rPr>
        <w:t>.</w:t>
      </w:r>
      <w:r>
        <w:rPr>
          <w:rStyle w:val="FontStyle116"/>
          <w:rFonts w:asciiTheme="minorHAnsi" w:hAnsiTheme="minorHAnsi"/>
          <w:b/>
          <w:lang w:eastAsia="sr-Cyrl-CS"/>
        </w:rPr>
        <w:t>11</w:t>
      </w:r>
      <w:r w:rsidRPr="00416D00">
        <w:rPr>
          <w:rStyle w:val="FontStyle116"/>
          <w:rFonts w:asciiTheme="minorHAnsi" w:hAnsiTheme="minorHAnsi"/>
          <w:b/>
          <w:lang w:eastAsia="sr-Cyrl-CS"/>
        </w:rPr>
        <w:t xml:space="preserve">.2017. године, у временском периоду од </w:t>
      </w:r>
      <w:r w:rsidRPr="00416D00">
        <w:rPr>
          <w:rStyle w:val="FontStyle116"/>
          <w:rFonts w:asciiTheme="minorHAnsi" w:hAnsiTheme="minorHAnsi"/>
          <w:b/>
          <w:lang w:val="sr-Cyrl-CS" w:eastAsia="sr-Cyrl-CS"/>
        </w:rPr>
        <w:t>8.00 до 15.00 часова сваког радног дана.</w:t>
      </w:r>
    </w:p>
    <w:p w:rsidR="00C31684" w:rsidRPr="00FC1478" w:rsidRDefault="00C31684" w:rsidP="0094342A">
      <w:pPr>
        <w:jc w:val="center"/>
        <w:rPr>
          <w:rFonts w:asciiTheme="minorHAnsi" w:hAnsiTheme="minorHAnsi"/>
          <w:b/>
          <w:sz w:val="22"/>
          <w:szCs w:val="22"/>
          <w:u w:val="single"/>
        </w:rPr>
      </w:pPr>
      <w:r w:rsidRPr="00941EE3">
        <w:rPr>
          <w:rFonts w:asciiTheme="minorHAnsi" w:hAnsiTheme="minorHAnsi"/>
          <w:b/>
          <w:sz w:val="22"/>
          <w:szCs w:val="22"/>
          <w:u w:val="single"/>
          <w:lang w:val="sr-Cyrl-CS"/>
        </w:rPr>
        <w:br w:type="page"/>
      </w:r>
      <w:r w:rsidR="00C64296" w:rsidRPr="00941EE3">
        <w:rPr>
          <w:rFonts w:asciiTheme="minorHAnsi" w:hAnsiTheme="minorHAnsi"/>
          <w:b/>
          <w:sz w:val="22"/>
          <w:szCs w:val="22"/>
          <w:u w:val="single"/>
        </w:rPr>
        <w:lastRenderedPageBreak/>
        <w:t>3</w:t>
      </w:r>
      <w:r w:rsidRPr="00941EE3">
        <w:rPr>
          <w:rFonts w:asciiTheme="minorHAnsi" w:hAnsiTheme="minorHAnsi"/>
          <w:b/>
          <w:sz w:val="22"/>
          <w:szCs w:val="22"/>
          <w:u w:val="single"/>
        </w:rPr>
        <w:t>.</w:t>
      </w:r>
      <w:r w:rsidR="00D334D7" w:rsidRPr="00941EE3">
        <w:rPr>
          <w:rFonts w:asciiTheme="minorHAnsi" w:hAnsiTheme="minorHAnsi"/>
          <w:b/>
          <w:sz w:val="22"/>
          <w:szCs w:val="22"/>
          <w:u w:val="single"/>
          <w:lang w:val="sr-Cyrl-CS"/>
        </w:rPr>
        <w:t xml:space="preserve"> УСЛОВИ ЗА УЧЕШЋЕ У ПОСТУПКУ ЈАВНЕ НАБАВКЕ </w:t>
      </w:r>
      <w:r w:rsidRPr="00941EE3">
        <w:rPr>
          <w:rFonts w:asciiTheme="minorHAnsi" w:hAnsiTheme="minorHAnsi"/>
          <w:b/>
          <w:sz w:val="22"/>
          <w:szCs w:val="22"/>
          <w:u w:val="single"/>
          <w:lang w:val="sr-Cyrl-CS"/>
        </w:rPr>
        <w:t>ИЗ ЧЛАНА 75. и</w:t>
      </w:r>
      <w:r w:rsidRPr="00941EE3">
        <w:rPr>
          <w:rFonts w:asciiTheme="minorHAnsi" w:hAnsiTheme="minorHAnsi"/>
          <w:b/>
          <w:sz w:val="22"/>
          <w:szCs w:val="22"/>
          <w:u w:val="single"/>
        </w:rPr>
        <w:t xml:space="preserve"> 76.</w:t>
      </w:r>
      <w:r w:rsidRPr="00941EE3">
        <w:rPr>
          <w:rFonts w:asciiTheme="minorHAnsi" w:hAnsiTheme="minorHAnsi"/>
          <w:b/>
          <w:sz w:val="22"/>
          <w:szCs w:val="22"/>
          <w:u w:val="single"/>
          <w:lang w:val="sr-Cyrl-CS"/>
        </w:rPr>
        <w:t xml:space="preserve"> ЗАКОНА О ЈАВНИМ НАБАВКАМА И УПУТСТВО КАКО СЕ ДОКАЗУЈЕ ИСПУЊЕНОСТ ТИХ УСЛОВА </w:t>
      </w:r>
      <w:r w:rsidRPr="00941EE3">
        <w:rPr>
          <w:rFonts w:asciiTheme="minorHAnsi" w:hAnsiTheme="minorHAnsi"/>
          <w:b/>
          <w:sz w:val="22"/>
          <w:szCs w:val="22"/>
          <w:u w:val="single"/>
        </w:rPr>
        <w:t>ЗА ЈАВНУ НАБАВ</w:t>
      </w:r>
      <w:r w:rsidR="008A04F6">
        <w:rPr>
          <w:rFonts w:asciiTheme="minorHAnsi" w:hAnsiTheme="minorHAnsi"/>
          <w:b/>
          <w:sz w:val="22"/>
          <w:szCs w:val="22"/>
          <w:u w:val="single"/>
        </w:rPr>
        <w:t>К</w:t>
      </w:r>
      <w:r w:rsidRPr="00941EE3">
        <w:rPr>
          <w:rFonts w:asciiTheme="minorHAnsi" w:hAnsiTheme="minorHAnsi"/>
          <w:b/>
          <w:sz w:val="22"/>
          <w:szCs w:val="22"/>
          <w:u w:val="single"/>
        </w:rPr>
        <w:t>У</w:t>
      </w:r>
    </w:p>
    <w:p w:rsidR="00C31684" w:rsidRPr="00941EE3" w:rsidRDefault="00C31684" w:rsidP="0094342A">
      <w:pPr>
        <w:jc w:val="both"/>
        <w:rPr>
          <w:rFonts w:asciiTheme="minorHAnsi" w:hAnsiTheme="minorHAnsi"/>
          <w:b/>
          <w:sz w:val="22"/>
          <w:szCs w:val="22"/>
          <w:lang w:val="sr-Cyrl-CS"/>
        </w:rPr>
      </w:pPr>
    </w:p>
    <w:p w:rsidR="00C31684" w:rsidRPr="00941EE3" w:rsidRDefault="00C31684" w:rsidP="0028057B">
      <w:pPr>
        <w:jc w:val="center"/>
        <w:rPr>
          <w:rFonts w:asciiTheme="minorHAnsi" w:hAnsiTheme="minorHAnsi"/>
          <w:b/>
          <w:sz w:val="22"/>
          <w:szCs w:val="22"/>
          <w:lang w:val="sr-Cyrl-CS"/>
        </w:rPr>
      </w:pPr>
      <w:r w:rsidRPr="00941EE3">
        <w:rPr>
          <w:rFonts w:asciiTheme="minorHAnsi" w:hAnsiTheme="minorHAnsi"/>
          <w:b/>
          <w:sz w:val="22"/>
          <w:szCs w:val="22"/>
          <w:lang w:val="sr-Cyrl-CS"/>
        </w:rPr>
        <w:t>Испуњеност обавезних услова из члана 75. Закона о јавним набавкама понуђач доказује</w:t>
      </w:r>
      <w:r w:rsidR="00FC1478">
        <w:rPr>
          <w:rFonts w:asciiTheme="minorHAnsi" w:hAnsiTheme="minorHAnsi"/>
          <w:b/>
          <w:sz w:val="22"/>
          <w:szCs w:val="22"/>
        </w:rPr>
        <w:t xml:space="preserve"> </w:t>
      </w:r>
      <w:r w:rsidRPr="00941EE3">
        <w:rPr>
          <w:rFonts w:asciiTheme="minorHAnsi" w:hAnsiTheme="minorHAnsi"/>
          <w:b/>
          <w:sz w:val="22"/>
          <w:szCs w:val="22"/>
          <w:lang w:val="sr-Cyrl-CS"/>
        </w:rPr>
        <w:t>достављањем следећих доказа уз понуду:</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900"/>
        <w:gridCol w:w="3178"/>
        <w:gridCol w:w="3658"/>
        <w:gridCol w:w="1439"/>
        <w:gridCol w:w="1259"/>
      </w:tblGrid>
      <w:tr w:rsidR="006070A0" w:rsidRPr="00941EE3" w:rsidTr="00FC3916">
        <w:tc>
          <w:tcPr>
            <w:tcW w:w="906" w:type="dxa"/>
            <w:gridSpan w:val="2"/>
            <w:vAlign w:val="center"/>
          </w:tcPr>
          <w:p w:rsidR="006070A0" w:rsidRPr="00941EE3" w:rsidRDefault="006070A0" w:rsidP="006070A0">
            <w:pPr>
              <w:ind w:left="-136"/>
              <w:jc w:val="center"/>
              <w:rPr>
                <w:rFonts w:asciiTheme="minorHAnsi" w:hAnsiTheme="minorHAnsi"/>
                <w:b/>
              </w:rPr>
            </w:pPr>
            <w:r w:rsidRPr="00941EE3">
              <w:rPr>
                <w:rFonts w:asciiTheme="minorHAnsi" w:hAnsiTheme="minorHAnsi"/>
                <w:b/>
                <w:sz w:val="22"/>
                <w:szCs w:val="22"/>
                <w:lang w:val="sr-Cyrl-CS"/>
              </w:rPr>
              <w:t>Ред.</w:t>
            </w:r>
          </w:p>
          <w:p w:rsidR="006070A0" w:rsidRPr="00941EE3" w:rsidRDefault="006070A0" w:rsidP="006070A0">
            <w:pPr>
              <w:tabs>
                <w:tab w:val="left" w:pos="0"/>
              </w:tabs>
              <w:ind w:left="-1188"/>
              <w:jc w:val="center"/>
              <w:rPr>
                <w:rFonts w:asciiTheme="minorHAnsi" w:hAnsiTheme="minorHAnsi"/>
                <w:b/>
                <w:lang w:val="sr-Cyrl-CS"/>
              </w:rPr>
            </w:pPr>
            <w:r w:rsidRPr="00941EE3">
              <w:rPr>
                <w:rFonts w:asciiTheme="minorHAnsi" w:hAnsiTheme="minorHAnsi"/>
                <w:b/>
                <w:sz w:val="22"/>
                <w:szCs w:val="22"/>
                <w:lang w:val="sr-Cyrl-CS"/>
              </w:rPr>
              <w:t>бр.</w:t>
            </w:r>
          </w:p>
        </w:tc>
        <w:tc>
          <w:tcPr>
            <w:tcW w:w="3178" w:type="dxa"/>
            <w:vAlign w:val="center"/>
          </w:tcPr>
          <w:p w:rsidR="006070A0" w:rsidRPr="00941EE3" w:rsidRDefault="006070A0" w:rsidP="006070A0">
            <w:pPr>
              <w:jc w:val="center"/>
              <w:rPr>
                <w:rFonts w:asciiTheme="minorHAnsi" w:hAnsiTheme="minorHAnsi"/>
                <w:b/>
                <w:lang w:val="sr-Cyrl-CS"/>
              </w:rPr>
            </w:pPr>
            <w:r w:rsidRPr="00941EE3">
              <w:rPr>
                <w:rFonts w:asciiTheme="minorHAnsi" w:hAnsiTheme="minorHAnsi"/>
                <w:b/>
                <w:sz w:val="22"/>
                <w:szCs w:val="22"/>
                <w:lang w:val="sr-Cyrl-CS"/>
              </w:rPr>
              <w:t>Услов из члана 75. ЗЈН:</w:t>
            </w:r>
          </w:p>
        </w:tc>
        <w:tc>
          <w:tcPr>
            <w:tcW w:w="3658" w:type="dxa"/>
            <w:vAlign w:val="center"/>
          </w:tcPr>
          <w:p w:rsidR="006070A0" w:rsidRPr="00941EE3" w:rsidRDefault="006070A0" w:rsidP="006070A0">
            <w:pPr>
              <w:jc w:val="center"/>
              <w:rPr>
                <w:rFonts w:asciiTheme="minorHAnsi" w:hAnsiTheme="minorHAnsi"/>
                <w:b/>
                <w:lang w:val="sr-Cyrl-CS"/>
              </w:rPr>
            </w:pPr>
            <w:r w:rsidRPr="00941EE3">
              <w:rPr>
                <w:rFonts w:asciiTheme="minorHAnsi" w:hAnsiTheme="minorHAnsi"/>
                <w:b/>
                <w:sz w:val="22"/>
                <w:szCs w:val="22"/>
                <w:lang w:val="sr-Cyrl-CS"/>
              </w:rPr>
              <w:t>Докази из члана 77. ЗЈН:</w:t>
            </w:r>
          </w:p>
        </w:tc>
        <w:tc>
          <w:tcPr>
            <w:tcW w:w="1439" w:type="dxa"/>
          </w:tcPr>
          <w:p w:rsidR="006070A0" w:rsidRPr="00941EE3" w:rsidRDefault="006070A0" w:rsidP="006070A0">
            <w:pPr>
              <w:jc w:val="center"/>
              <w:rPr>
                <w:rFonts w:asciiTheme="minorHAnsi" w:hAnsiTheme="minorHAnsi"/>
                <w:b/>
              </w:rPr>
            </w:pPr>
            <w:r w:rsidRPr="00941EE3">
              <w:rPr>
                <w:rFonts w:asciiTheme="minorHAnsi" w:hAnsiTheme="minorHAnsi"/>
                <w:b/>
                <w:sz w:val="22"/>
                <w:szCs w:val="22"/>
              </w:rPr>
              <w:t>Број документа и датум издавања</w:t>
            </w:r>
          </w:p>
        </w:tc>
        <w:tc>
          <w:tcPr>
            <w:tcW w:w="1259" w:type="dxa"/>
          </w:tcPr>
          <w:p w:rsidR="006070A0" w:rsidRPr="00941EE3" w:rsidRDefault="006070A0" w:rsidP="006070A0">
            <w:pPr>
              <w:jc w:val="center"/>
              <w:rPr>
                <w:rFonts w:asciiTheme="minorHAnsi" w:hAnsiTheme="minorHAnsi"/>
                <w:b/>
              </w:rPr>
            </w:pPr>
            <w:r w:rsidRPr="00941EE3">
              <w:rPr>
                <w:rFonts w:asciiTheme="minorHAnsi" w:hAnsiTheme="minorHAnsi"/>
                <w:b/>
                <w:sz w:val="22"/>
                <w:szCs w:val="22"/>
              </w:rPr>
              <w:t>Издат од стране</w:t>
            </w:r>
          </w:p>
        </w:tc>
      </w:tr>
      <w:tr w:rsidR="006070A0" w:rsidRPr="00941EE3" w:rsidTr="00FC3916">
        <w:tc>
          <w:tcPr>
            <w:tcW w:w="906" w:type="dxa"/>
            <w:gridSpan w:val="2"/>
            <w:vAlign w:val="center"/>
          </w:tcPr>
          <w:p w:rsidR="006070A0" w:rsidRPr="00941EE3" w:rsidRDefault="006070A0" w:rsidP="006070A0">
            <w:pPr>
              <w:tabs>
                <w:tab w:val="left" w:pos="-4248"/>
              </w:tabs>
              <w:ind w:left="-136"/>
              <w:jc w:val="center"/>
              <w:rPr>
                <w:rFonts w:asciiTheme="minorHAnsi" w:hAnsiTheme="minorHAnsi"/>
                <w:b/>
              </w:rPr>
            </w:pPr>
            <w:r w:rsidRPr="00941EE3">
              <w:rPr>
                <w:rFonts w:asciiTheme="minorHAnsi" w:hAnsiTheme="minorHAnsi"/>
                <w:b/>
                <w:sz w:val="22"/>
                <w:szCs w:val="22"/>
              </w:rPr>
              <w:t>1</w:t>
            </w:r>
          </w:p>
        </w:tc>
        <w:tc>
          <w:tcPr>
            <w:tcW w:w="3178" w:type="dxa"/>
            <w:vAlign w:val="center"/>
          </w:tcPr>
          <w:p w:rsidR="006070A0" w:rsidRPr="00941EE3" w:rsidRDefault="006070A0" w:rsidP="006070A0">
            <w:pPr>
              <w:pStyle w:val="Default"/>
              <w:suppressAutoHyphens/>
              <w:spacing w:line="100" w:lineRule="atLeast"/>
              <w:jc w:val="both"/>
              <w:rPr>
                <w:rFonts w:asciiTheme="minorHAnsi" w:eastAsia="Arial Unicode MS" w:hAnsiTheme="minorHAnsi"/>
                <w:kern w:val="24"/>
                <w:sz w:val="22"/>
                <w:szCs w:val="22"/>
                <w:lang w:val="sr-Latn-CS"/>
              </w:rPr>
            </w:pPr>
            <w:r w:rsidRPr="00941EE3">
              <w:rPr>
                <w:rFonts w:asciiTheme="minorHAnsi" w:eastAsia="Arial Unicode MS" w:hAnsiTheme="minorHAnsi"/>
                <w:kern w:val="24"/>
                <w:sz w:val="22"/>
                <w:szCs w:val="22"/>
                <w:lang w:val="sr-Cyrl-CS"/>
              </w:rPr>
              <w:t>Да је регистрован код надлежног органа</w:t>
            </w:r>
            <w:r w:rsidRPr="00941EE3">
              <w:rPr>
                <w:rFonts w:asciiTheme="minorHAnsi" w:eastAsia="Arial Unicode MS" w:hAnsiTheme="minorHAnsi"/>
                <w:kern w:val="24"/>
                <w:sz w:val="22"/>
                <w:szCs w:val="22"/>
                <w:lang w:val="sr-Latn-CS"/>
              </w:rPr>
              <w:t xml:space="preserve">, </w:t>
            </w:r>
            <w:r w:rsidRPr="00941EE3">
              <w:rPr>
                <w:rFonts w:asciiTheme="minorHAnsi" w:eastAsia="Arial Unicode MS" w:hAnsiTheme="minorHAnsi"/>
                <w:kern w:val="24"/>
                <w:sz w:val="22"/>
                <w:szCs w:val="22"/>
                <w:lang w:val="sr-Cyrl-CS"/>
              </w:rPr>
              <w:t>односно уписан у одговарајући регистар</w:t>
            </w:r>
            <w:r w:rsidRPr="00941EE3">
              <w:rPr>
                <w:rFonts w:asciiTheme="minorHAnsi" w:eastAsia="Arial Unicode MS" w:hAnsiTheme="minorHAnsi"/>
                <w:kern w:val="24"/>
                <w:sz w:val="22"/>
                <w:szCs w:val="22"/>
                <w:lang w:val="sr-Latn-CS"/>
              </w:rPr>
              <w:t xml:space="preserve">; </w:t>
            </w:r>
          </w:p>
          <w:p w:rsidR="006070A0" w:rsidRPr="00941EE3" w:rsidRDefault="00FC3916" w:rsidP="006070A0">
            <w:pPr>
              <w:jc w:val="both"/>
              <w:rPr>
                <w:rFonts w:asciiTheme="minorHAnsi" w:hAnsiTheme="minorHAnsi"/>
                <w:b/>
                <w:lang w:val="sr-Cyrl-CS"/>
              </w:rPr>
            </w:pPr>
            <w:r w:rsidRPr="00941EE3">
              <w:rPr>
                <w:rFonts w:asciiTheme="minorHAnsi" w:eastAsia="Arial Unicode MS" w:hAnsiTheme="minorHAnsi"/>
                <w:b/>
                <w:bCs/>
                <w:kern w:val="1"/>
                <w:sz w:val="22"/>
                <w:szCs w:val="22"/>
              </w:rPr>
              <w:t>Доказ не може бити старији од</w:t>
            </w:r>
            <w:r w:rsidRPr="00941EE3">
              <w:rPr>
                <w:rFonts w:asciiTheme="minorHAnsi" w:eastAsia="Arial Unicode MS" w:hAnsiTheme="minorHAnsi"/>
                <w:b/>
                <w:bCs/>
                <w:kern w:val="1"/>
                <w:sz w:val="22"/>
                <w:szCs w:val="22"/>
                <w:lang w:val="sr-Latn-CS"/>
              </w:rPr>
              <w:t xml:space="preserve"> </w:t>
            </w:r>
            <w:r w:rsidRPr="00941EE3">
              <w:rPr>
                <w:rFonts w:asciiTheme="minorHAnsi" w:eastAsia="Arial Unicode MS" w:hAnsiTheme="minorHAnsi"/>
                <w:b/>
                <w:bCs/>
                <w:kern w:val="1"/>
                <w:sz w:val="22"/>
                <w:szCs w:val="22"/>
              </w:rPr>
              <w:t>6</w:t>
            </w:r>
            <w:r w:rsidRPr="00941EE3">
              <w:rPr>
                <w:rFonts w:asciiTheme="minorHAnsi" w:eastAsia="Arial Unicode MS" w:hAnsiTheme="minorHAnsi"/>
                <w:b/>
                <w:bCs/>
                <w:kern w:val="1"/>
                <w:sz w:val="22"/>
                <w:szCs w:val="22"/>
                <w:lang w:val="sr-Latn-CS"/>
              </w:rPr>
              <w:t xml:space="preserve"> </w:t>
            </w:r>
            <w:r w:rsidRPr="00941EE3">
              <w:rPr>
                <w:rFonts w:asciiTheme="minorHAnsi" w:eastAsia="Arial Unicode MS" w:hAnsiTheme="minorHAnsi"/>
                <w:b/>
                <w:bCs/>
                <w:kern w:val="1"/>
                <w:sz w:val="22"/>
                <w:szCs w:val="22"/>
              </w:rPr>
              <w:t>месеца пре отварања понуда</w:t>
            </w:r>
            <w:r w:rsidRPr="00941EE3">
              <w:rPr>
                <w:rFonts w:asciiTheme="minorHAnsi" w:eastAsia="Arial Unicode MS" w:hAnsiTheme="minorHAnsi"/>
                <w:b/>
                <w:bCs/>
                <w:kern w:val="1"/>
                <w:sz w:val="22"/>
                <w:szCs w:val="22"/>
                <w:lang w:val="sr-Latn-CS"/>
              </w:rPr>
              <w:t>.</w:t>
            </w:r>
          </w:p>
        </w:tc>
        <w:tc>
          <w:tcPr>
            <w:tcW w:w="3658" w:type="dxa"/>
            <w:vAlign w:val="center"/>
          </w:tcPr>
          <w:p w:rsidR="006070A0" w:rsidRPr="00941EE3" w:rsidRDefault="006070A0" w:rsidP="006070A0">
            <w:pPr>
              <w:jc w:val="both"/>
              <w:rPr>
                <w:rFonts w:asciiTheme="minorHAnsi" w:eastAsia="Arial Unicode MS" w:hAnsiTheme="minorHAnsi"/>
                <w:b/>
                <w:kern w:val="1"/>
                <w:u w:val="single"/>
              </w:rPr>
            </w:pPr>
            <w:r w:rsidRPr="00941EE3">
              <w:rPr>
                <w:rFonts w:asciiTheme="minorHAnsi" w:eastAsia="Arial Unicode MS" w:hAnsiTheme="minorHAnsi"/>
                <w:b/>
                <w:kern w:val="1"/>
                <w:sz w:val="22"/>
                <w:szCs w:val="22"/>
                <w:u w:val="single"/>
              </w:rPr>
              <w:t>Доказ за правно лице</w:t>
            </w:r>
          </w:p>
          <w:p w:rsidR="006070A0" w:rsidRPr="00941EE3" w:rsidRDefault="006070A0" w:rsidP="006070A0">
            <w:pPr>
              <w:jc w:val="both"/>
              <w:rPr>
                <w:rFonts w:asciiTheme="minorHAnsi" w:hAnsiTheme="minorHAnsi"/>
              </w:rPr>
            </w:pPr>
            <w:r w:rsidRPr="00941EE3">
              <w:rPr>
                <w:rFonts w:asciiTheme="minorHAnsi" w:hAnsiTheme="minorHAnsi"/>
                <w:sz w:val="22"/>
                <w:szCs w:val="22"/>
              </w:rPr>
              <w:t>Извод из регистра Агенције за привредне регистре, односно извод из регистра надлеţног Привредног суда –</w:t>
            </w:r>
          </w:p>
          <w:p w:rsidR="006070A0" w:rsidRPr="00941EE3" w:rsidRDefault="006070A0" w:rsidP="006070A0">
            <w:pPr>
              <w:jc w:val="both"/>
              <w:rPr>
                <w:rFonts w:asciiTheme="minorHAnsi" w:eastAsia="Arial Unicode MS" w:hAnsiTheme="minorHAnsi"/>
                <w:b/>
                <w:kern w:val="1"/>
                <w:u w:val="single"/>
              </w:rPr>
            </w:pPr>
            <w:r w:rsidRPr="00941EE3">
              <w:rPr>
                <w:rFonts w:asciiTheme="minorHAnsi" w:eastAsia="Arial Unicode MS" w:hAnsiTheme="minorHAnsi"/>
                <w:b/>
                <w:kern w:val="1"/>
                <w:sz w:val="22"/>
                <w:szCs w:val="22"/>
                <w:u w:val="single"/>
              </w:rPr>
              <w:t>Доказ за предузетнике</w:t>
            </w:r>
          </w:p>
          <w:p w:rsidR="006070A0" w:rsidRPr="00941EE3" w:rsidRDefault="006070A0" w:rsidP="006070A0">
            <w:pPr>
              <w:jc w:val="both"/>
              <w:rPr>
                <w:rFonts w:asciiTheme="minorHAnsi" w:eastAsia="Arial Unicode MS" w:hAnsiTheme="minorHAnsi"/>
                <w:kern w:val="1"/>
              </w:rPr>
            </w:pPr>
            <w:r w:rsidRPr="00941EE3">
              <w:rPr>
                <w:rFonts w:asciiTheme="minorHAnsi" w:hAnsiTheme="minorHAnsi"/>
                <w:sz w:val="22"/>
                <w:szCs w:val="22"/>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1439" w:type="dxa"/>
          </w:tcPr>
          <w:p w:rsidR="006070A0" w:rsidRPr="00941EE3" w:rsidRDefault="006070A0" w:rsidP="006070A0">
            <w:pPr>
              <w:jc w:val="both"/>
              <w:rPr>
                <w:rFonts w:asciiTheme="minorHAnsi" w:eastAsia="Arial Unicode MS" w:hAnsiTheme="minorHAnsi"/>
                <w:b/>
                <w:kern w:val="1"/>
                <w:u w:val="single"/>
              </w:rPr>
            </w:pPr>
          </w:p>
        </w:tc>
        <w:tc>
          <w:tcPr>
            <w:tcW w:w="1259" w:type="dxa"/>
          </w:tcPr>
          <w:p w:rsidR="006070A0" w:rsidRPr="00941EE3" w:rsidRDefault="006070A0" w:rsidP="006070A0">
            <w:pPr>
              <w:jc w:val="both"/>
              <w:rPr>
                <w:rFonts w:asciiTheme="minorHAnsi" w:eastAsia="Arial Unicode MS" w:hAnsiTheme="minorHAnsi"/>
                <w:b/>
                <w:kern w:val="1"/>
                <w:u w:val="single"/>
              </w:rPr>
            </w:pPr>
          </w:p>
        </w:tc>
      </w:tr>
      <w:tr w:rsidR="006070A0" w:rsidRPr="00941EE3" w:rsidTr="00FC3916">
        <w:tc>
          <w:tcPr>
            <w:tcW w:w="906" w:type="dxa"/>
            <w:gridSpan w:val="2"/>
            <w:vAlign w:val="center"/>
          </w:tcPr>
          <w:p w:rsidR="006070A0" w:rsidRPr="00941EE3" w:rsidRDefault="006070A0" w:rsidP="006070A0">
            <w:pPr>
              <w:tabs>
                <w:tab w:val="left" w:pos="-4248"/>
              </w:tabs>
              <w:ind w:left="-136"/>
              <w:jc w:val="center"/>
              <w:rPr>
                <w:rFonts w:asciiTheme="minorHAnsi" w:hAnsiTheme="minorHAnsi"/>
                <w:b/>
                <w:lang w:val="sr-Cyrl-CS"/>
              </w:rPr>
            </w:pPr>
            <w:r w:rsidRPr="00941EE3">
              <w:rPr>
                <w:rFonts w:asciiTheme="minorHAnsi" w:hAnsiTheme="minorHAnsi"/>
                <w:b/>
                <w:sz w:val="22"/>
                <w:szCs w:val="22"/>
                <w:lang w:val="sr-Cyrl-CS"/>
              </w:rPr>
              <w:t>2</w:t>
            </w:r>
          </w:p>
        </w:tc>
        <w:tc>
          <w:tcPr>
            <w:tcW w:w="3178" w:type="dxa"/>
          </w:tcPr>
          <w:p w:rsidR="006070A0" w:rsidRPr="00941EE3" w:rsidRDefault="006070A0" w:rsidP="006070A0">
            <w:pPr>
              <w:pStyle w:val="Default"/>
              <w:suppressAutoHyphens/>
              <w:spacing w:line="100" w:lineRule="atLeast"/>
              <w:ind w:right="72"/>
              <w:jc w:val="both"/>
              <w:rPr>
                <w:rFonts w:asciiTheme="minorHAnsi" w:eastAsia="Arial Unicode MS" w:hAnsiTheme="minorHAnsi"/>
                <w:kern w:val="1"/>
                <w:sz w:val="22"/>
                <w:szCs w:val="22"/>
                <w:lang w:val="sr-Latn-CS"/>
              </w:rPr>
            </w:pPr>
            <w:r w:rsidRPr="00941EE3">
              <w:rPr>
                <w:rFonts w:asciiTheme="minorHAnsi" w:eastAsia="Arial Unicode MS" w:hAnsiTheme="minorHAnsi"/>
                <w:kern w:val="1"/>
                <w:sz w:val="22"/>
                <w:szCs w:val="22"/>
                <w:lang w:val="sr-Cyrl-CS"/>
              </w:rPr>
              <w:t>Д</w:t>
            </w:r>
            <w:r w:rsidRPr="00941EE3">
              <w:rPr>
                <w:rFonts w:asciiTheme="minorHAnsi" w:eastAsia="Arial Unicode MS" w:hAnsiTheme="minorHAnsi"/>
                <w:kern w:val="1"/>
                <w:sz w:val="22"/>
                <w:szCs w:val="22"/>
              </w:rPr>
              <w:t>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он</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и</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његов</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законски</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заступник</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није</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осуђиван</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за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неко</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од</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кривичних</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дела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као</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члан</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организован</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екриминалне</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групе</w:t>
            </w:r>
            <w:r w:rsidRPr="00941EE3">
              <w:rPr>
                <w:rFonts w:asciiTheme="minorHAnsi" w:eastAsia="Arial Unicode MS" w:hAnsiTheme="minorHAnsi"/>
                <w:kern w:val="1"/>
                <w:sz w:val="22"/>
                <w:szCs w:val="22"/>
                <w:lang w:val="sr-Latn-CS"/>
              </w:rPr>
              <w:t xml:space="preserve">, </w:t>
            </w:r>
            <w:r w:rsidRPr="00941EE3">
              <w:rPr>
                <w:rFonts w:asciiTheme="minorHAnsi" w:eastAsia="Arial Unicode MS" w:hAnsiTheme="minorHAnsi"/>
                <w:kern w:val="1"/>
                <w:sz w:val="22"/>
                <w:szCs w:val="22"/>
              </w:rPr>
              <w:t>да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није</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осуђиван</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за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кривична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дела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против</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привреде</w:t>
            </w:r>
            <w:r w:rsidRPr="00941EE3">
              <w:rPr>
                <w:rFonts w:asciiTheme="minorHAnsi" w:eastAsia="Arial Unicode MS" w:hAnsiTheme="minorHAnsi"/>
                <w:kern w:val="1"/>
                <w:sz w:val="22"/>
                <w:szCs w:val="22"/>
                <w:lang w:val="sr-Latn-CS"/>
              </w:rPr>
              <w:t xml:space="preserve">, </w:t>
            </w:r>
            <w:r w:rsidRPr="00941EE3">
              <w:rPr>
                <w:rFonts w:asciiTheme="minorHAnsi" w:eastAsia="Arial Unicode MS" w:hAnsiTheme="minorHAnsi"/>
                <w:kern w:val="1"/>
                <w:sz w:val="22"/>
                <w:szCs w:val="22"/>
              </w:rPr>
              <w:t>кривична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дела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против</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животне</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средине</w:t>
            </w:r>
            <w:r w:rsidRPr="00941EE3">
              <w:rPr>
                <w:rFonts w:asciiTheme="minorHAnsi" w:eastAsia="Arial Unicode MS" w:hAnsiTheme="minorHAnsi"/>
                <w:kern w:val="1"/>
                <w:sz w:val="22"/>
                <w:szCs w:val="22"/>
                <w:lang w:val="sr-Latn-CS"/>
              </w:rPr>
              <w:t xml:space="preserve">, </w:t>
            </w:r>
            <w:r w:rsidRPr="00941EE3">
              <w:rPr>
                <w:rFonts w:asciiTheme="minorHAnsi" w:eastAsia="Arial Unicode MS" w:hAnsiTheme="minorHAnsi"/>
                <w:kern w:val="1"/>
                <w:sz w:val="22"/>
                <w:szCs w:val="22"/>
              </w:rPr>
              <w:t>кривично</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дело</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примања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или</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давања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мита</w:t>
            </w:r>
            <w:r w:rsidRPr="00941EE3">
              <w:rPr>
                <w:rFonts w:asciiTheme="minorHAnsi" w:eastAsia="Arial Unicode MS" w:hAnsiTheme="minorHAnsi"/>
                <w:kern w:val="1"/>
                <w:sz w:val="22"/>
                <w:szCs w:val="22"/>
                <w:lang w:val="sr-Latn-CS"/>
              </w:rPr>
              <w:t xml:space="preserve">, </w:t>
            </w:r>
            <w:r w:rsidRPr="00941EE3">
              <w:rPr>
                <w:rFonts w:asciiTheme="minorHAnsi" w:eastAsia="Arial Unicode MS" w:hAnsiTheme="minorHAnsi"/>
                <w:kern w:val="1"/>
                <w:sz w:val="22"/>
                <w:szCs w:val="22"/>
              </w:rPr>
              <w:t>кривично</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дело</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преваре</w:t>
            </w:r>
            <w:r w:rsidRPr="00941EE3">
              <w:rPr>
                <w:rFonts w:asciiTheme="minorHAnsi" w:eastAsia="Arial Unicode MS" w:hAnsiTheme="minorHAnsi"/>
                <w:kern w:val="1"/>
                <w:sz w:val="22"/>
                <w:szCs w:val="22"/>
                <w:lang w:val="sr-Latn-CS"/>
              </w:rPr>
              <w:t xml:space="preserve">; </w:t>
            </w:r>
          </w:p>
          <w:p w:rsidR="006070A0" w:rsidRPr="00941EE3" w:rsidRDefault="006070A0" w:rsidP="006070A0">
            <w:pPr>
              <w:pStyle w:val="Default"/>
              <w:suppressAutoHyphens/>
              <w:spacing w:line="100" w:lineRule="atLeast"/>
              <w:jc w:val="both"/>
              <w:rPr>
                <w:rFonts w:asciiTheme="minorHAnsi" w:eastAsia="Arial Unicode MS" w:hAnsiTheme="minorHAnsi"/>
                <w:kern w:val="1"/>
                <w:sz w:val="22"/>
                <w:szCs w:val="22"/>
                <w:lang w:val="sr-Cyrl-CS"/>
              </w:rPr>
            </w:pPr>
            <w:r w:rsidRPr="00941EE3">
              <w:rPr>
                <w:rFonts w:asciiTheme="minorHAnsi" w:eastAsia="Arial Unicode MS" w:hAnsiTheme="minorHAnsi"/>
                <w:b/>
                <w:bCs/>
                <w:kern w:val="1"/>
                <w:sz w:val="22"/>
                <w:szCs w:val="22"/>
              </w:rPr>
              <w:t>Доказ</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не</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може</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бити</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старији</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од</w:t>
            </w:r>
            <w:r w:rsidRPr="00941EE3">
              <w:rPr>
                <w:rFonts w:asciiTheme="minorHAnsi" w:eastAsia="Arial Unicode MS" w:hAnsiTheme="minorHAnsi"/>
                <w:b/>
                <w:bCs/>
                <w:kern w:val="1"/>
                <w:sz w:val="22"/>
                <w:szCs w:val="22"/>
                <w:lang w:val="sr-Latn-CS"/>
              </w:rPr>
              <w:t xml:space="preserve"> 2 </w:t>
            </w:r>
            <w:r w:rsidRPr="00941EE3">
              <w:rPr>
                <w:rFonts w:asciiTheme="minorHAnsi" w:eastAsia="Arial Unicode MS" w:hAnsiTheme="minorHAnsi"/>
                <w:b/>
                <w:bCs/>
                <w:kern w:val="1"/>
                <w:sz w:val="22"/>
                <w:szCs w:val="22"/>
              </w:rPr>
              <w:t>месеца</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пре</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отварања</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понуда</w:t>
            </w:r>
            <w:r w:rsidRPr="00941EE3">
              <w:rPr>
                <w:rFonts w:asciiTheme="minorHAnsi" w:eastAsia="Arial Unicode MS" w:hAnsiTheme="minorHAnsi"/>
                <w:b/>
                <w:bCs/>
                <w:kern w:val="1"/>
                <w:sz w:val="22"/>
                <w:szCs w:val="22"/>
                <w:lang w:val="sr-Latn-CS"/>
              </w:rPr>
              <w:t>.</w:t>
            </w:r>
          </w:p>
        </w:tc>
        <w:tc>
          <w:tcPr>
            <w:tcW w:w="3658" w:type="dxa"/>
            <w:vAlign w:val="center"/>
          </w:tcPr>
          <w:p w:rsidR="006070A0" w:rsidRPr="00941EE3" w:rsidRDefault="006070A0" w:rsidP="006070A0">
            <w:pPr>
              <w:jc w:val="both"/>
              <w:rPr>
                <w:rFonts w:asciiTheme="minorHAnsi" w:eastAsia="Arial Unicode MS" w:hAnsiTheme="minorHAnsi"/>
                <w:b/>
                <w:kern w:val="1"/>
                <w:u w:val="single"/>
              </w:rPr>
            </w:pPr>
            <w:r w:rsidRPr="00941EE3">
              <w:rPr>
                <w:rFonts w:asciiTheme="minorHAnsi" w:eastAsia="Arial Unicode MS" w:hAnsiTheme="minorHAnsi"/>
                <w:b/>
                <w:kern w:val="1"/>
                <w:sz w:val="22"/>
                <w:szCs w:val="22"/>
                <w:u w:val="single"/>
              </w:rPr>
              <w:t>Доказ за правно лице, предузетнике,физичко лице</w:t>
            </w:r>
          </w:p>
          <w:p w:rsidR="006070A0" w:rsidRPr="00941EE3" w:rsidRDefault="006070A0" w:rsidP="006070A0">
            <w:pPr>
              <w:jc w:val="both"/>
              <w:rPr>
                <w:rFonts w:asciiTheme="minorHAnsi" w:hAnsiTheme="minorHAnsi"/>
              </w:rPr>
            </w:pPr>
            <w:r w:rsidRPr="00941EE3">
              <w:rPr>
                <w:rFonts w:asciiTheme="minorHAnsi" w:hAnsiTheme="minorHAnsi"/>
                <w:sz w:val="22"/>
                <w:szCs w:val="22"/>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070A0" w:rsidRPr="00941EE3" w:rsidRDefault="006070A0" w:rsidP="006070A0">
            <w:pPr>
              <w:jc w:val="both"/>
              <w:rPr>
                <w:rFonts w:asciiTheme="minorHAnsi" w:hAnsiTheme="minorHAnsi"/>
              </w:rPr>
            </w:pPr>
            <w:r w:rsidRPr="00941EE3">
              <w:rPr>
                <w:rFonts w:asciiTheme="minorHAnsi" w:hAnsiTheme="minorHAnsi"/>
                <w:sz w:val="22"/>
                <w:szCs w:val="22"/>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w:t>
            </w:r>
            <w:r w:rsidRPr="00941EE3">
              <w:rPr>
                <w:rFonts w:asciiTheme="minorHAnsi" w:hAnsiTheme="minorHAnsi"/>
                <w:sz w:val="22"/>
                <w:szCs w:val="22"/>
              </w:rPr>
              <w:lastRenderedPageBreak/>
              <w:t>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6070A0" w:rsidRPr="00941EE3" w:rsidRDefault="006070A0" w:rsidP="006070A0">
            <w:pPr>
              <w:jc w:val="both"/>
              <w:rPr>
                <w:rFonts w:asciiTheme="minorHAnsi" w:hAnsiTheme="minorHAnsi"/>
              </w:rPr>
            </w:pPr>
            <w:r w:rsidRPr="00941EE3">
              <w:rPr>
                <w:rFonts w:asciiTheme="minorHAnsi" w:hAnsiTheme="minorHAnsi"/>
                <w:sz w:val="22"/>
                <w:szCs w:val="22"/>
              </w:rPr>
              <w:t xml:space="preserve"> - Основни суд на чијем подручју је седиште правног лица,</w:t>
            </w:r>
          </w:p>
          <w:p w:rsidR="006070A0" w:rsidRPr="00941EE3" w:rsidRDefault="006070A0" w:rsidP="006070A0">
            <w:pPr>
              <w:jc w:val="both"/>
              <w:rPr>
                <w:rFonts w:asciiTheme="minorHAnsi" w:hAnsiTheme="minorHAnsi"/>
              </w:rPr>
            </w:pPr>
            <w:r w:rsidRPr="00941EE3">
              <w:rPr>
                <w:rFonts w:asciiTheme="minorHAnsi" w:hAnsiTheme="minorHAnsi"/>
                <w:sz w:val="22"/>
                <w:szCs w:val="22"/>
              </w:rPr>
              <w:t xml:space="preserve"> - Виши суд на чијем подручју је седиште правног лица</w:t>
            </w:r>
          </w:p>
          <w:p w:rsidR="006070A0" w:rsidRPr="00941EE3" w:rsidRDefault="006070A0" w:rsidP="006070A0">
            <w:pPr>
              <w:jc w:val="both"/>
              <w:rPr>
                <w:rFonts w:asciiTheme="minorHAnsi" w:hAnsiTheme="minorHAnsi"/>
              </w:rPr>
            </w:pPr>
            <w:r w:rsidRPr="00941EE3">
              <w:rPr>
                <w:rFonts w:asciiTheme="minorHAnsi" w:hAnsiTheme="minorHAnsi"/>
                <w:sz w:val="22"/>
                <w:szCs w:val="22"/>
              </w:rPr>
              <w:t>- Виши суд у Београду да није осуђиван за неко од кривичних дела као члан организоване криминалне групе</w:t>
            </w:r>
          </w:p>
          <w:p w:rsidR="006070A0" w:rsidRPr="00941EE3" w:rsidRDefault="006070A0" w:rsidP="006070A0">
            <w:pPr>
              <w:jc w:val="both"/>
              <w:rPr>
                <w:rFonts w:asciiTheme="minorHAnsi" w:eastAsia="Arial Unicode MS" w:hAnsiTheme="minorHAnsi"/>
                <w:kern w:val="1"/>
              </w:rPr>
            </w:pPr>
            <w:r w:rsidRPr="00941EE3">
              <w:rPr>
                <w:rFonts w:asciiTheme="minorHAnsi" w:hAnsiTheme="minorHAnsi"/>
                <w:b/>
                <w:sz w:val="22"/>
                <w:szCs w:val="22"/>
              </w:rPr>
              <w:t>Напомена:</w:t>
            </w:r>
            <w:r w:rsidRPr="00941EE3">
              <w:rPr>
                <w:rFonts w:asciiTheme="minorHAnsi" w:hAnsiTheme="minorHAnsi"/>
                <w:sz w:val="22"/>
                <w:szCs w:val="22"/>
              </w:rPr>
              <w:t xml:space="preserve">  У случају да понуду подноси правно лице потребно је доставити овај доказ и за правно лице и за законског заступника  У случају да правно лице има више законских заступника, ове доказе доставити за сваког од њих  У случају да понуду подноси група понуђача, ове доказе доставити за сваког учесника из групе.У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1439" w:type="dxa"/>
          </w:tcPr>
          <w:p w:rsidR="006070A0" w:rsidRPr="00941EE3" w:rsidRDefault="006070A0" w:rsidP="006070A0">
            <w:pPr>
              <w:jc w:val="both"/>
              <w:rPr>
                <w:rFonts w:asciiTheme="minorHAnsi" w:eastAsia="Arial Unicode MS" w:hAnsiTheme="minorHAnsi"/>
                <w:b/>
                <w:kern w:val="1"/>
                <w:u w:val="single"/>
              </w:rPr>
            </w:pPr>
          </w:p>
        </w:tc>
        <w:tc>
          <w:tcPr>
            <w:tcW w:w="1259" w:type="dxa"/>
          </w:tcPr>
          <w:p w:rsidR="006070A0" w:rsidRPr="00941EE3" w:rsidRDefault="006070A0" w:rsidP="006070A0">
            <w:pPr>
              <w:jc w:val="both"/>
              <w:rPr>
                <w:rFonts w:asciiTheme="minorHAnsi" w:eastAsia="Arial Unicode MS" w:hAnsiTheme="minorHAnsi"/>
                <w:b/>
                <w:kern w:val="1"/>
                <w:u w:val="single"/>
              </w:rPr>
            </w:pPr>
          </w:p>
        </w:tc>
      </w:tr>
      <w:tr w:rsidR="006070A0" w:rsidRPr="00941EE3" w:rsidTr="006D48D3">
        <w:trPr>
          <w:trHeight w:val="705"/>
        </w:trPr>
        <w:tc>
          <w:tcPr>
            <w:tcW w:w="906" w:type="dxa"/>
            <w:gridSpan w:val="2"/>
            <w:vAlign w:val="center"/>
          </w:tcPr>
          <w:p w:rsidR="006070A0" w:rsidRPr="00941EE3" w:rsidRDefault="00E20B15" w:rsidP="006070A0">
            <w:pPr>
              <w:tabs>
                <w:tab w:val="left" w:pos="-4248"/>
              </w:tabs>
              <w:ind w:left="-136"/>
              <w:jc w:val="center"/>
              <w:rPr>
                <w:rFonts w:asciiTheme="minorHAnsi" w:hAnsiTheme="minorHAnsi"/>
                <w:b/>
                <w:lang w:val="sr-Cyrl-CS"/>
              </w:rPr>
            </w:pPr>
            <w:r w:rsidRPr="00941EE3">
              <w:rPr>
                <w:rFonts w:asciiTheme="minorHAnsi" w:hAnsiTheme="minorHAnsi"/>
                <w:b/>
                <w:sz w:val="22"/>
                <w:szCs w:val="22"/>
                <w:lang w:val="sr-Cyrl-CS"/>
              </w:rPr>
              <w:lastRenderedPageBreak/>
              <w:t>4</w:t>
            </w:r>
            <w:r w:rsidR="006070A0" w:rsidRPr="00941EE3">
              <w:rPr>
                <w:rFonts w:asciiTheme="minorHAnsi" w:hAnsiTheme="minorHAnsi"/>
                <w:b/>
                <w:sz w:val="22"/>
                <w:szCs w:val="22"/>
                <w:lang w:val="sr-Cyrl-CS"/>
              </w:rPr>
              <w:t>.</w:t>
            </w:r>
          </w:p>
        </w:tc>
        <w:tc>
          <w:tcPr>
            <w:tcW w:w="3178" w:type="dxa"/>
          </w:tcPr>
          <w:p w:rsidR="006070A0" w:rsidRPr="00941EE3" w:rsidRDefault="006070A0" w:rsidP="006070A0">
            <w:pPr>
              <w:pStyle w:val="Default"/>
              <w:suppressAutoHyphens/>
              <w:spacing w:line="276" w:lineRule="auto"/>
              <w:rPr>
                <w:rFonts w:asciiTheme="minorHAnsi" w:eastAsia="Arial Unicode MS" w:hAnsiTheme="minorHAnsi"/>
                <w:kern w:val="1"/>
                <w:sz w:val="22"/>
                <w:szCs w:val="22"/>
                <w:lang w:val="sr-Latn-CS"/>
              </w:rPr>
            </w:pPr>
            <w:r w:rsidRPr="00941EE3">
              <w:rPr>
                <w:rFonts w:asciiTheme="minorHAnsi" w:eastAsia="Arial Unicode MS" w:hAnsiTheme="minorHAnsi"/>
                <w:kern w:val="1"/>
                <w:sz w:val="22"/>
                <w:szCs w:val="22"/>
                <w:lang w:val="sr-Cyrl-CS"/>
              </w:rPr>
              <w:t>Д</w:t>
            </w:r>
            <w:r w:rsidRPr="00941EE3">
              <w:rPr>
                <w:rFonts w:asciiTheme="minorHAnsi" w:eastAsia="Arial Unicode MS" w:hAnsiTheme="minorHAnsi"/>
                <w:kern w:val="1"/>
                <w:sz w:val="22"/>
                <w:szCs w:val="22"/>
              </w:rPr>
              <w:t>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је</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измириод</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оспеле</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порезе</w:t>
            </w:r>
            <w:r w:rsidRPr="00941EE3">
              <w:rPr>
                <w:rFonts w:asciiTheme="minorHAnsi" w:eastAsia="Arial Unicode MS" w:hAnsiTheme="minorHAnsi"/>
                <w:kern w:val="1"/>
                <w:sz w:val="22"/>
                <w:szCs w:val="22"/>
                <w:lang w:val="sr-Latn-CS"/>
              </w:rPr>
              <w:t xml:space="preserve">, </w:t>
            </w:r>
            <w:r w:rsidRPr="00941EE3">
              <w:rPr>
                <w:rFonts w:asciiTheme="minorHAnsi" w:eastAsia="Arial Unicode MS" w:hAnsiTheme="minorHAnsi"/>
                <w:kern w:val="1"/>
                <w:sz w:val="22"/>
                <w:szCs w:val="22"/>
              </w:rPr>
              <w:t>доприносе</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и</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друге</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јавне</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дажбине</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у</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складу</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са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прописима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Републике</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Србије</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или</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стране</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државе</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када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има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седиште</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на</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њеној</w:t>
            </w:r>
            <w:r w:rsidR="00FC3916" w:rsidRPr="00941EE3">
              <w:rPr>
                <w:rFonts w:asciiTheme="minorHAnsi" w:eastAsia="Arial Unicode MS" w:hAnsiTheme="minorHAnsi"/>
                <w:kern w:val="1"/>
                <w:sz w:val="22"/>
                <w:szCs w:val="22"/>
              </w:rPr>
              <w:t xml:space="preserve"> </w:t>
            </w:r>
            <w:r w:rsidRPr="00941EE3">
              <w:rPr>
                <w:rFonts w:asciiTheme="minorHAnsi" w:eastAsia="Arial Unicode MS" w:hAnsiTheme="minorHAnsi"/>
                <w:kern w:val="1"/>
                <w:sz w:val="22"/>
                <w:szCs w:val="22"/>
              </w:rPr>
              <w:t>територији</w:t>
            </w:r>
            <w:r w:rsidRPr="00941EE3">
              <w:rPr>
                <w:rFonts w:asciiTheme="minorHAnsi" w:eastAsia="Arial Unicode MS" w:hAnsiTheme="minorHAnsi"/>
                <w:kern w:val="1"/>
                <w:sz w:val="22"/>
                <w:szCs w:val="22"/>
                <w:lang w:val="sr-Latn-CS"/>
              </w:rPr>
              <w:t xml:space="preserve">; </w:t>
            </w:r>
          </w:p>
          <w:p w:rsidR="006070A0" w:rsidRPr="00941EE3" w:rsidRDefault="006070A0" w:rsidP="006070A0">
            <w:pPr>
              <w:pStyle w:val="Default"/>
              <w:suppressAutoHyphens/>
              <w:spacing w:line="100" w:lineRule="atLeast"/>
              <w:rPr>
                <w:rFonts w:asciiTheme="minorHAnsi" w:eastAsia="Arial Unicode MS" w:hAnsiTheme="minorHAnsi"/>
                <w:kern w:val="1"/>
                <w:sz w:val="22"/>
                <w:szCs w:val="22"/>
              </w:rPr>
            </w:pPr>
            <w:r w:rsidRPr="00941EE3">
              <w:rPr>
                <w:rFonts w:asciiTheme="minorHAnsi" w:eastAsia="Arial Unicode MS" w:hAnsiTheme="minorHAnsi"/>
                <w:b/>
                <w:bCs/>
                <w:kern w:val="1"/>
                <w:sz w:val="22"/>
                <w:szCs w:val="22"/>
              </w:rPr>
              <w:t>Доказ</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не</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може</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бити</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старији</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од</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lang w:val="sr-Latn-CS"/>
              </w:rPr>
              <w:t xml:space="preserve"> 2 </w:t>
            </w:r>
            <w:r w:rsidRPr="00941EE3">
              <w:rPr>
                <w:rFonts w:asciiTheme="minorHAnsi" w:eastAsia="Arial Unicode MS" w:hAnsiTheme="minorHAnsi"/>
                <w:b/>
                <w:bCs/>
                <w:kern w:val="1"/>
                <w:sz w:val="22"/>
                <w:szCs w:val="22"/>
              </w:rPr>
              <w:t>месеца</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пре</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отварања</w:t>
            </w:r>
            <w:r w:rsidR="00FC3916" w:rsidRPr="00941EE3">
              <w:rPr>
                <w:rFonts w:asciiTheme="minorHAnsi" w:eastAsia="Arial Unicode MS" w:hAnsiTheme="minorHAnsi"/>
                <w:b/>
                <w:bCs/>
                <w:kern w:val="1"/>
                <w:sz w:val="22"/>
                <w:szCs w:val="22"/>
              </w:rPr>
              <w:t xml:space="preserve"> </w:t>
            </w:r>
            <w:r w:rsidRPr="00941EE3">
              <w:rPr>
                <w:rFonts w:asciiTheme="minorHAnsi" w:eastAsia="Arial Unicode MS" w:hAnsiTheme="minorHAnsi"/>
                <w:b/>
                <w:bCs/>
                <w:kern w:val="1"/>
                <w:sz w:val="22"/>
                <w:szCs w:val="22"/>
              </w:rPr>
              <w:t>понуда</w:t>
            </w:r>
          </w:p>
        </w:tc>
        <w:tc>
          <w:tcPr>
            <w:tcW w:w="3658" w:type="dxa"/>
            <w:vAlign w:val="center"/>
          </w:tcPr>
          <w:p w:rsidR="006070A0" w:rsidRPr="00941EE3" w:rsidRDefault="006070A0" w:rsidP="006070A0">
            <w:pPr>
              <w:jc w:val="both"/>
              <w:rPr>
                <w:rFonts w:asciiTheme="minorHAnsi" w:eastAsia="Arial Unicode MS" w:hAnsiTheme="minorHAnsi"/>
                <w:kern w:val="1"/>
                <w:u w:val="single"/>
              </w:rPr>
            </w:pPr>
            <w:r w:rsidRPr="00941EE3">
              <w:rPr>
                <w:rFonts w:asciiTheme="minorHAnsi" w:eastAsia="Arial Unicode MS" w:hAnsiTheme="minorHAnsi"/>
                <w:b/>
                <w:kern w:val="1"/>
                <w:sz w:val="22"/>
                <w:szCs w:val="22"/>
                <w:u w:val="single"/>
              </w:rPr>
              <w:t>Доказ за правно лице</w:t>
            </w:r>
            <w:r w:rsidRPr="00941EE3">
              <w:rPr>
                <w:rFonts w:asciiTheme="minorHAnsi" w:hAnsiTheme="minorHAnsi"/>
                <w:sz w:val="22"/>
                <w:szCs w:val="22"/>
              </w:rPr>
              <w:t xml:space="preserve">, </w:t>
            </w:r>
            <w:r w:rsidRPr="00941EE3">
              <w:rPr>
                <w:rFonts w:asciiTheme="minorHAnsi" w:eastAsia="Arial Unicode MS" w:hAnsiTheme="minorHAnsi"/>
                <w:b/>
                <w:kern w:val="1"/>
                <w:sz w:val="22"/>
                <w:szCs w:val="22"/>
                <w:u w:val="single"/>
              </w:rPr>
              <w:t>предузетника, физичко лице:</w:t>
            </w:r>
            <w:r w:rsidRPr="00941EE3">
              <w:rPr>
                <w:rFonts w:asciiTheme="minorHAnsi" w:hAnsiTheme="minorHAnsi"/>
                <w:sz w:val="22"/>
                <w:szCs w:val="22"/>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941EE3">
              <w:rPr>
                <w:rFonts w:asciiTheme="minorHAnsi" w:hAnsiTheme="minorHAnsi"/>
                <w:b/>
                <w:sz w:val="22"/>
                <w:szCs w:val="22"/>
              </w:rPr>
              <w:t>Напомена:</w:t>
            </w:r>
            <w:r w:rsidRPr="00941EE3">
              <w:rPr>
                <w:rFonts w:asciiTheme="minorHAnsi" w:hAnsiTheme="minorHAnsi"/>
                <w:sz w:val="22"/>
                <w:szCs w:val="22"/>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1439" w:type="dxa"/>
          </w:tcPr>
          <w:p w:rsidR="006070A0" w:rsidRPr="00941EE3" w:rsidRDefault="006070A0" w:rsidP="006070A0">
            <w:pPr>
              <w:jc w:val="both"/>
              <w:rPr>
                <w:rFonts w:asciiTheme="minorHAnsi" w:eastAsia="Arial Unicode MS" w:hAnsiTheme="minorHAnsi"/>
                <w:b/>
                <w:kern w:val="1"/>
                <w:u w:val="single"/>
              </w:rPr>
            </w:pPr>
          </w:p>
        </w:tc>
        <w:tc>
          <w:tcPr>
            <w:tcW w:w="1259" w:type="dxa"/>
          </w:tcPr>
          <w:p w:rsidR="006070A0" w:rsidRPr="00941EE3" w:rsidRDefault="006070A0" w:rsidP="006070A0">
            <w:pPr>
              <w:jc w:val="both"/>
              <w:rPr>
                <w:rFonts w:asciiTheme="minorHAnsi" w:eastAsia="Arial Unicode MS" w:hAnsiTheme="minorHAnsi"/>
                <w:b/>
                <w:kern w:val="1"/>
                <w:u w:val="single"/>
              </w:rPr>
            </w:pPr>
          </w:p>
        </w:tc>
      </w:tr>
      <w:tr w:rsidR="006070A0" w:rsidRPr="00941EE3" w:rsidTr="00FC3916">
        <w:trPr>
          <w:gridBefore w:val="1"/>
          <w:wBefore w:w="6" w:type="dxa"/>
          <w:trHeight w:val="2276"/>
        </w:trPr>
        <w:tc>
          <w:tcPr>
            <w:tcW w:w="900" w:type="dxa"/>
            <w:vAlign w:val="center"/>
          </w:tcPr>
          <w:p w:rsidR="006070A0" w:rsidRPr="00941EE3" w:rsidRDefault="00E20B15" w:rsidP="006070A0">
            <w:pPr>
              <w:tabs>
                <w:tab w:val="left" w:pos="0"/>
              </w:tabs>
              <w:ind w:left="-136"/>
              <w:jc w:val="center"/>
              <w:rPr>
                <w:rFonts w:asciiTheme="minorHAnsi" w:hAnsiTheme="minorHAnsi"/>
                <w:b/>
                <w:lang w:val="sr-Cyrl-CS"/>
              </w:rPr>
            </w:pPr>
            <w:r w:rsidRPr="00941EE3">
              <w:rPr>
                <w:rFonts w:asciiTheme="minorHAnsi" w:hAnsiTheme="minorHAnsi"/>
                <w:b/>
                <w:sz w:val="22"/>
                <w:szCs w:val="22"/>
                <w:lang w:val="sr-Cyrl-CS"/>
              </w:rPr>
              <w:lastRenderedPageBreak/>
              <w:t>5</w:t>
            </w:r>
            <w:r w:rsidR="006070A0" w:rsidRPr="00941EE3">
              <w:rPr>
                <w:rFonts w:asciiTheme="minorHAnsi" w:hAnsiTheme="minorHAnsi"/>
                <w:b/>
                <w:sz w:val="22"/>
                <w:szCs w:val="22"/>
                <w:lang w:val="sr-Cyrl-CS"/>
              </w:rPr>
              <w:t>.</w:t>
            </w:r>
          </w:p>
        </w:tc>
        <w:tc>
          <w:tcPr>
            <w:tcW w:w="3178" w:type="dxa"/>
          </w:tcPr>
          <w:p w:rsidR="006070A0" w:rsidRPr="00941EE3" w:rsidRDefault="006070A0" w:rsidP="006070A0">
            <w:pPr>
              <w:pStyle w:val="Default"/>
              <w:suppressAutoHyphens/>
              <w:spacing w:line="100" w:lineRule="atLeast"/>
              <w:rPr>
                <w:rFonts w:asciiTheme="minorHAnsi" w:eastAsia="Arial Unicode MS" w:hAnsiTheme="minorHAnsi"/>
                <w:kern w:val="1"/>
                <w:sz w:val="22"/>
                <w:szCs w:val="22"/>
                <w:lang w:val="sr-Latn-CS"/>
              </w:rPr>
            </w:pPr>
            <w:r w:rsidRPr="00941EE3">
              <w:rPr>
                <w:rFonts w:asciiTheme="minorHAnsi" w:eastAsia="Arial Unicode MS" w:hAnsiTheme="minorHAnsi"/>
                <w:kern w:val="1"/>
                <w:sz w:val="22"/>
                <w:szCs w:val="22"/>
                <w:lang w:val="sr-Cyrl-CS"/>
              </w:rPr>
              <w:t>Да је поштовао обавезе које произлазе из важећих прописа о заштити на раду, запошљавању и условима рада, заштити животне ср</w:t>
            </w:r>
            <w:r w:rsidR="00565651" w:rsidRPr="00941EE3">
              <w:rPr>
                <w:rFonts w:asciiTheme="minorHAnsi" w:eastAsia="Arial Unicode MS" w:hAnsiTheme="minorHAnsi"/>
                <w:kern w:val="1"/>
                <w:sz w:val="22"/>
                <w:szCs w:val="22"/>
                <w:lang w:val="sr-Cyrl-CS"/>
              </w:rPr>
              <w:t xml:space="preserve">едине као и и да немају забрану </w:t>
            </w:r>
            <w:r w:rsidRPr="00941EE3">
              <w:rPr>
                <w:rFonts w:asciiTheme="minorHAnsi" w:eastAsia="Arial Unicode MS" w:hAnsiTheme="minorHAnsi"/>
                <w:kern w:val="1"/>
                <w:sz w:val="22"/>
                <w:szCs w:val="22"/>
                <w:lang w:val="sr-Cyrl-CS"/>
              </w:rPr>
              <w:t>обављањаделатности која је на снази у време подношења понуда</w:t>
            </w:r>
          </w:p>
        </w:tc>
        <w:tc>
          <w:tcPr>
            <w:tcW w:w="3658" w:type="dxa"/>
            <w:vAlign w:val="center"/>
          </w:tcPr>
          <w:p w:rsidR="006070A0" w:rsidRPr="00941EE3" w:rsidRDefault="006070A0" w:rsidP="006070A0">
            <w:pPr>
              <w:jc w:val="both"/>
              <w:rPr>
                <w:rFonts w:asciiTheme="minorHAnsi" w:eastAsia="Arial Unicode MS" w:hAnsiTheme="minorHAnsi"/>
                <w:b/>
                <w:kern w:val="1"/>
                <w:u w:val="single"/>
              </w:rPr>
            </w:pPr>
            <w:r w:rsidRPr="00941EE3">
              <w:rPr>
                <w:rFonts w:asciiTheme="minorHAnsi" w:eastAsia="Arial Unicode MS" w:hAnsiTheme="minorHAnsi"/>
                <w:b/>
                <w:kern w:val="1"/>
                <w:sz w:val="22"/>
                <w:szCs w:val="22"/>
                <w:u w:val="single"/>
              </w:rPr>
              <w:t>Доказ за правно лице</w:t>
            </w:r>
          </w:p>
          <w:p w:rsidR="006070A0" w:rsidRPr="00941EE3" w:rsidRDefault="006070A0" w:rsidP="006070A0">
            <w:pPr>
              <w:jc w:val="both"/>
              <w:rPr>
                <w:rFonts w:asciiTheme="minorHAnsi" w:eastAsia="Arial Unicode MS" w:hAnsiTheme="minorHAnsi"/>
                <w:kern w:val="1"/>
              </w:rPr>
            </w:pPr>
            <w:r w:rsidRPr="00941EE3">
              <w:rPr>
                <w:rFonts w:asciiTheme="minorHAnsi" w:eastAsia="Arial Unicode MS" w:hAnsiTheme="minorHAnsi"/>
                <w:kern w:val="1"/>
                <w:sz w:val="22"/>
                <w:szCs w:val="22"/>
              </w:rPr>
              <w:t>Попуњена, потписана и оверена Изјава од стране понуђача која је саставни део конкурсне документације</w:t>
            </w:r>
          </w:p>
          <w:p w:rsidR="006070A0" w:rsidRPr="00941EE3" w:rsidRDefault="006070A0" w:rsidP="006070A0">
            <w:pPr>
              <w:jc w:val="both"/>
              <w:rPr>
                <w:rFonts w:asciiTheme="minorHAnsi" w:eastAsia="Arial Unicode MS" w:hAnsiTheme="minorHAnsi"/>
                <w:b/>
                <w:kern w:val="1"/>
                <w:u w:val="single"/>
              </w:rPr>
            </w:pPr>
            <w:r w:rsidRPr="00941EE3">
              <w:rPr>
                <w:rFonts w:asciiTheme="minorHAnsi" w:eastAsia="Arial Unicode MS" w:hAnsiTheme="minorHAnsi"/>
                <w:b/>
                <w:kern w:val="1"/>
                <w:sz w:val="22"/>
                <w:szCs w:val="22"/>
                <w:u w:val="single"/>
              </w:rPr>
              <w:t>Доказ за предузетнике</w:t>
            </w:r>
          </w:p>
          <w:p w:rsidR="006070A0" w:rsidRPr="00941EE3" w:rsidRDefault="006070A0" w:rsidP="006070A0">
            <w:pPr>
              <w:jc w:val="both"/>
              <w:rPr>
                <w:rFonts w:asciiTheme="minorHAnsi" w:eastAsia="Arial Unicode MS" w:hAnsiTheme="minorHAnsi"/>
                <w:kern w:val="1"/>
              </w:rPr>
            </w:pPr>
            <w:r w:rsidRPr="00941EE3">
              <w:rPr>
                <w:rFonts w:asciiTheme="minorHAnsi" w:eastAsia="Arial Unicode MS" w:hAnsiTheme="minorHAnsi"/>
                <w:kern w:val="1"/>
                <w:sz w:val="22"/>
                <w:szCs w:val="22"/>
              </w:rPr>
              <w:t>Попуњена, потписана и оверена Изјава од стране понуђача која је саставни део конкурсне документације</w:t>
            </w:r>
          </w:p>
          <w:p w:rsidR="006070A0" w:rsidRPr="00941EE3" w:rsidRDefault="006070A0" w:rsidP="006070A0">
            <w:pPr>
              <w:jc w:val="both"/>
              <w:rPr>
                <w:rFonts w:asciiTheme="minorHAnsi" w:eastAsia="Arial Unicode MS" w:hAnsiTheme="minorHAnsi"/>
                <w:b/>
                <w:kern w:val="1"/>
                <w:u w:val="single"/>
              </w:rPr>
            </w:pPr>
            <w:r w:rsidRPr="00941EE3">
              <w:rPr>
                <w:rFonts w:asciiTheme="minorHAnsi" w:eastAsia="Arial Unicode MS" w:hAnsiTheme="minorHAnsi"/>
                <w:b/>
                <w:kern w:val="1"/>
                <w:sz w:val="22"/>
                <w:szCs w:val="22"/>
                <w:u w:val="single"/>
              </w:rPr>
              <w:t>Доказ за физичко лице</w:t>
            </w:r>
          </w:p>
          <w:p w:rsidR="006070A0" w:rsidRPr="00941EE3" w:rsidRDefault="006070A0" w:rsidP="006070A0">
            <w:pPr>
              <w:jc w:val="both"/>
              <w:rPr>
                <w:rFonts w:asciiTheme="minorHAnsi" w:eastAsia="Arial Unicode MS" w:hAnsiTheme="minorHAnsi"/>
                <w:kern w:val="1"/>
                <w:lang w:val="sr-Cyrl-CS"/>
              </w:rPr>
            </w:pPr>
            <w:r w:rsidRPr="00941EE3">
              <w:rPr>
                <w:rFonts w:asciiTheme="minorHAnsi" w:eastAsia="Arial Unicode MS" w:hAnsiTheme="minorHAnsi"/>
                <w:kern w:val="1"/>
                <w:sz w:val="22"/>
                <w:szCs w:val="22"/>
              </w:rPr>
              <w:t>Попуњена, потписана и оверена Изјава од стране понуђача која је саставни део конкурсне документације</w:t>
            </w:r>
          </w:p>
        </w:tc>
        <w:tc>
          <w:tcPr>
            <w:tcW w:w="1439" w:type="dxa"/>
          </w:tcPr>
          <w:p w:rsidR="006070A0" w:rsidRPr="00941EE3" w:rsidRDefault="006070A0" w:rsidP="006070A0">
            <w:pPr>
              <w:jc w:val="both"/>
              <w:rPr>
                <w:rFonts w:asciiTheme="minorHAnsi" w:eastAsia="Arial Unicode MS" w:hAnsiTheme="minorHAnsi"/>
                <w:b/>
                <w:kern w:val="1"/>
                <w:u w:val="single"/>
              </w:rPr>
            </w:pPr>
          </w:p>
        </w:tc>
        <w:tc>
          <w:tcPr>
            <w:tcW w:w="1259" w:type="dxa"/>
          </w:tcPr>
          <w:p w:rsidR="006070A0" w:rsidRPr="00941EE3" w:rsidRDefault="006070A0" w:rsidP="006070A0">
            <w:pPr>
              <w:jc w:val="both"/>
              <w:rPr>
                <w:rFonts w:asciiTheme="minorHAnsi" w:eastAsia="Arial Unicode MS" w:hAnsiTheme="minorHAnsi"/>
                <w:b/>
                <w:kern w:val="1"/>
                <w:u w:val="single"/>
              </w:rPr>
            </w:pPr>
          </w:p>
        </w:tc>
      </w:tr>
    </w:tbl>
    <w:p w:rsidR="00C31684" w:rsidRPr="006D48D3" w:rsidRDefault="00C31684" w:rsidP="0094342A">
      <w:pPr>
        <w:pStyle w:val="Default"/>
        <w:suppressAutoHyphens/>
        <w:spacing w:line="100" w:lineRule="atLeast"/>
        <w:jc w:val="both"/>
        <w:rPr>
          <w:rFonts w:asciiTheme="minorHAnsi" w:eastAsia="Arial Unicode MS" w:hAnsiTheme="minorHAnsi"/>
          <w:kern w:val="1"/>
          <w:sz w:val="22"/>
          <w:szCs w:val="22"/>
        </w:rPr>
      </w:pPr>
    </w:p>
    <w:p w:rsidR="006E2CA6" w:rsidRPr="00941EE3" w:rsidRDefault="006E2CA6" w:rsidP="006E2CA6">
      <w:pPr>
        <w:pStyle w:val="Default"/>
        <w:suppressAutoHyphens/>
        <w:spacing w:line="100" w:lineRule="atLeast"/>
        <w:jc w:val="center"/>
        <w:rPr>
          <w:rFonts w:asciiTheme="minorHAnsi" w:eastAsia="Arial Unicode MS" w:hAnsiTheme="minorHAnsi"/>
          <w:b/>
          <w:kern w:val="1"/>
          <w:sz w:val="22"/>
          <w:szCs w:val="22"/>
          <w:u w:val="single"/>
          <w:lang w:val="sr-Cyrl-CS"/>
        </w:rPr>
      </w:pPr>
      <w:r w:rsidRPr="00941EE3">
        <w:rPr>
          <w:rFonts w:asciiTheme="minorHAnsi" w:eastAsia="Arial Unicode MS" w:hAnsiTheme="minorHAnsi"/>
          <w:b/>
          <w:kern w:val="1"/>
          <w:sz w:val="22"/>
          <w:szCs w:val="22"/>
          <w:u w:val="single"/>
          <w:lang w:val="sr-Cyrl-CS"/>
        </w:rPr>
        <w:t>Испуњеност додатних  услова из члана 76. Закона о јавним набавкама понуђач доказуједостављањем следећих доказа уз понуду</w:t>
      </w:r>
      <w:r w:rsidRPr="00941EE3">
        <w:rPr>
          <w:rFonts w:asciiTheme="minorHAnsi" w:eastAsia="Arial Unicode MS" w:hAnsiTheme="minorHAnsi"/>
          <w:kern w:val="1"/>
          <w:sz w:val="22"/>
          <w:szCs w:val="22"/>
          <w:lang w:val="sr-Cyrl-CS"/>
        </w:rPr>
        <w:t>:</w:t>
      </w:r>
    </w:p>
    <w:p w:rsidR="006E2CA6" w:rsidRPr="00941EE3" w:rsidRDefault="006E2CA6" w:rsidP="006E2CA6">
      <w:pPr>
        <w:pStyle w:val="Default"/>
        <w:suppressAutoHyphens/>
        <w:spacing w:line="100" w:lineRule="atLeast"/>
        <w:jc w:val="both"/>
        <w:rPr>
          <w:rFonts w:asciiTheme="minorHAnsi" w:eastAsia="Arial Unicode MS" w:hAnsiTheme="minorHAnsi"/>
          <w:kern w:val="1"/>
          <w:sz w:val="22"/>
          <w:szCs w:val="22"/>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5580"/>
      </w:tblGrid>
      <w:tr w:rsidR="00341C14" w:rsidRPr="00941EE3" w:rsidTr="00F06A74">
        <w:trPr>
          <w:trHeight w:val="670"/>
        </w:trPr>
        <w:tc>
          <w:tcPr>
            <w:tcW w:w="720" w:type="dxa"/>
          </w:tcPr>
          <w:p w:rsidR="00341C14" w:rsidRPr="00941EE3" w:rsidRDefault="00341C14" w:rsidP="001F205C">
            <w:pPr>
              <w:pStyle w:val="Default"/>
              <w:suppressAutoHyphens/>
              <w:spacing w:line="100" w:lineRule="atLeast"/>
              <w:jc w:val="both"/>
              <w:rPr>
                <w:rFonts w:asciiTheme="minorHAnsi" w:eastAsia="Arial Unicode MS" w:hAnsiTheme="minorHAnsi"/>
                <w:b/>
                <w:kern w:val="1"/>
                <w:sz w:val="22"/>
                <w:szCs w:val="22"/>
                <w:lang w:val="sr-Cyrl-CS"/>
              </w:rPr>
            </w:pPr>
            <w:r w:rsidRPr="00941EE3">
              <w:rPr>
                <w:rFonts w:asciiTheme="minorHAnsi" w:eastAsia="Arial Unicode MS" w:hAnsiTheme="minorHAnsi"/>
                <w:b/>
                <w:kern w:val="1"/>
                <w:sz w:val="22"/>
                <w:szCs w:val="22"/>
                <w:lang w:val="sr-Cyrl-CS"/>
              </w:rPr>
              <w:t>Ред.</w:t>
            </w:r>
          </w:p>
          <w:p w:rsidR="00341C14" w:rsidRPr="00941EE3" w:rsidRDefault="00341C14" w:rsidP="001F205C">
            <w:pPr>
              <w:pStyle w:val="Default"/>
              <w:suppressAutoHyphens/>
              <w:spacing w:line="100" w:lineRule="atLeast"/>
              <w:jc w:val="both"/>
              <w:rPr>
                <w:rFonts w:asciiTheme="minorHAnsi" w:eastAsia="Arial Unicode MS" w:hAnsiTheme="minorHAnsi"/>
                <w:b/>
                <w:kern w:val="1"/>
                <w:sz w:val="22"/>
                <w:szCs w:val="22"/>
                <w:lang w:val="sr-Cyrl-CS"/>
              </w:rPr>
            </w:pPr>
            <w:r w:rsidRPr="00941EE3">
              <w:rPr>
                <w:rFonts w:asciiTheme="minorHAnsi" w:eastAsia="Arial Unicode MS" w:hAnsiTheme="minorHAnsi"/>
                <w:b/>
                <w:kern w:val="1"/>
                <w:sz w:val="22"/>
                <w:szCs w:val="22"/>
                <w:lang w:val="sr-Cyrl-CS"/>
              </w:rPr>
              <w:t>бр.</w:t>
            </w:r>
          </w:p>
        </w:tc>
        <w:tc>
          <w:tcPr>
            <w:tcW w:w="3780" w:type="dxa"/>
          </w:tcPr>
          <w:p w:rsidR="00341C14" w:rsidRPr="00941EE3" w:rsidRDefault="00341C14" w:rsidP="001F205C">
            <w:pPr>
              <w:pStyle w:val="Default"/>
              <w:suppressAutoHyphens/>
              <w:spacing w:line="100" w:lineRule="atLeast"/>
              <w:jc w:val="both"/>
              <w:rPr>
                <w:rFonts w:asciiTheme="minorHAnsi" w:eastAsia="Arial Unicode MS" w:hAnsiTheme="minorHAnsi"/>
                <w:b/>
                <w:kern w:val="1"/>
                <w:sz w:val="22"/>
                <w:szCs w:val="22"/>
                <w:lang w:val="sr-Cyrl-CS"/>
              </w:rPr>
            </w:pPr>
            <w:r w:rsidRPr="00941EE3">
              <w:rPr>
                <w:rFonts w:asciiTheme="minorHAnsi" w:eastAsia="Arial Unicode MS" w:hAnsiTheme="minorHAnsi"/>
                <w:b/>
                <w:kern w:val="1"/>
                <w:sz w:val="22"/>
                <w:szCs w:val="22"/>
                <w:lang w:val="sr-Cyrl-CS"/>
              </w:rPr>
              <w:t>Услов из члана 76. ЗЈН:</w:t>
            </w:r>
          </w:p>
        </w:tc>
        <w:tc>
          <w:tcPr>
            <w:tcW w:w="5580" w:type="dxa"/>
          </w:tcPr>
          <w:p w:rsidR="00341C14" w:rsidRPr="00941EE3" w:rsidRDefault="00341C14" w:rsidP="001F205C">
            <w:pPr>
              <w:pStyle w:val="Default"/>
              <w:suppressAutoHyphens/>
              <w:spacing w:line="100" w:lineRule="atLeast"/>
              <w:jc w:val="both"/>
              <w:rPr>
                <w:rFonts w:asciiTheme="minorHAnsi" w:eastAsia="Arial Unicode MS" w:hAnsiTheme="minorHAnsi"/>
                <w:b/>
                <w:kern w:val="1"/>
                <w:sz w:val="22"/>
                <w:szCs w:val="22"/>
                <w:lang w:val="sr-Cyrl-CS"/>
              </w:rPr>
            </w:pPr>
            <w:r w:rsidRPr="00941EE3">
              <w:rPr>
                <w:rFonts w:asciiTheme="minorHAnsi" w:eastAsia="Arial Unicode MS" w:hAnsiTheme="minorHAnsi"/>
                <w:b/>
                <w:kern w:val="1"/>
                <w:sz w:val="22"/>
                <w:szCs w:val="22"/>
                <w:lang w:val="sr-Cyrl-CS"/>
              </w:rPr>
              <w:t>Докази из члана 77. ЗЈН:</w:t>
            </w:r>
          </w:p>
        </w:tc>
      </w:tr>
      <w:tr w:rsidR="00341C14" w:rsidRPr="00941EE3" w:rsidTr="00F06A74">
        <w:trPr>
          <w:trHeight w:val="344"/>
        </w:trPr>
        <w:tc>
          <w:tcPr>
            <w:tcW w:w="720" w:type="dxa"/>
          </w:tcPr>
          <w:p w:rsidR="00341C14" w:rsidRPr="00941EE3" w:rsidRDefault="00341C14" w:rsidP="001F205C">
            <w:pPr>
              <w:pStyle w:val="Default"/>
              <w:suppressAutoHyphens/>
              <w:spacing w:line="100" w:lineRule="atLeast"/>
              <w:jc w:val="both"/>
              <w:rPr>
                <w:rFonts w:asciiTheme="minorHAnsi" w:eastAsia="Arial Unicode MS" w:hAnsiTheme="minorHAnsi"/>
                <w:kern w:val="1"/>
                <w:sz w:val="22"/>
                <w:szCs w:val="22"/>
                <w:lang w:val="sr-Cyrl-CS"/>
              </w:rPr>
            </w:pPr>
            <w:r w:rsidRPr="00941EE3">
              <w:rPr>
                <w:rFonts w:asciiTheme="minorHAnsi" w:eastAsia="Arial Unicode MS" w:hAnsiTheme="minorHAnsi"/>
                <w:kern w:val="1"/>
                <w:sz w:val="22"/>
                <w:szCs w:val="22"/>
                <w:lang w:val="sr-Cyrl-CS"/>
              </w:rPr>
              <w:t>1.</w:t>
            </w:r>
          </w:p>
        </w:tc>
        <w:tc>
          <w:tcPr>
            <w:tcW w:w="3780" w:type="dxa"/>
          </w:tcPr>
          <w:p w:rsidR="00341C14" w:rsidRPr="00941EE3" w:rsidRDefault="00341C14" w:rsidP="001F205C">
            <w:pPr>
              <w:pStyle w:val="Default"/>
              <w:suppressAutoHyphens/>
              <w:spacing w:line="100" w:lineRule="atLeast"/>
              <w:jc w:val="both"/>
              <w:rPr>
                <w:rFonts w:asciiTheme="minorHAnsi" w:eastAsia="Arial Unicode MS" w:hAnsiTheme="minorHAnsi"/>
                <w:b/>
                <w:kern w:val="1"/>
                <w:sz w:val="22"/>
                <w:szCs w:val="22"/>
                <w:lang w:val="sr-Cyrl-CS"/>
              </w:rPr>
            </w:pPr>
            <w:r w:rsidRPr="00941EE3">
              <w:rPr>
                <w:rFonts w:asciiTheme="minorHAnsi" w:eastAsia="Arial Unicode MS" w:hAnsiTheme="minorHAnsi"/>
                <w:b/>
                <w:kern w:val="1"/>
                <w:sz w:val="22"/>
                <w:szCs w:val="22"/>
                <w:lang w:val="sr-Cyrl-CS"/>
              </w:rPr>
              <w:t>Финанси</w:t>
            </w:r>
            <w:r w:rsidR="00B73DC9" w:rsidRPr="00941EE3">
              <w:rPr>
                <w:rFonts w:asciiTheme="minorHAnsi" w:eastAsia="Arial Unicode MS" w:hAnsiTheme="minorHAnsi"/>
                <w:b/>
                <w:kern w:val="1"/>
                <w:sz w:val="22"/>
                <w:szCs w:val="22"/>
                <w:lang w:val="sr-Cyrl-CS"/>
              </w:rPr>
              <w:t>ј</w:t>
            </w:r>
            <w:r w:rsidRPr="00941EE3">
              <w:rPr>
                <w:rFonts w:asciiTheme="minorHAnsi" w:eastAsia="Arial Unicode MS" w:hAnsiTheme="minorHAnsi"/>
                <w:b/>
                <w:kern w:val="1"/>
                <w:sz w:val="22"/>
                <w:szCs w:val="22"/>
                <w:lang w:val="sr-Cyrl-CS"/>
              </w:rPr>
              <w:t>ски капацитет-</w:t>
            </w:r>
          </w:p>
          <w:p w:rsidR="00341C14" w:rsidRPr="00941EE3" w:rsidRDefault="00BF7827" w:rsidP="00BF7827">
            <w:pPr>
              <w:pStyle w:val="Default"/>
              <w:suppressAutoHyphens/>
              <w:spacing w:line="100" w:lineRule="atLeast"/>
              <w:jc w:val="both"/>
              <w:rPr>
                <w:rFonts w:asciiTheme="minorHAnsi" w:eastAsia="Arial Unicode MS" w:hAnsiTheme="minorHAnsi"/>
                <w:kern w:val="1"/>
                <w:sz w:val="22"/>
                <w:szCs w:val="22"/>
                <w:lang w:val="sr-Cyrl-CS"/>
              </w:rPr>
            </w:pPr>
            <w:r w:rsidRPr="00234A30">
              <w:rPr>
                <w:rFonts w:ascii="Calibri" w:hAnsi="Calibri"/>
                <w:sz w:val="22"/>
                <w:szCs w:val="22"/>
              </w:rPr>
              <w:t xml:space="preserve">Да у претходних </w:t>
            </w:r>
            <w:r>
              <w:rPr>
                <w:rFonts w:ascii="Calibri" w:hAnsi="Calibri"/>
                <w:sz w:val="22"/>
                <w:szCs w:val="22"/>
              </w:rPr>
              <w:t>12</w:t>
            </w:r>
            <w:r w:rsidRPr="00234A30">
              <w:rPr>
                <w:rFonts w:ascii="Calibri" w:hAnsi="Calibri"/>
                <w:sz w:val="22"/>
                <w:szCs w:val="22"/>
              </w:rPr>
              <w:t xml:space="preserve"> месеци од дана објављивања Позива за подношење на Порталу јавних набавки, Понуђач није био у блокади на пословном рачуну.</w:t>
            </w:r>
          </w:p>
        </w:tc>
        <w:tc>
          <w:tcPr>
            <w:tcW w:w="5580" w:type="dxa"/>
          </w:tcPr>
          <w:p w:rsidR="00341C14" w:rsidRPr="00941EE3" w:rsidRDefault="00BF7827" w:rsidP="00814C9A">
            <w:pPr>
              <w:pStyle w:val="Default"/>
              <w:suppressAutoHyphens/>
              <w:spacing w:line="100" w:lineRule="atLeast"/>
              <w:jc w:val="both"/>
              <w:rPr>
                <w:rFonts w:asciiTheme="minorHAnsi" w:eastAsia="Arial Unicode MS" w:hAnsiTheme="minorHAnsi"/>
                <w:kern w:val="1"/>
                <w:sz w:val="22"/>
                <w:szCs w:val="22"/>
                <w:lang w:val="sr-Cyrl-CS"/>
              </w:rPr>
            </w:pPr>
            <w:r w:rsidRPr="00234A30">
              <w:rPr>
                <w:rFonts w:ascii="Calibri" w:hAnsi="Calibri" w:cs="Arial"/>
                <w:sz w:val="22"/>
                <w:szCs w:val="22"/>
              </w:rPr>
              <w:t>Потврда о ликвидности, издата након објављивања позива од Народне банке Србије, Одељења за принудну наплату, Одсек за пријем основа и налога принудне наплате у Крагујевцу, ул. Бранка Радичевића 16а или Извештај о бонитету за јавне набавке, издат од Агенције за привредне регистре Републике Србије након објављивања позива</w:t>
            </w:r>
          </w:p>
        </w:tc>
      </w:tr>
      <w:tr w:rsidR="00341C14" w:rsidRPr="00941EE3" w:rsidTr="00BD23B7">
        <w:trPr>
          <w:trHeight w:val="354"/>
        </w:trPr>
        <w:tc>
          <w:tcPr>
            <w:tcW w:w="720" w:type="dxa"/>
          </w:tcPr>
          <w:p w:rsidR="00341C14" w:rsidRPr="00941EE3" w:rsidRDefault="00341C14" w:rsidP="001F205C">
            <w:pPr>
              <w:pStyle w:val="Default"/>
              <w:suppressAutoHyphens/>
              <w:spacing w:line="100" w:lineRule="atLeast"/>
              <w:jc w:val="both"/>
              <w:rPr>
                <w:rFonts w:asciiTheme="minorHAnsi" w:eastAsia="Arial Unicode MS" w:hAnsiTheme="minorHAnsi"/>
                <w:kern w:val="1"/>
                <w:sz w:val="22"/>
                <w:szCs w:val="22"/>
                <w:lang w:val="sr-Cyrl-CS"/>
              </w:rPr>
            </w:pPr>
            <w:r w:rsidRPr="00941EE3">
              <w:rPr>
                <w:rFonts w:asciiTheme="minorHAnsi" w:eastAsia="Arial Unicode MS" w:hAnsiTheme="minorHAnsi"/>
                <w:kern w:val="1"/>
                <w:sz w:val="22"/>
                <w:szCs w:val="22"/>
                <w:lang w:val="sr-Cyrl-CS"/>
              </w:rPr>
              <w:t>2.</w:t>
            </w:r>
          </w:p>
        </w:tc>
        <w:tc>
          <w:tcPr>
            <w:tcW w:w="3780" w:type="dxa"/>
          </w:tcPr>
          <w:p w:rsidR="00341C14" w:rsidRPr="00941EE3" w:rsidRDefault="00341C14" w:rsidP="001F205C">
            <w:pPr>
              <w:pStyle w:val="Default"/>
              <w:suppressAutoHyphens/>
              <w:spacing w:line="100" w:lineRule="atLeast"/>
              <w:jc w:val="both"/>
              <w:rPr>
                <w:rFonts w:asciiTheme="minorHAnsi" w:eastAsia="Arial Unicode MS" w:hAnsiTheme="minorHAnsi"/>
                <w:b/>
                <w:kern w:val="1"/>
                <w:sz w:val="22"/>
                <w:szCs w:val="22"/>
                <w:lang w:val="sr-Cyrl-CS"/>
              </w:rPr>
            </w:pPr>
            <w:r w:rsidRPr="00941EE3">
              <w:rPr>
                <w:rFonts w:asciiTheme="minorHAnsi" w:eastAsia="Arial Unicode MS" w:hAnsiTheme="minorHAnsi"/>
                <w:b/>
                <w:kern w:val="1"/>
                <w:sz w:val="22"/>
                <w:szCs w:val="22"/>
                <w:lang w:val="sr-Cyrl-CS"/>
              </w:rPr>
              <w:t>Пословни капацитет</w:t>
            </w:r>
          </w:p>
          <w:p w:rsidR="00341C14" w:rsidRPr="00941EE3" w:rsidRDefault="00341C14" w:rsidP="00C96F97">
            <w:pPr>
              <w:pStyle w:val="Default"/>
              <w:suppressAutoHyphens/>
              <w:spacing w:line="100" w:lineRule="atLeast"/>
              <w:jc w:val="both"/>
              <w:rPr>
                <w:rFonts w:asciiTheme="minorHAnsi" w:eastAsia="Arial Unicode MS" w:hAnsiTheme="minorHAnsi"/>
                <w:kern w:val="1"/>
                <w:sz w:val="22"/>
                <w:szCs w:val="22"/>
                <w:lang w:val="sr-Cyrl-CS"/>
              </w:rPr>
            </w:pPr>
            <w:r w:rsidRPr="00941EE3">
              <w:rPr>
                <w:rFonts w:asciiTheme="minorHAnsi" w:eastAsia="Arial Unicode MS" w:hAnsiTheme="minorHAnsi"/>
                <w:kern w:val="1"/>
                <w:sz w:val="22"/>
                <w:szCs w:val="22"/>
                <w:lang w:val="sr-Cyrl-CS"/>
              </w:rPr>
              <w:t>-</w:t>
            </w:r>
            <w:r w:rsidRPr="00941EE3">
              <w:rPr>
                <w:rFonts w:asciiTheme="minorHAnsi" w:hAnsiTheme="minorHAnsi"/>
                <w:sz w:val="22"/>
                <w:szCs w:val="22"/>
              </w:rPr>
              <w:t xml:space="preserve"> </w:t>
            </w:r>
            <w:r w:rsidRPr="00941EE3">
              <w:rPr>
                <w:rFonts w:asciiTheme="minorHAnsi" w:eastAsia="Arial Unicode MS" w:hAnsiTheme="minorHAnsi"/>
                <w:kern w:val="1"/>
                <w:sz w:val="22"/>
                <w:szCs w:val="22"/>
                <w:lang w:val="sr-Cyrl-CS"/>
              </w:rPr>
              <w:t xml:space="preserve">да је понуђач извео радове који су </w:t>
            </w:r>
            <w:r w:rsidR="00BF7E7F" w:rsidRPr="00941EE3">
              <w:rPr>
                <w:rFonts w:asciiTheme="minorHAnsi" w:eastAsia="Arial Unicode MS" w:hAnsiTheme="minorHAnsi"/>
                <w:kern w:val="1"/>
                <w:sz w:val="22"/>
                <w:szCs w:val="22"/>
              </w:rPr>
              <w:t xml:space="preserve">из </w:t>
            </w:r>
            <w:r w:rsidR="00E614B7" w:rsidRPr="00941EE3">
              <w:rPr>
                <w:rFonts w:asciiTheme="minorHAnsi" w:eastAsia="Arial Unicode MS" w:hAnsiTheme="minorHAnsi"/>
                <w:kern w:val="1"/>
                <w:sz w:val="22"/>
                <w:szCs w:val="22"/>
              </w:rPr>
              <w:t xml:space="preserve">области </w:t>
            </w:r>
            <w:r w:rsidR="00BF7E7F" w:rsidRPr="00941EE3">
              <w:rPr>
                <w:rFonts w:asciiTheme="minorHAnsi" w:eastAsia="Arial Unicode MS" w:hAnsiTheme="minorHAnsi"/>
                <w:kern w:val="1"/>
                <w:sz w:val="22"/>
                <w:szCs w:val="22"/>
              </w:rPr>
              <w:t>предмета јавне набавке</w:t>
            </w:r>
            <w:r w:rsidRPr="00941EE3">
              <w:rPr>
                <w:rFonts w:asciiTheme="minorHAnsi" w:eastAsia="Arial Unicode MS" w:hAnsiTheme="minorHAnsi"/>
                <w:kern w:val="1"/>
                <w:sz w:val="22"/>
                <w:szCs w:val="22"/>
                <w:lang w:val="sr-Cyrl-CS"/>
              </w:rPr>
              <w:t xml:space="preserve"> и то најмање у износу од </w:t>
            </w:r>
            <w:r w:rsidR="00C96F97">
              <w:rPr>
                <w:rFonts w:asciiTheme="minorHAnsi" w:eastAsia="Arial Unicode MS" w:hAnsiTheme="minorHAnsi"/>
                <w:kern w:val="1"/>
                <w:sz w:val="22"/>
                <w:szCs w:val="22"/>
                <w:lang w:val="sr-Cyrl-CS"/>
              </w:rPr>
              <w:t>4.80</w:t>
            </w:r>
            <w:r w:rsidR="00E614B7" w:rsidRPr="00941EE3">
              <w:rPr>
                <w:rFonts w:asciiTheme="minorHAnsi" w:eastAsia="Arial Unicode MS" w:hAnsiTheme="minorHAnsi"/>
                <w:kern w:val="1"/>
                <w:sz w:val="22"/>
                <w:szCs w:val="22"/>
                <w:lang w:val="sr-Cyrl-CS"/>
              </w:rPr>
              <w:t>0</w:t>
            </w:r>
            <w:r w:rsidRPr="00941EE3">
              <w:rPr>
                <w:rFonts w:asciiTheme="minorHAnsi" w:eastAsia="Arial Unicode MS" w:hAnsiTheme="minorHAnsi"/>
                <w:kern w:val="1"/>
                <w:sz w:val="22"/>
                <w:szCs w:val="22"/>
                <w:lang w:val="sr-Cyrl-CS"/>
              </w:rPr>
              <w:t>.000,</w:t>
            </w:r>
            <w:r w:rsidR="00C96F97">
              <w:rPr>
                <w:rFonts w:asciiTheme="minorHAnsi" w:eastAsia="Arial Unicode MS" w:hAnsiTheme="minorHAnsi"/>
                <w:kern w:val="1"/>
                <w:sz w:val="22"/>
                <w:szCs w:val="22"/>
                <w:lang w:val="sr-Cyrl-CS"/>
              </w:rPr>
              <w:t>оо</w:t>
            </w:r>
            <w:r w:rsidR="00140D3E" w:rsidRPr="00941EE3">
              <w:rPr>
                <w:rFonts w:asciiTheme="minorHAnsi" w:eastAsia="Arial Unicode MS" w:hAnsiTheme="minorHAnsi"/>
                <w:kern w:val="1"/>
                <w:sz w:val="22"/>
                <w:szCs w:val="22"/>
                <w:lang w:val="sr-Cyrl-CS"/>
              </w:rPr>
              <w:t xml:space="preserve"> динара без ПДВ-а</w:t>
            </w:r>
            <w:r w:rsidRPr="00941EE3">
              <w:rPr>
                <w:rFonts w:asciiTheme="minorHAnsi" w:eastAsia="Arial Unicode MS" w:hAnsiTheme="minorHAnsi"/>
                <w:kern w:val="1"/>
                <w:sz w:val="22"/>
                <w:szCs w:val="22"/>
                <w:lang w:val="sr-Cyrl-CS"/>
              </w:rPr>
              <w:t xml:space="preserve"> у </w:t>
            </w:r>
            <w:r w:rsidR="00BF7827">
              <w:rPr>
                <w:rFonts w:asciiTheme="minorHAnsi" w:eastAsia="Arial Unicode MS" w:hAnsiTheme="minorHAnsi"/>
                <w:kern w:val="1"/>
                <w:sz w:val="22"/>
                <w:szCs w:val="22"/>
                <w:lang w:val="sr-Cyrl-CS"/>
              </w:rPr>
              <w:t xml:space="preserve"> </w:t>
            </w:r>
            <w:r w:rsidR="00FC1478">
              <w:rPr>
                <w:rFonts w:asciiTheme="minorHAnsi" w:eastAsia="Arial Unicode MS" w:hAnsiTheme="minorHAnsi"/>
                <w:kern w:val="1"/>
                <w:sz w:val="22"/>
                <w:szCs w:val="22"/>
              </w:rPr>
              <w:t xml:space="preserve">2012.,2013., </w:t>
            </w:r>
            <w:r w:rsidR="00BF7827">
              <w:rPr>
                <w:rFonts w:asciiTheme="minorHAnsi" w:eastAsia="Arial Unicode MS" w:hAnsiTheme="minorHAnsi"/>
                <w:kern w:val="1"/>
                <w:sz w:val="22"/>
                <w:szCs w:val="22"/>
                <w:lang w:val="sr-Cyrl-CS"/>
              </w:rPr>
              <w:t xml:space="preserve">2014., </w:t>
            </w:r>
            <w:r w:rsidR="00E614B7" w:rsidRPr="00941EE3">
              <w:rPr>
                <w:rFonts w:asciiTheme="minorHAnsi" w:eastAsia="Arial Unicode MS" w:hAnsiTheme="minorHAnsi"/>
                <w:kern w:val="1"/>
                <w:sz w:val="22"/>
                <w:szCs w:val="22"/>
                <w:lang w:val="sr-Cyrl-CS"/>
              </w:rPr>
              <w:t>201</w:t>
            </w:r>
            <w:r w:rsidR="00BF7827">
              <w:rPr>
                <w:rFonts w:asciiTheme="minorHAnsi" w:eastAsia="Arial Unicode MS" w:hAnsiTheme="minorHAnsi"/>
                <w:kern w:val="1"/>
                <w:sz w:val="22"/>
                <w:szCs w:val="22"/>
                <w:lang w:val="sr-Cyrl-CS"/>
              </w:rPr>
              <w:t>5</w:t>
            </w:r>
            <w:r w:rsidR="00E614B7" w:rsidRPr="00941EE3">
              <w:rPr>
                <w:rFonts w:asciiTheme="minorHAnsi" w:eastAsia="Arial Unicode MS" w:hAnsiTheme="minorHAnsi"/>
                <w:kern w:val="1"/>
                <w:sz w:val="22"/>
                <w:szCs w:val="22"/>
                <w:lang w:val="sr-Cyrl-CS"/>
              </w:rPr>
              <w:t xml:space="preserve">. </w:t>
            </w:r>
            <w:r w:rsidR="006F6EB2" w:rsidRPr="00941EE3">
              <w:rPr>
                <w:rFonts w:asciiTheme="minorHAnsi" w:eastAsia="Arial Unicode MS" w:hAnsiTheme="minorHAnsi"/>
                <w:kern w:val="1"/>
                <w:sz w:val="22"/>
                <w:szCs w:val="22"/>
                <w:lang w:val="sr-Cyrl-CS"/>
              </w:rPr>
              <w:t xml:space="preserve">и </w:t>
            </w:r>
            <w:r w:rsidR="00BF7827">
              <w:rPr>
                <w:rFonts w:asciiTheme="minorHAnsi" w:eastAsia="Arial Unicode MS" w:hAnsiTheme="minorHAnsi"/>
                <w:kern w:val="1"/>
                <w:sz w:val="22"/>
                <w:szCs w:val="22"/>
                <w:lang w:val="sr-Cyrl-CS"/>
              </w:rPr>
              <w:t>2016</w:t>
            </w:r>
            <w:r w:rsidRPr="00941EE3">
              <w:rPr>
                <w:rFonts w:asciiTheme="minorHAnsi" w:eastAsia="Arial Unicode MS" w:hAnsiTheme="minorHAnsi"/>
                <w:kern w:val="1"/>
                <w:sz w:val="22"/>
                <w:szCs w:val="22"/>
                <w:lang w:val="sr-Cyrl-CS"/>
              </w:rPr>
              <w:t xml:space="preserve">. години. </w:t>
            </w:r>
          </w:p>
        </w:tc>
        <w:tc>
          <w:tcPr>
            <w:tcW w:w="5580" w:type="dxa"/>
          </w:tcPr>
          <w:p w:rsidR="00341C14" w:rsidRPr="00941EE3" w:rsidRDefault="0028057B" w:rsidP="001F205C">
            <w:pPr>
              <w:pStyle w:val="Default"/>
              <w:suppressAutoHyphens/>
              <w:spacing w:line="100" w:lineRule="atLeast"/>
              <w:jc w:val="both"/>
              <w:rPr>
                <w:rFonts w:asciiTheme="minorHAnsi" w:eastAsia="Arial Unicode MS" w:hAnsiTheme="minorHAnsi"/>
                <w:kern w:val="1"/>
                <w:sz w:val="22"/>
                <w:szCs w:val="22"/>
              </w:rPr>
            </w:pPr>
            <w:r w:rsidRPr="00941EE3">
              <w:rPr>
                <w:rFonts w:asciiTheme="minorHAnsi" w:eastAsia="Arial Unicode MS" w:hAnsiTheme="minorHAnsi"/>
                <w:kern w:val="1"/>
                <w:sz w:val="22"/>
                <w:szCs w:val="22"/>
                <w:lang w:val="sr-Cyrl-CS"/>
              </w:rPr>
              <w:t>-</w:t>
            </w:r>
            <w:r w:rsidR="008A54C3" w:rsidRPr="00941EE3">
              <w:rPr>
                <w:rFonts w:asciiTheme="minorHAnsi" w:eastAsia="Arial Unicode MS" w:hAnsiTheme="minorHAnsi"/>
                <w:kern w:val="1"/>
                <w:sz w:val="22"/>
                <w:szCs w:val="22"/>
                <w:lang w:val="sr-Cyrl-CS"/>
              </w:rPr>
              <w:t>Фотокопије уговора о изведеним радовима</w:t>
            </w:r>
            <w:r w:rsidRPr="00941EE3">
              <w:rPr>
                <w:rFonts w:asciiTheme="minorHAnsi" w:eastAsia="Arial Unicode MS" w:hAnsiTheme="minorHAnsi"/>
                <w:kern w:val="1"/>
                <w:sz w:val="22"/>
                <w:szCs w:val="22"/>
                <w:lang w:val="sr-Cyrl-CS"/>
              </w:rPr>
              <w:t>;</w:t>
            </w:r>
          </w:p>
          <w:p w:rsidR="00BF7E7F" w:rsidRPr="00941EE3" w:rsidRDefault="00BF7E7F" w:rsidP="00BF7E7F">
            <w:pPr>
              <w:tabs>
                <w:tab w:val="left" w:pos="1560"/>
                <w:tab w:val="left" w:pos="6720"/>
              </w:tabs>
              <w:jc w:val="both"/>
              <w:rPr>
                <w:rFonts w:asciiTheme="minorHAnsi" w:hAnsiTheme="minorHAnsi"/>
                <w:lang w:val="sr-Cyrl-CS"/>
              </w:rPr>
            </w:pPr>
          </w:p>
          <w:p w:rsidR="00341C14" w:rsidRPr="006D247E" w:rsidRDefault="0028057B" w:rsidP="006D247E">
            <w:pPr>
              <w:tabs>
                <w:tab w:val="left" w:pos="1560"/>
                <w:tab w:val="left" w:pos="6720"/>
              </w:tabs>
              <w:jc w:val="both"/>
              <w:rPr>
                <w:rFonts w:asciiTheme="minorHAnsi" w:hAnsiTheme="minorHAnsi"/>
                <w:lang w:val="sr-Cyrl-CS"/>
              </w:rPr>
            </w:pPr>
            <w:r w:rsidRPr="00941EE3">
              <w:rPr>
                <w:rFonts w:asciiTheme="minorHAnsi" w:hAnsiTheme="minorHAnsi"/>
                <w:sz w:val="22"/>
                <w:szCs w:val="22"/>
                <w:lang w:val="sr-Cyrl-CS"/>
              </w:rPr>
              <w:t>-</w:t>
            </w:r>
            <w:r w:rsidR="00BF7E7F" w:rsidRPr="00941EE3">
              <w:rPr>
                <w:rFonts w:asciiTheme="minorHAnsi" w:hAnsiTheme="minorHAnsi"/>
                <w:sz w:val="22"/>
                <w:szCs w:val="22"/>
                <w:lang w:val="sr-Cyrl-CS"/>
              </w:rPr>
              <w:t>Потврде издате и потписане од стране референтних наручилаца о реализацији уговорених послова (на обрасцу из Конкурсне документације) или окончаним ситуацијама или рачунима којима доказује приложене референце.</w:t>
            </w:r>
          </w:p>
        </w:tc>
      </w:tr>
      <w:tr w:rsidR="005858D1" w:rsidRPr="00941EE3" w:rsidTr="00BD23B7">
        <w:trPr>
          <w:trHeight w:val="354"/>
        </w:trPr>
        <w:tc>
          <w:tcPr>
            <w:tcW w:w="720" w:type="dxa"/>
          </w:tcPr>
          <w:p w:rsidR="005858D1" w:rsidRPr="005858D1" w:rsidRDefault="005858D1" w:rsidP="001F205C">
            <w:pPr>
              <w:pStyle w:val="Default"/>
              <w:suppressAutoHyphens/>
              <w:spacing w:line="100" w:lineRule="atLeast"/>
              <w:jc w:val="both"/>
              <w:rPr>
                <w:rFonts w:asciiTheme="minorHAnsi" w:eastAsia="Arial Unicode MS" w:hAnsiTheme="minorHAnsi"/>
                <w:kern w:val="1"/>
                <w:sz w:val="22"/>
                <w:szCs w:val="22"/>
              </w:rPr>
            </w:pPr>
            <w:r>
              <w:rPr>
                <w:rFonts w:asciiTheme="minorHAnsi" w:eastAsia="Arial Unicode MS" w:hAnsiTheme="minorHAnsi"/>
                <w:kern w:val="1"/>
                <w:sz w:val="22"/>
                <w:szCs w:val="22"/>
              </w:rPr>
              <w:t>3.</w:t>
            </w:r>
          </w:p>
        </w:tc>
        <w:tc>
          <w:tcPr>
            <w:tcW w:w="3780" w:type="dxa"/>
          </w:tcPr>
          <w:p w:rsidR="005858D1" w:rsidRDefault="005858D1" w:rsidP="005858D1">
            <w:pPr>
              <w:pStyle w:val="Default"/>
              <w:suppressAutoHyphens/>
              <w:spacing w:line="100" w:lineRule="atLeast"/>
              <w:jc w:val="both"/>
              <w:rPr>
                <w:rFonts w:asciiTheme="minorHAnsi" w:eastAsia="Arial Unicode MS" w:hAnsiTheme="minorHAnsi"/>
                <w:b/>
                <w:kern w:val="1"/>
                <w:sz w:val="22"/>
                <w:szCs w:val="22"/>
              </w:rPr>
            </w:pPr>
            <w:r w:rsidRPr="00941EE3">
              <w:rPr>
                <w:rFonts w:asciiTheme="minorHAnsi" w:eastAsia="Arial Unicode MS" w:hAnsiTheme="minorHAnsi"/>
                <w:b/>
                <w:kern w:val="1"/>
                <w:sz w:val="22"/>
                <w:szCs w:val="22"/>
                <w:lang w:val="sr-Cyrl-CS"/>
              </w:rPr>
              <w:t>Кадровски капацитет</w:t>
            </w:r>
          </w:p>
          <w:p w:rsidR="005858D1" w:rsidRPr="005858D1" w:rsidRDefault="005858D1" w:rsidP="005858D1">
            <w:pPr>
              <w:pStyle w:val="Default"/>
              <w:suppressAutoHyphens/>
              <w:spacing w:line="100" w:lineRule="atLeast"/>
              <w:jc w:val="both"/>
              <w:rPr>
                <w:rFonts w:asciiTheme="minorHAnsi" w:eastAsia="Arial Unicode MS" w:hAnsiTheme="minorHAnsi"/>
                <w:b/>
                <w:kern w:val="1"/>
                <w:sz w:val="22"/>
                <w:szCs w:val="22"/>
              </w:rPr>
            </w:pPr>
          </w:p>
          <w:p w:rsidR="005858D1" w:rsidRDefault="005858D1" w:rsidP="005858D1">
            <w:pPr>
              <w:pStyle w:val="Style22"/>
              <w:widowControl/>
              <w:spacing w:before="24" w:line="250" w:lineRule="exact"/>
              <w:rPr>
                <w:rStyle w:val="FontStyle69"/>
                <w:rFonts w:ascii="Calibri" w:eastAsia="Courier New" w:hAnsi="Calibri"/>
                <w:lang w:val="sr-Cyrl-CS" w:eastAsia="sr-Cyrl-CS"/>
              </w:rPr>
            </w:pPr>
            <w:r w:rsidRPr="006C470F">
              <w:rPr>
                <w:rStyle w:val="FontStyle69"/>
                <w:rFonts w:ascii="Calibri" w:eastAsia="Courier New" w:hAnsi="Calibri"/>
                <w:lang w:val="sr-Cyrl-CS" w:eastAsia="sr-Cyrl-CS"/>
              </w:rPr>
              <w:t xml:space="preserve">Да понуђач располаже </w:t>
            </w:r>
            <w:r w:rsidRPr="006C470F">
              <w:rPr>
                <w:rStyle w:val="FontStyle70"/>
                <w:rFonts w:ascii="Calibri" w:hAnsi="Calibri"/>
                <w:lang w:val="sr-Cyrl-CS" w:eastAsia="sr-Cyrl-CS"/>
              </w:rPr>
              <w:t xml:space="preserve">кадровским капацитетом </w:t>
            </w:r>
            <w:r w:rsidRPr="006C470F">
              <w:rPr>
                <w:rStyle w:val="FontStyle69"/>
                <w:rFonts w:ascii="Calibri" w:eastAsia="Courier New" w:hAnsi="Calibri"/>
                <w:lang w:val="sr-Cyrl-CS" w:eastAsia="sr-Cyrl-CS"/>
              </w:rPr>
              <w:t>за учешће у поступку предметне јавне набавке:</w:t>
            </w:r>
          </w:p>
          <w:p w:rsidR="005858D1" w:rsidRPr="006C470F" w:rsidRDefault="005858D1" w:rsidP="005858D1">
            <w:pPr>
              <w:pStyle w:val="Style22"/>
              <w:widowControl/>
              <w:spacing w:before="24" w:line="250" w:lineRule="exact"/>
              <w:ind w:firstLine="708"/>
              <w:rPr>
                <w:rStyle w:val="FontStyle69"/>
                <w:rFonts w:ascii="Calibri" w:eastAsia="Courier New" w:hAnsi="Calibri"/>
                <w:lang w:val="sr-Cyrl-CS" w:eastAsia="sr-Cyrl-CS"/>
              </w:rPr>
            </w:pPr>
          </w:p>
          <w:p w:rsidR="005858D1" w:rsidRDefault="005858D1" w:rsidP="005858D1">
            <w:pPr>
              <w:pStyle w:val="Style22"/>
              <w:widowControl/>
              <w:spacing w:before="24" w:line="250" w:lineRule="exact"/>
              <w:rPr>
                <w:rStyle w:val="FontStyle69"/>
                <w:rFonts w:ascii="Calibri" w:eastAsia="Courier New" w:hAnsi="Calibri"/>
                <w:lang w:val="sr-Cyrl-CS" w:eastAsia="sr-Cyrl-CS"/>
              </w:rPr>
            </w:pPr>
          </w:p>
          <w:p w:rsidR="005858D1" w:rsidRDefault="005858D1" w:rsidP="005858D1">
            <w:pPr>
              <w:pStyle w:val="Style22"/>
              <w:widowControl/>
              <w:spacing w:before="24" w:line="250" w:lineRule="exact"/>
              <w:rPr>
                <w:rStyle w:val="FontStyle69"/>
                <w:rFonts w:ascii="Calibri" w:eastAsia="Courier New" w:hAnsi="Calibri"/>
                <w:lang w:val="sr-Cyrl-CS" w:eastAsia="sr-Cyrl-CS"/>
              </w:rPr>
            </w:pPr>
            <w:r w:rsidRPr="006C470F">
              <w:rPr>
                <w:rStyle w:val="FontStyle69"/>
                <w:rFonts w:ascii="Calibri" w:eastAsia="Courier New" w:hAnsi="Calibri"/>
                <w:lang w:val="sr-Cyrl-CS" w:eastAsia="sr-Cyrl-CS"/>
              </w:rPr>
              <w:t>Да, са даном објављивања позива за подоношење понуда на Порталу јавних набавки (</w:t>
            </w:r>
            <w:r w:rsidR="00D47C36">
              <w:rPr>
                <w:rStyle w:val="FontStyle69"/>
                <w:rFonts w:ascii="Calibri" w:eastAsia="Courier New" w:hAnsi="Calibri"/>
                <w:lang w:eastAsia="sr-Cyrl-CS"/>
              </w:rPr>
              <w:t>28</w:t>
            </w:r>
            <w:r w:rsidR="00D47C36">
              <w:rPr>
                <w:rStyle w:val="FontStyle69"/>
                <w:rFonts w:ascii="Calibri" w:eastAsia="Courier New" w:hAnsi="Calibri"/>
                <w:lang w:val="sr-Cyrl-CS" w:eastAsia="sr-Cyrl-CS"/>
              </w:rPr>
              <w:t>.</w:t>
            </w:r>
            <w:r w:rsidR="00D47C36">
              <w:rPr>
                <w:rStyle w:val="FontStyle69"/>
                <w:rFonts w:ascii="Calibri" w:eastAsia="Courier New" w:hAnsi="Calibri"/>
                <w:lang w:eastAsia="sr-Cyrl-CS"/>
              </w:rPr>
              <w:t>10</w:t>
            </w:r>
            <w:r w:rsidRPr="006C470F">
              <w:rPr>
                <w:rStyle w:val="FontStyle69"/>
                <w:rFonts w:ascii="Calibri" w:eastAsia="Courier New" w:hAnsi="Calibri"/>
                <w:lang w:val="sr-Cyrl-CS" w:eastAsia="sr-Cyrl-CS"/>
              </w:rPr>
              <w:t>.2017. године), има у радном</w:t>
            </w:r>
            <w:r>
              <w:rPr>
                <w:rStyle w:val="FontStyle69"/>
                <w:rFonts w:ascii="Calibri" w:eastAsia="Courier New" w:hAnsi="Calibri"/>
                <w:lang w:val="sr-Cyrl-CS" w:eastAsia="sr-Cyrl-CS"/>
              </w:rPr>
              <w:t xml:space="preserve"> односу</w:t>
            </w:r>
            <w:r w:rsidRPr="006C470F">
              <w:rPr>
                <w:rStyle w:val="FontStyle69"/>
                <w:rFonts w:ascii="Calibri" w:eastAsia="Courier New" w:hAnsi="Calibri"/>
                <w:lang w:val="sr-Cyrl-CS" w:eastAsia="sr-Cyrl-CS"/>
              </w:rPr>
              <w:t xml:space="preserve"> </w:t>
            </w:r>
            <w:r w:rsidRPr="006C470F">
              <w:rPr>
                <w:rStyle w:val="FontStyle69"/>
                <w:rFonts w:ascii="Calibri" w:eastAsia="Courier New" w:hAnsi="Calibri"/>
                <w:b/>
                <w:lang w:val="sr-Cyrl-CS" w:eastAsia="sr-Cyrl-CS"/>
              </w:rPr>
              <w:t xml:space="preserve">минимум  </w:t>
            </w:r>
            <w:r>
              <w:rPr>
                <w:rStyle w:val="FontStyle69"/>
                <w:rFonts w:ascii="Calibri" w:eastAsia="Courier New" w:hAnsi="Calibri"/>
                <w:b/>
                <w:lang w:val="sr-Cyrl-CS" w:eastAsia="sr-Cyrl-CS"/>
              </w:rPr>
              <w:t>3 (три) запослена</w:t>
            </w:r>
            <w:r w:rsidRPr="006C470F">
              <w:rPr>
                <w:rStyle w:val="FontStyle69"/>
                <w:rFonts w:ascii="Calibri" w:eastAsia="Courier New" w:hAnsi="Calibri"/>
                <w:lang w:val="sr-Cyrl-CS" w:eastAsia="sr-Cyrl-CS"/>
              </w:rPr>
              <w:t xml:space="preserve"> </w:t>
            </w:r>
            <w:r>
              <w:rPr>
                <w:rStyle w:val="FontStyle69"/>
                <w:rFonts w:ascii="Calibri" w:eastAsia="Courier New" w:hAnsi="Calibri"/>
                <w:lang w:val="sr-Cyrl-CS" w:eastAsia="sr-Cyrl-CS"/>
              </w:rPr>
              <w:t xml:space="preserve">радника </w:t>
            </w:r>
            <w:r w:rsidRPr="006C470F">
              <w:rPr>
                <w:rStyle w:val="FontStyle69"/>
                <w:rFonts w:ascii="Calibri" w:eastAsia="Courier New" w:hAnsi="Calibri"/>
                <w:lang w:val="sr-Cyrl-CS" w:eastAsia="sr-Cyrl-CS"/>
              </w:rPr>
              <w:t xml:space="preserve">(који морају бити запослени код понуђача на неодређено или одређено време-члан 31. </w:t>
            </w:r>
            <w:r>
              <w:rPr>
                <w:rStyle w:val="FontStyle69"/>
                <w:rFonts w:ascii="Calibri" w:eastAsia="Courier New" w:hAnsi="Calibri"/>
                <w:lang w:val="sr-Cyrl-CS" w:eastAsia="sr-Cyrl-CS"/>
              </w:rPr>
              <w:t>с</w:t>
            </w:r>
            <w:r w:rsidRPr="006C470F">
              <w:rPr>
                <w:rStyle w:val="FontStyle69"/>
                <w:rFonts w:ascii="Calibri" w:eastAsia="Courier New" w:hAnsi="Calibri"/>
                <w:lang w:val="sr-Cyrl-CS" w:eastAsia="sr-Cyrl-CS"/>
              </w:rPr>
              <w:t>тав 1. Закона о раду)</w:t>
            </w:r>
          </w:p>
          <w:p w:rsidR="005858D1" w:rsidRDefault="005858D1" w:rsidP="005858D1">
            <w:pPr>
              <w:pStyle w:val="Style22"/>
              <w:widowControl/>
              <w:spacing w:before="24" w:line="250" w:lineRule="exact"/>
              <w:rPr>
                <w:rStyle w:val="FontStyle69"/>
                <w:rFonts w:ascii="Calibri" w:eastAsia="Courier New" w:hAnsi="Calibri"/>
                <w:lang w:val="sr-Cyrl-CS" w:eastAsia="sr-Cyrl-CS"/>
              </w:rPr>
            </w:pPr>
          </w:p>
          <w:p w:rsidR="005858D1" w:rsidRPr="006C470F" w:rsidRDefault="005858D1" w:rsidP="005858D1">
            <w:pPr>
              <w:pStyle w:val="Style22"/>
              <w:widowControl/>
              <w:spacing w:before="24" w:line="250" w:lineRule="exact"/>
              <w:rPr>
                <w:rStyle w:val="FontStyle69"/>
                <w:rFonts w:ascii="Calibri" w:eastAsia="Courier New" w:hAnsi="Calibri"/>
                <w:lang w:val="sr-Cyrl-CS" w:eastAsia="sr-Cyrl-CS"/>
              </w:rPr>
            </w:pPr>
          </w:p>
          <w:p w:rsidR="005858D1" w:rsidRDefault="005858D1" w:rsidP="005858D1">
            <w:pPr>
              <w:pStyle w:val="Style22"/>
              <w:numPr>
                <w:ilvl w:val="0"/>
                <w:numId w:val="42"/>
              </w:numPr>
              <w:spacing w:before="24" w:line="250" w:lineRule="exact"/>
              <w:ind w:left="318"/>
              <w:rPr>
                <w:rFonts w:ascii="Calibri" w:hAnsi="Calibri"/>
                <w:lang w:val="sr-Cyrl-CS"/>
              </w:rPr>
            </w:pPr>
            <w:r>
              <w:rPr>
                <w:rFonts w:ascii="Calibri" w:hAnsi="Calibri"/>
                <w:sz w:val="22"/>
                <w:szCs w:val="22"/>
              </w:rPr>
              <w:t>Да</w:t>
            </w:r>
            <w:r w:rsidRPr="006C470F">
              <w:rPr>
                <w:rFonts w:ascii="Calibri" w:hAnsi="Calibri"/>
                <w:sz w:val="22"/>
                <w:szCs w:val="22"/>
                <w:lang w:val="sr-Cyrl-CS"/>
              </w:rPr>
              <w:t xml:space="preserve"> у сваком моменту у току реализације јавне набавке има на располагању одговорн</w:t>
            </w:r>
            <w:r>
              <w:rPr>
                <w:rFonts w:ascii="Calibri" w:hAnsi="Calibri"/>
                <w:sz w:val="22"/>
                <w:szCs w:val="22"/>
                <w:lang w:val="sr-Cyrl-CS"/>
              </w:rPr>
              <w:t>ог</w:t>
            </w:r>
            <w:r w:rsidRPr="006C470F">
              <w:rPr>
                <w:rFonts w:ascii="Calibri" w:hAnsi="Calibri"/>
                <w:sz w:val="22"/>
                <w:szCs w:val="22"/>
                <w:lang w:val="sr-Cyrl-CS"/>
              </w:rPr>
              <w:t xml:space="preserve"> извођач</w:t>
            </w:r>
            <w:r>
              <w:rPr>
                <w:rFonts w:ascii="Calibri" w:hAnsi="Calibri"/>
                <w:sz w:val="22"/>
                <w:szCs w:val="22"/>
                <w:lang w:val="sr-Cyrl-CS"/>
              </w:rPr>
              <w:t>а</w:t>
            </w:r>
            <w:r w:rsidR="00D47C36">
              <w:rPr>
                <w:rFonts w:ascii="Calibri" w:hAnsi="Calibri"/>
                <w:sz w:val="22"/>
                <w:szCs w:val="22"/>
              </w:rPr>
              <w:t xml:space="preserve"> радова</w:t>
            </w:r>
            <w:r>
              <w:rPr>
                <w:rFonts w:ascii="Calibri" w:hAnsi="Calibri"/>
                <w:sz w:val="22"/>
                <w:szCs w:val="22"/>
                <w:lang w:val="sr-Cyrl-CS"/>
              </w:rPr>
              <w:t>:</w:t>
            </w:r>
          </w:p>
          <w:p w:rsidR="005858D1" w:rsidRPr="006C470F" w:rsidRDefault="005858D1" w:rsidP="005858D1">
            <w:pPr>
              <w:pStyle w:val="Style22"/>
              <w:spacing w:before="24" w:line="250" w:lineRule="exact"/>
              <w:ind w:left="318"/>
              <w:rPr>
                <w:rFonts w:ascii="Calibri" w:hAnsi="Calibri"/>
                <w:lang w:val="sr-Cyrl-CS"/>
              </w:rPr>
            </w:pPr>
          </w:p>
          <w:p w:rsidR="005858D1" w:rsidRPr="00B247D8" w:rsidRDefault="00D47C36" w:rsidP="005858D1">
            <w:pPr>
              <w:pStyle w:val="Style22"/>
              <w:numPr>
                <w:ilvl w:val="0"/>
                <w:numId w:val="42"/>
              </w:numPr>
              <w:spacing w:before="24" w:line="250" w:lineRule="exact"/>
              <w:ind w:left="318"/>
              <w:rPr>
                <w:rStyle w:val="FontStyle69"/>
                <w:rFonts w:ascii="Calibri" w:eastAsia="Courier New" w:hAnsi="Calibri"/>
                <w:lang w:val="sr-Cyrl-CS"/>
              </w:rPr>
            </w:pPr>
            <w:r w:rsidRPr="00941EE3">
              <w:rPr>
                <w:rFonts w:asciiTheme="minorHAnsi" w:eastAsia="Arial Unicode MS" w:hAnsiTheme="minorHAnsi"/>
                <w:kern w:val="1"/>
                <w:sz w:val="22"/>
                <w:szCs w:val="22"/>
                <w:lang w:val="sr-Cyrl-CS"/>
              </w:rPr>
              <w:t xml:space="preserve">једног одговорног извођача радова грађевинских конструкција и грађевинско-занатских радова на објектима високоградње, нискоградње и хидроградње - лиценца </w:t>
            </w:r>
            <w:r>
              <w:rPr>
                <w:rFonts w:asciiTheme="minorHAnsi" w:eastAsia="Arial Unicode MS" w:hAnsiTheme="minorHAnsi"/>
                <w:kern w:val="1"/>
                <w:sz w:val="22"/>
                <w:szCs w:val="22"/>
                <w:lang w:val="sr-Cyrl-CS"/>
              </w:rPr>
              <w:t xml:space="preserve">број </w:t>
            </w:r>
            <w:r w:rsidRPr="00941EE3">
              <w:rPr>
                <w:rFonts w:asciiTheme="minorHAnsi" w:eastAsia="Arial Unicode MS" w:hAnsiTheme="minorHAnsi"/>
                <w:kern w:val="1"/>
                <w:sz w:val="22"/>
                <w:szCs w:val="22"/>
                <w:lang w:val="sr-Cyrl-CS"/>
              </w:rPr>
              <w:t>410</w:t>
            </w:r>
            <w:r>
              <w:rPr>
                <w:rStyle w:val="FontStyle69"/>
                <w:rFonts w:ascii="Calibri" w:eastAsia="Courier New" w:hAnsi="Calibri"/>
                <w:lang w:eastAsia="sr-Cyrl-CS"/>
              </w:rPr>
              <w:t xml:space="preserve"> </w:t>
            </w:r>
            <w:r w:rsidR="005858D1" w:rsidRPr="00B247D8">
              <w:rPr>
                <w:rFonts w:ascii="Calibri" w:hAnsi="Calibri"/>
                <w:sz w:val="22"/>
                <w:szCs w:val="22"/>
              </w:rPr>
              <w:t>или другa oдгoвaрajућa лиценца кoja пoдрaзумeвa извoђeњe рaдoвa</w:t>
            </w:r>
            <w:r>
              <w:rPr>
                <w:rFonts w:ascii="Calibri" w:hAnsi="Calibri"/>
                <w:sz w:val="22"/>
                <w:szCs w:val="22"/>
              </w:rPr>
              <w:t xml:space="preserve"> који су предмет јавне набавке</w:t>
            </w:r>
            <w:r w:rsidR="006C4448">
              <w:rPr>
                <w:rStyle w:val="FontStyle69"/>
                <w:rFonts w:ascii="Calibri" w:eastAsia="Courier New" w:hAnsi="Calibri"/>
                <w:lang w:val="sr-Cyrl-CS" w:eastAsia="sr-Cyrl-CS"/>
              </w:rPr>
              <w:t>.</w:t>
            </w:r>
            <w:r w:rsidR="005858D1" w:rsidRPr="00B247D8">
              <w:rPr>
                <w:rStyle w:val="FontStyle69"/>
                <w:rFonts w:ascii="Calibri" w:eastAsia="Courier New" w:hAnsi="Calibri"/>
                <w:lang w:val="sr-Cyrl-CS" w:eastAsia="sr-Cyrl-CS"/>
              </w:rPr>
              <w:t xml:space="preserve"> </w:t>
            </w:r>
          </w:p>
          <w:p w:rsidR="005858D1" w:rsidRPr="00B41F5E" w:rsidRDefault="005858D1" w:rsidP="005858D1">
            <w:pPr>
              <w:pStyle w:val="Style22"/>
              <w:spacing w:before="24" w:line="250" w:lineRule="exact"/>
              <w:ind w:left="-42"/>
              <w:rPr>
                <w:rStyle w:val="FontStyle69"/>
                <w:rFonts w:ascii="Calibri" w:eastAsia="Courier New" w:hAnsi="Calibri"/>
              </w:rPr>
            </w:pPr>
          </w:p>
          <w:p w:rsidR="005858D1" w:rsidRPr="006C470F" w:rsidRDefault="005858D1" w:rsidP="005858D1">
            <w:pPr>
              <w:ind w:firstLine="360"/>
              <w:jc w:val="both"/>
              <w:rPr>
                <w:rStyle w:val="FontStyle69"/>
                <w:rFonts w:ascii="Calibri" w:hAnsi="Calibri"/>
                <w:lang w:val="sr-Cyrl-CS" w:eastAsia="sr-Cyrl-CS"/>
              </w:rPr>
            </w:pPr>
            <w:r w:rsidRPr="006C470F">
              <w:rPr>
                <w:rStyle w:val="FontStyle69"/>
                <w:rFonts w:ascii="Calibri" w:hAnsi="Calibri"/>
                <w:lang w:val="sr-Cyrl-CS" w:eastAsia="sr-Cyrl-CS"/>
              </w:rPr>
              <w:t>(Предње наведен</w:t>
            </w:r>
            <w:r>
              <w:rPr>
                <w:rStyle w:val="FontStyle69"/>
                <w:rFonts w:ascii="Calibri" w:hAnsi="Calibri"/>
                <w:lang w:val="sr-Cyrl-CS" w:eastAsia="sr-Cyrl-CS"/>
              </w:rPr>
              <w:t>о</w:t>
            </w:r>
            <w:r w:rsidRPr="006C470F">
              <w:rPr>
                <w:rStyle w:val="FontStyle69"/>
                <w:rFonts w:ascii="Calibri" w:hAnsi="Calibri"/>
                <w:lang w:val="sr-Cyrl-CS" w:eastAsia="sr-Cyrl-CS"/>
              </w:rPr>
              <w:t xml:space="preserve"> лиц</w:t>
            </w:r>
            <w:r>
              <w:rPr>
                <w:rStyle w:val="FontStyle69"/>
                <w:rFonts w:ascii="Calibri" w:hAnsi="Calibri"/>
                <w:lang w:val="sr-Cyrl-CS" w:eastAsia="sr-Cyrl-CS"/>
              </w:rPr>
              <w:t>е</w:t>
            </w:r>
            <w:r w:rsidRPr="006C470F">
              <w:rPr>
                <w:rStyle w:val="FontStyle69"/>
                <w:rFonts w:ascii="Calibri" w:hAnsi="Calibri"/>
                <w:lang w:val="sr-Cyrl-CS" w:eastAsia="sr-Cyrl-CS"/>
              </w:rPr>
              <w:t xml:space="preserve"> мо</w:t>
            </w:r>
            <w:r>
              <w:rPr>
                <w:rStyle w:val="FontStyle69"/>
                <w:rFonts w:ascii="Calibri" w:hAnsi="Calibri"/>
                <w:lang w:val="sr-Cyrl-CS" w:eastAsia="sr-Cyrl-CS"/>
              </w:rPr>
              <w:t>же</w:t>
            </w:r>
            <w:r w:rsidRPr="006C470F">
              <w:rPr>
                <w:rStyle w:val="FontStyle69"/>
                <w:rFonts w:ascii="Calibri" w:hAnsi="Calibri"/>
                <w:lang w:val="sr-Cyrl-CS" w:eastAsia="sr-Cyrl-CS"/>
              </w:rPr>
              <w:t xml:space="preserve"> бити запослен</w:t>
            </w:r>
            <w:r>
              <w:rPr>
                <w:rStyle w:val="FontStyle69"/>
                <w:rFonts w:ascii="Calibri" w:hAnsi="Calibri"/>
                <w:lang w:val="sr-Cyrl-CS" w:eastAsia="sr-Cyrl-CS"/>
              </w:rPr>
              <w:t>о</w:t>
            </w:r>
            <w:r w:rsidRPr="006C470F">
              <w:rPr>
                <w:rStyle w:val="FontStyle69"/>
                <w:rFonts w:ascii="Calibri" w:hAnsi="Calibri"/>
                <w:lang w:val="sr-Cyrl-CS" w:eastAsia="sr-Cyrl-CS"/>
              </w:rPr>
              <w:t xml:space="preserve"> на неодређено или одређено време или радно ангажована уговором ван радног односа сходно одредбама Закона о раду</w:t>
            </w:r>
            <w:r w:rsidR="00D47C36">
              <w:rPr>
                <w:rStyle w:val="FontStyle69"/>
                <w:rFonts w:ascii="Calibri" w:hAnsi="Calibri"/>
                <w:lang w:val="sr-Cyrl-CS" w:eastAsia="sr-Cyrl-CS"/>
              </w:rPr>
              <w:t xml:space="preserve"> - члан. 197. до члана 205. Закона о раду</w:t>
            </w:r>
            <w:r>
              <w:rPr>
                <w:rStyle w:val="FontStyle69"/>
                <w:rFonts w:ascii="Calibri" w:hAnsi="Calibri"/>
                <w:lang w:val="sr-Cyrl-CS" w:eastAsia="sr-Cyrl-CS"/>
              </w:rPr>
              <w:t>)</w:t>
            </w:r>
            <w:r w:rsidRPr="006C470F">
              <w:rPr>
                <w:rStyle w:val="FontStyle69"/>
                <w:rFonts w:ascii="Calibri" w:hAnsi="Calibri"/>
                <w:lang w:val="sr-Cyrl-CS" w:eastAsia="sr-Cyrl-CS"/>
              </w:rPr>
              <w:t xml:space="preserve">. </w:t>
            </w:r>
          </w:p>
          <w:p w:rsidR="005858D1" w:rsidRPr="00941EE3" w:rsidRDefault="005858D1" w:rsidP="001F205C">
            <w:pPr>
              <w:pStyle w:val="Default"/>
              <w:suppressAutoHyphens/>
              <w:spacing w:line="100" w:lineRule="atLeast"/>
              <w:jc w:val="both"/>
              <w:rPr>
                <w:rFonts w:asciiTheme="minorHAnsi" w:eastAsia="Arial Unicode MS" w:hAnsiTheme="minorHAnsi"/>
                <w:b/>
                <w:kern w:val="1"/>
                <w:sz w:val="22"/>
                <w:szCs w:val="22"/>
                <w:lang w:val="sr-Cyrl-CS"/>
              </w:rPr>
            </w:pPr>
          </w:p>
        </w:tc>
        <w:tc>
          <w:tcPr>
            <w:tcW w:w="5580" w:type="dxa"/>
          </w:tcPr>
          <w:p w:rsidR="006D247E" w:rsidRPr="004E7609" w:rsidRDefault="006D247E" w:rsidP="006D247E">
            <w:pPr>
              <w:pStyle w:val="Style36"/>
              <w:widowControl/>
              <w:tabs>
                <w:tab w:val="left" w:pos="342"/>
              </w:tabs>
              <w:ind w:left="720"/>
              <w:rPr>
                <w:rFonts w:ascii="Calibri" w:eastAsia="Courier New" w:hAnsi="Calibri"/>
                <w:lang w:val="sr-Cyrl-CS" w:eastAsia="sr-Cyrl-CS"/>
              </w:rPr>
            </w:pPr>
            <w:r w:rsidRPr="004E7609">
              <w:rPr>
                <w:rFonts w:ascii="Calibri" w:hAnsi="Calibri"/>
                <w:sz w:val="22"/>
                <w:szCs w:val="22"/>
                <w:lang w:val="sr-Cyrl-CS"/>
              </w:rPr>
              <w:lastRenderedPageBreak/>
              <w:t xml:space="preserve">За  запослена </w:t>
            </w:r>
            <w:r w:rsidRPr="004E7609">
              <w:rPr>
                <w:rStyle w:val="FontStyle69"/>
                <w:rFonts w:ascii="Calibri" w:eastAsia="Courier New" w:hAnsi="Calibri"/>
                <w:lang w:val="sr-Cyrl-CS" w:eastAsia="sr-Cyrl-CS"/>
              </w:rPr>
              <w:t>минимум  3 (три) радника</w:t>
            </w:r>
            <w:r w:rsidRPr="004E7609">
              <w:rPr>
                <w:rFonts w:ascii="Calibri" w:eastAsia="Courier New" w:hAnsi="Calibri"/>
                <w:sz w:val="22"/>
                <w:szCs w:val="22"/>
                <w:lang w:val="sr-Cyrl-CS" w:eastAsia="sr-Cyrl-CS"/>
              </w:rPr>
              <w:t xml:space="preserve"> </w:t>
            </w:r>
            <w:r w:rsidRPr="004E7609">
              <w:rPr>
                <w:rStyle w:val="FontStyle69"/>
                <w:rFonts w:ascii="Calibri" w:eastAsia="Courier New" w:hAnsi="Calibri"/>
                <w:lang w:val="sr-Cyrl-CS" w:eastAsia="sr-Cyrl-CS"/>
              </w:rPr>
              <w:t>који са даном објављивања позива за подношење понуда на Порталу јавних набавки (</w:t>
            </w:r>
            <w:r>
              <w:rPr>
                <w:rStyle w:val="FontStyle69"/>
                <w:rFonts w:ascii="Calibri" w:eastAsia="Courier New" w:hAnsi="Calibri"/>
                <w:lang w:eastAsia="sr-Cyrl-CS"/>
              </w:rPr>
              <w:t>28</w:t>
            </w:r>
            <w:r>
              <w:rPr>
                <w:rStyle w:val="FontStyle69"/>
                <w:rFonts w:ascii="Calibri" w:eastAsia="Courier New" w:hAnsi="Calibri"/>
                <w:lang w:val="sr-Cyrl-CS" w:eastAsia="sr-Cyrl-CS"/>
              </w:rPr>
              <w:t>.10</w:t>
            </w:r>
            <w:r w:rsidRPr="006C470F">
              <w:rPr>
                <w:rStyle w:val="FontStyle69"/>
                <w:rFonts w:ascii="Calibri" w:eastAsia="Courier New" w:hAnsi="Calibri"/>
                <w:lang w:val="sr-Cyrl-CS" w:eastAsia="sr-Cyrl-CS"/>
              </w:rPr>
              <w:t>.2017. године</w:t>
            </w:r>
            <w:r w:rsidRPr="004E7609">
              <w:rPr>
                <w:rStyle w:val="FontStyle69"/>
                <w:rFonts w:ascii="Calibri" w:eastAsia="Courier New" w:hAnsi="Calibri"/>
                <w:lang w:val="sr-Cyrl-CS" w:eastAsia="sr-Cyrl-CS"/>
              </w:rPr>
              <w:t>) морају бити запослени код понуђача на неодређено или одређено време</w:t>
            </w:r>
            <w:r w:rsidRPr="004E7609">
              <w:rPr>
                <w:rFonts w:ascii="Calibri" w:hAnsi="Calibri"/>
                <w:sz w:val="22"/>
                <w:szCs w:val="22"/>
                <w:lang w:val="sr-Cyrl-CS"/>
              </w:rPr>
              <w:t xml:space="preserve"> -</w:t>
            </w:r>
            <w:r w:rsidRPr="004E7609">
              <w:rPr>
                <w:rStyle w:val="FontStyle69"/>
                <w:rFonts w:ascii="Calibri" w:eastAsia="Courier New" w:hAnsi="Calibri"/>
                <w:lang w:val="sr-Cyrl-CS" w:eastAsia="sr-Cyrl-CS"/>
              </w:rPr>
              <w:t>члан 31. став 1. Закона о раду:</w:t>
            </w:r>
            <w:r w:rsidRPr="004E7609">
              <w:rPr>
                <w:rFonts w:ascii="Calibri" w:hAnsi="Calibri"/>
                <w:sz w:val="22"/>
                <w:szCs w:val="22"/>
                <w:lang w:val="sr-Cyrl-CS"/>
              </w:rPr>
              <w:t xml:space="preserve">  </w:t>
            </w:r>
          </w:p>
          <w:p w:rsidR="006D247E" w:rsidRPr="004E7609" w:rsidRDefault="006D247E" w:rsidP="006D247E">
            <w:pPr>
              <w:pStyle w:val="Style36"/>
              <w:widowControl/>
              <w:tabs>
                <w:tab w:val="left" w:pos="342"/>
              </w:tabs>
              <w:rPr>
                <w:rFonts w:ascii="Calibri" w:hAnsi="Calibri"/>
                <w:lang w:val="sr-Cyrl-CS"/>
              </w:rPr>
            </w:pPr>
          </w:p>
          <w:p w:rsidR="006D247E" w:rsidRPr="004E7609" w:rsidRDefault="006D247E" w:rsidP="006D247E">
            <w:pPr>
              <w:pStyle w:val="Style36"/>
              <w:widowControl/>
              <w:numPr>
                <w:ilvl w:val="0"/>
                <w:numId w:val="41"/>
              </w:numPr>
              <w:tabs>
                <w:tab w:val="left" w:pos="342"/>
              </w:tabs>
              <w:rPr>
                <w:rFonts w:ascii="Calibri" w:hAnsi="Calibri"/>
                <w:lang w:val="sr-Cyrl-CS"/>
              </w:rPr>
            </w:pPr>
            <w:r w:rsidRPr="004E7609">
              <w:rPr>
                <w:rFonts w:ascii="Calibri" w:hAnsi="Calibri"/>
                <w:sz w:val="22"/>
                <w:szCs w:val="22"/>
                <w:lang w:val="sr-Cyrl-CS"/>
              </w:rPr>
              <w:t xml:space="preserve">Као доказ о њиховом радном статусу понуђач је у обавези да достави </w:t>
            </w:r>
            <w:r w:rsidRPr="004E7609">
              <w:rPr>
                <w:rFonts w:ascii="Calibri" w:hAnsi="Calibri"/>
                <w:sz w:val="22"/>
                <w:szCs w:val="22"/>
                <w:lang w:eastAsia="sr-Latn-CS"/>
              </w:rPr>
              <w:t>и</w:t>
            </w:r>
            <w:r w:rsidRPr="004E7609">
              <w:rPr>
                <w:rFonts w:ascii="Calibri" w:hAnsi="Calibri"/>
                <w:sz w:val="22"/>
                <w:szCs w:val="22"/>
                <w:lang w:val="sr-Latn-CS" w:eastAsia="sr-Latn-CS"/>
              </w:rPr>
              <w:t xml:space="preserve">звод из </w:t>
            </w:r>
            <w:r w:rsidRPr="004E7609">
              <w:rPr>
                <w:rFonts w:ascii="Calibri" w:hAnsi="Calibri"/>
                <w:sz w:val="22"/>
                <w:szCs w:val="22"/>
                <w:lang w:eastAsia="sr-Latn-CS"/>
              </w:rPr>
              <w:t xml:space="preserve">појединачне пореске пријаве о обрачунатим порезима и доприносима (ППП ПД), штампан из </w:t>
            </w:r>
            <w:r w:rsidRPr="004E7609">
              <w:rPr>
                <w:rFonts w:ascii="Calibri" w:hAnsi="Calibri"/>
                <w:sz w:val="22"/>
                <w:szCs w:val="22"/>
                <w:lang w:val="sr-Latn-CS" w:eastAsia="sr-Latn-CS"/>
              </w:rPr>
              <w:t>електронске базе података Пореске управе (ЕБП-ПУРС)</w:t>
            </w:r>
            <w:r w:rsidRPr="004E7609">
              <w:rPr>
                <w:rFonts w:ascii="Calibri" w:hAnsi="Calibri"/>
                <w:sz w:val="22"/>
                <w:szCs w:val="22"/>
                <w:lang w:eastAsia="sr-Latn-CS"/>
              </w:rPr>
              <w:t>,</w:t>
            </w:r>
            <w:r w:rsidRPr="004E7609">
              <w:rPr>
                <w:rFonts w:ascii="Calibri" w:hAnsi="Calibri"/>
                <w:sz w:val="22"/>
                <w:szCs w:val="22"/>
                <w:lang w:val="sr-Latn-CS" w:eastAsia="sr-Latn-CS"/>
              </w:rPr>
              <w:t xml:space="preserve"> оверен од стране послодавца</w:t>
            </w:r>
            <w:r w:rsidRPr="004E7609">
              <w:rPr>
                <w:rFonts w:ascii="Calibri" w:hAnsi="Calibri"/>
                <w:sz w:val="22"/>
                <w:szCs w:val="22"/>
                <w:lang w:eastAsia="sr-Latn-CS"/>
              </w:rPr>
              <w:t>-понуђача, за месец који претходи месецу у којем је објављен јавни позив</w:t>
            </w:r>
            <w:r>
              <w:rPr>
                <w:rFonts w:ascii="Calibri" w:hAnsi="Calibri"/>
                <w:sz w:val="22"/>
                <w:szCs w:val="22"/>
                <w:lang w:eastAsia="sr-Latn-CS"/>
              </w:rPr>
              <w:t>.</w:t>
            </w:r>
          </w:p>
          <w:p w:rsidR="006D247E" w:rsidRPr="004E7609" w:rsidRDefault="006D247E" w:rsidP="006D247E">
            <w:pPr>
              <w:pStyle w:val="Style36"/>
              <w:widowControl/>
              <w:tabs>
                <w:tab w:val="left" w:pos="342"/>
              </w:tabs>
              <w:ind w:left="720"/>
              <w:rPr>
                <w:rFonts w:ascii="Calibri" w:hAnsi="Calibri"/>
                <w:lang w:val="sr-Cyrl-CS"/>
              </w:rPr>
            </w:pPr>
          </w:p>
          <w:p w:rsidR="006D247E" w:rsidRPr="004E7609" w:rsidRDefault="006D247E" w:rsidP="006D247E">
            <w:pPr>
              <w:pStyle w:val="Style36"/>
              <w:widowControl/>
              <w:numPr>
                <w:ilvl w:val="0"/>
                <w:numId w:val="41"/>
              </w:numPr>
              <w:tabs>
                <w:tab w:val="left" w:pos="342"/>
              </w:tabs>
              <w:rPr>
                <w:rFonts w:ascii="Calibri" w:hAnsi="Calibri"/>
                <w:lang w:val="sr-Cyrl-CS" w:eastAsia="sr-Cyrl-CS"/>
              </w:rPr>
            </w:pPr>
            <w:r w:rsidRPr="004E7609">
              <w:rPr>
                <w:rFonts w:ascii="Calibri" w:hAnsi="Calibri"/>
                <w:sz w:val="22"/>
                <w:szCs w:val="22"/>
                <w:lang w:val="sr-Cyrl-CS"/>
              </w:rPr>
              <w:t xml:space="preserve">Осим наведеног, за предње наведене раднике, </w:t>
            </w:r>
            <w:r w:rsidRPr="004E7609">
              <w:rPr>
                <w:rFonts w:ascii="Calibri" w:hAnsi="Calibri"/>
                <w:sz w:val="22"/>
                <w:szCs w:val="22"/>
                <w:lang w:val="sr-Cyrl-CS"/>
              </w:rPr>
              <w:lastRenderedPageBreak/>
              <w:t>понуђач је дужан да достави на свом меморандуму списак запослених радника</w:t>
            </w:r>
            <w:r>
              <w:rPr>
                <w:rFonts w:ascii="Calibri" w:hAnsi="Calibri"/>
                <w:sz w:val="22"/>
                <w:szCs w:val="22"/>
                <w:lang w:val="sr-Cyrl-CS"/>
              </w:rPr>
              <w:t>.</w:t>
            </w:r>
            <w:r w:rsidRPr="004E7609">
              <w:rPr>
                <w:rFonts w:ascii="Calibri" w:hAnsi="Calibri"/>
                <w:sz w:val="22"/>
                <w:szCs w:val="22"/>
                <w:lang w:val="sr-Cyrl-CS"/>
              </w:rPr>
              <w:t xml:space="preserve"> </w:t>
            </w:r>
          </w:p>
          <w:p w:rsidR="006D247E" w:rsidRPr="004E7609" w:rsidRDefault="006D247E" w:rsidP="006D247E">
            <w:pPr>
              <w:pStyle w:val="Style36"/>
              <w:widowControl/>
              <w:tabs>
                <w:tab w:val="left" w:pos="342"/>
              </w:tabs>
              <w:rPr>
                <w:rFonts w:ascii="Calibri" w:hAnsi="Calibri"/>
                <w:lang w:val="sr-Cyrl-CS" w:eastAsia="sr-Cyrl-CS"/>
              </w:rPr>
            </w:pPr>
          </w:p>
          <w:p w:rsidR="006D247E" w:rsidRPr="004E7609" w:rsidRDefault="006D247E" w:rsidP="006D247E">
            <w:pPr>
              <w:tabs>
                <w:tab w:val="left" w:pos="318"/>
              </w:tabs>
              <w:rPr>
                <w:rFonts w:ascii="Calibri" w:hAnsi="Calibri"/>
                <w:lang w:val="sr-Cyrl-CS"/>
              </w:rPr>
            </w:pPr>
            <w:r w:rsidRPr="004E7609">
              <w:rPr>
                <w:rFonts w:ascii="Calibri" w:hAnsi="Calibri"/>
                <w:sz w:val="22"/>
                <w:szCs w:val="22"/>
                <w:lang w:val="sr-Cyrl-CS"/>
              </w:rPr>
              <w:t>За одговорног извођача доставља се следеће:</w:t>
            </w:r>
          </w:p>
          <w:p w:rsidR="006D247E" w:rsidRPr="004E7609" w:rsidRDefault="006D247E" w:rsidP="006D247E">
            <w:pPr>
              <w:tabs>
                <w:tab w:val="left" w:pos="318"/>
              </w:tabs>
              <w:rPr>
                <w:rFonts w:ascii="Calibri" w:hAnsi="Calibri"/>
                <w:lang w:val="sr-Cyrl-CS"/>
              </w:rPr>
            </w:pPr>
          </w:p>
          <w:p w:rsidR="006D247E" w:rsidRPr="006D247E" w:rsidRDefault="006D247E" w:rsidP="006D247E">
            <w:pPr>
              <w:pStyle w:val="ListParagraph"/>
              <w:numPr>
                <w:ilvl w:val="0"/>
                <w:numId w:val="41"/>
              </w:numPr>
              <w:tabs>
                <w:tab w:val="left" w:pos="318"/>
              </w:tabs>
              <w:suppressAutoHyphens/>
              <w:spacing w:line="100" w:lineRule="atLeast"/>
              <w:jc w:val="both"/>
              <w:rPr>
                <w:rFonts w:ascii="Calibri" w:hAnsi="Calibri"/>
                <w:szCs w:val="22"/>
                <w:lang w:val="sr-Cyrl-CS"/>
              </w:rPr>
            </w:pPr>
            <w:r w:rsidRPr="004E7609">
              <w:rPr>
                <w:rFonts w:ascii="Calibri" w:hAnsi="Calibri"/>
                <w:sz w:val="22"/>
                <w:szCs w:val="22"/>
                <w:lang w:val="sr-Cyrl-CS"/>
              </w:rPr>
              <w:t>Понуђач мора да достави личну лиценцу одговорног извођача радова</w:t>
            </w:r>
            <w:r w:rsidRPr="004E7609">
              <w:rPr>
                <w:rStyle w:val="FontStyle69"/>
                <w:rFonts w:ascii="Calibri" w:eastAsia="Courier New" w:hAnsi="Calibri"/>
                <w:lang w:val="sr-Cyrl-CS" w:eastAsia="sr-Cyrl-CS"/>
              </w:rPr>
              <w:t xml:space="preserve"> број </w:t>
            </w:r>
            <w:r>
              <w:rPr>
                <w:rStyle w:val="FontStyle69"/>
                <w:rFonts w:ascii="Calibri" w:eastAsia="Courier New" w:hAnsi="Calibri"/>
                <w:lang w:val="sr-Cyrl-CS" w:eastAsia="sr-Cyrl-CS"/>
              </w:rPr>
              <w:t>410</w:t>
            </w:r>
            <w:r w:rsidRPr="004E7609">
              <w:rPr>
                <w:rFonts w:ascii="Calibri" w:hAnsi="Calibri"/>
                <w:sz w:val="22"/>
                <w:szCs w:val="22"/>
              </w:rPr>
              <w:t xml:space="preserve"> или друг</w:t>
            </w:r>
            <w:r>
              <w:rPr>
                <w:rFonts w:ascii="Calibri" w:hAnsi="Calibri"/>
                <w:sz w:val="22"/>
                <w:szCs w:val="22"/>
              </w:rPr>
              <w:t>у</w:t>
            </w:r>
            <w:r w:rsidRPr="004E7609">
              <w:rPr>
                <w:rFonts w:ascii="Calibri" w:hAnsi="Calibri"/>
                <w:sz w:val="22"/>
                <w:szCs w:val="22"/>
              </w:rPr>
              <w:t xml:space="preserve"> oдгoвaрajућ</w:t>
            </w:r>
            <w:r>
              <w:rPr>
                <w:rFonts w:ascii="Calibri" w:hAnsi="Calibri"/>
                <w:sz w:val="22"/>
                <w:szCs w:val="22"/>
              </w:rPr>
              <w:t>у</w:t>
            </w:r>
            <w:r w:rsidRPr="004E7609">
              <w:rPr>
                <w:rFonts w:ascii="Calibri" w:hAnsi="Calibri"/>
                <w:sz w:val="22"/>
                <w:szCs w:val="22"/>
              </w:rPr>
              <w:t xml:space="preserve"> лиценц</w:t>
            </w:r>
            <w:r>
              <w:rPr>
                <w:rFonts w:ascii="Calibri" w:hAnsi="Calibri"/>
                <w:sz w:val="22"/>
                <w:szCs w:val="22"/>
              </w:rPr>
              <w:t>у</w:t>
            </w:r>
            <w:r w:rsidRPr="004E7609">
              <w:rPr>
                <w:rFonts w:ascii="Calibri" w:hAnsi="Calibri"/>
                <w:sz w:val="22"/>
                <w:szCs w:val="22"/>
              </w:rPr>
              <w:t xml:space="preserve"> кoja пoдрaзумeвa извoђeњe </w:t>
            </w:r>
            <w:r w:rsidRPr="00941EE3">
              <w:rPr>
                <w:rFonts w:asciiTheme="minorHAnsi" w:eastAsia="Arial Unicode MS" w:hAnsiTheme="minorHAnsi"/>
                <w:kern w:val="1"/>
                <w:sz w:val="22"/>
                <w:szCs w:val="22"/>
                <w:lang w:val="sr-Cyrl-CS"/>
              </w:rPr>
              <w:t>радова грађевинских конструкција и грађевинско-занатских радова на објектима високоградње, нискоградње и хидроградње</w:t>
            </w:r>
            <w:r w:rsidRPr="006D247E">
              <w:rPr>
                <w:rFonts w:ascii="Calibri" w:hAnsi="Calibri"/>
                <w:sz w:val="22"/>
                <w:szCs w:val="22"/>
                <w:lang w:val="sr-Cyrl-CS"/>
              </w:rPr>
              <w:t xml:space="preserve">, који ће решењем бити именован за извођење радова са копијом потврде </w:t>
            </w:r>
            <w:r w:rsidRPr="006D247E">
              <w:rPr>
                <w:rStyle w:val="FontStyle69"/>
                <w:rFonts w:ascii="Calibri" w:hAnsi="Calibri"/>
                <w:lang w:val="sr-Cyrl-CS" w:eastAsia="sr-Cyrl-CS"/>
              </w:rPr>
              <w:t>Инжењерске коморе Србије</w:t>
            </w:r>
            <w:r w:rsidRPr="006D247E">
              <w:rPr>
                <w:rFonts w:ascii="Calibri" w:hAnsi="Calibri"/>
                <w:sz w:val="22"/>
                <w:szCs w:val="22"/>
                <w:lang w:val="sr-Cyrl-CS"/>
              </w:rPr>
              <w:t xml:space="preserve">, копију радне књижице и М3А обрасце или обрасце М-А (ако су новијег датума), уколико су </w:t>
            </w:r>
            <w:r w:rsidRPr="006D247E">
              <w:rPr>
                <w:rStyle w:val="FontStyle69"/>
                <w:rFonts w:ascii="Calibri" w:hAnsi="Calibri"/>
                <w:lang w:val="sr-Cyrl-CS" w:eastAsia="sr-Cyrl-CS"/>
              </w:rPr>
              <w:t>одговорни извођачи радова у радном односу код понуђача</w:t>
            </w:r>
            <w:r w:rsidRPr="006D247E">
              <w:rPr>
                <w:rFonts w:ascii="Calibri" w:hAnsi="Calibri"/>
                <w:sz w:val="22"/>
                <w:szCs w:val="22"/>
                <w:lang w:val="sr-Cyrl-CS"/>
              </w:rPr>
              <w:t>.</w:t>
            </w:r>
          </w:p>
          <w:p w:rsidR="006D247E" w:rsidRPr="004E7609" w:rsidRDefault="006D247E" w:rsidP="006D247E">
            <w:pPr>
              <w:ind w:left="400" w:hanging="343"/>
              <w:jc w:val="both"/>
              <w:rPr>
                <w:rFonts w:ascii="Calibri" w:hAnsi="Calibri"/>
                <w:i/>
                <w:lang w:val="sr-Cyrl-CS"/>
              </w:rPr>
            </w:pPr>
            <w:r w:rsidRPr="004E7609">
              <w:rPr>
                <w:rFonts w:ascii="Calibri" w:hAnsi="Calibri"/>
                <w:sz w:val="22"/>
                <w:szCs w:val="22"/>
                <w:lang w:val="sr-Cyrl-CS"/>
              </w:rPr>
              <w:t xml:space="preserve">    </w:t>
            </w:r>
          </w:p>
          <w:p w:rsidR="006D247E" w:rsidRPr="004E7609" w:rsidRDefault="006D247E" w:rsidP="006D247E">
            <w:pPr>
              <w:pStyle w:val="ListParagraph"/>
              <w:numPr>
                <w:ilvl w:val="0"/>
                <w:numId w:val="41"/>
              </w:numPr>
              <w:suppressAutoHyphens/>
              <w:spacing w:line="100" w:lineRule="atLeast"/>
              <w:jc w:val="both"/>
              <w:rPr>
                <w:rFonts w:ascii="Calibri" w:hAnsi="Calibri"/>
                <w:szCs w:val="22"/>
                <w:lang w:val="sr-Cyrl-CS"/>
              </w:rPr>
            </w:pPr>
            <w:r w:rsidRPr="004E7609">
              <w:rPr>
                <w:rFonts w:ascii="Calibri" w:hAnsi="Calibri"/>
                <w:sz w:val="22"/>
                <w:szCs w:val="22"/>
                <w:lang w:val="sr-Cyrl-CS"/>
              </w:rPr>
              <w:t xml:space="preserve">За одговорне извођаче радова са лиценцом </w:t>
            </w:r>
            <w:r w:rsidRPr="004E7609">
              <w:rPr>
                <w:rStyle w:val="FontStyle69"/>
                <w:rFonts w:ascii="Calibri" w:eastAsia="Courier New" w:hAnsi="Calibri"/>
                <w:lang w:val="sr-Cyrl-CS" w:eastAsia="sr-Cyrl-CS"/>
              </w:rPr>
              <w:t xml:space="preserve">број број </w:t>
            </w:r>
            <w:r>
              <w:rPr>
                <w:rStyle w:val="FontStyle69"/>
                <w:rFonts w:ascii="Calibri" w:eastAsia="Courier New" w:hAnsi="Calibri"/>
                <w:lang w:val="sr-Cyrl-CS" w:eastAsia="sr-Cyrl-CS"/>
              </w:rPr>
              <w:t>410</w:t>
            </w:r>
            <w:r w:rsidRPr="004E7609">
              <w:rPr>
                <w:rFonts w:ascii="Calibri" w:hAnsi="Calibri"/>
                <w:sz w:val="22"/>
                <w:szCs w:val="22"/>
              </w:rPr>
              <w:t xml:space="preserve"> или друг</w:t>
            </w:r>
            <w:r>
              <w:rPr>
                <w:rFonts w:ascii="Calibri" w:hAnsi="Calibri"/>
                <w:sz w:val="22"/>
                <w:szCs w:val="22"/>
              </w:rPr>
              <w:t>а</w:t>
            </w:r>
            <w:r w:rsidRPr="004E7609">
              <w:rPr>
                <w:rFonts w:ascii="Calibri" w:hAnsi="Calibri"/>
                <w:sz w:val="22"/>
                <w:szCs w:val="22"/>
              </w:rPr>
              <w:t xml:space="preserve"> oдгoвaрajућ</w:t>
            </w:r>
            <w:r>
              <w:rPr>
                <w:rFonts w:ascii="Calibri" w:hAnsi="Calibri"/>
                <w:sz w:val="22"/>
                <w:szCs w:val="22"/>
              </w:rPr>
              <w:t>у</w:t>
            </w:r>
            <w:r w:rsidRPr="004E7609">
              <w:rPr>
                <w:rFonts w:ascii="Calibri" w:hAnsi="Calibri"/>
                <w:sz w:val="22"/>
                <w:szCs w:val="22"/>
              </w:rPr>
              <w:t xml:space="preserve"> лиценц</w:t>
            </w:r>
            <w:r>
              <w:rPr>
                <w:rFonts w:ascii="Calibri" w:hAnsi="Calibri"/>
                <w:sz w:val="22"/>
                <w:szCs w:val="22"/>
              </w:rPr>
              <w:t>у</w:t>
            </w:r>
            <w:r w:rsidRPr="004E7609">
              <w:rPr>
                <w:rFonts w:ascii="Calibri" w:hAnsi="Calibri"/>
                <w:sz w:val="22"/>
                <w:szCs w:val="22"/>
              </w:rPr>
              <w:t xml:space="preserve"> кoja пoдрaзумeвa извoђeњe </w:t>
            </w:r>
            <w:r w:rsidRPr="00941EE3">
              <w:rPr>
                <w:rFonts w:asciiTheme="minorHAnsi" w:eastAsia="Arial Unicode MS" w:hAnsiTheme="minorHAnsi"/>
                <w:kern w:val="1"/>
                <w:sz w:val="22"/>
                <w:szCs w:val="22"/>
                <w:lang w:val="sr-Cyrl-CS"/>
              </w:rPr>
              <w:t>радова грађевинских конструкција и грађевинско-занатских радова на објектима високоградње, нискоградње и хидроградње</w:t>
            </w:r>
            <w:r w:rsidRPr="004E7609">
              <w:rPr>
                <w:rFonts w:ascii="Calibri" w:hAnsi="Calibri"/>
                <w:sz w:val="22"/>
                <w:szCs w:val="22"/>
                <w:lang w:val="sr-Cyrl-CS"/>
              </w:rPr>
              <w:t xml:space="preserve">, за случај да нису у радном односу  код понуђача, понуђач поред личне лиценце и потврде ИКС-а доставља и копију уговора о делу, уговора о обављању повремених-привремених послова или други уговор о обављању радова </w:t>
            </w:r>
            <w:r>
              <w:rPr>
                <w:rFonts w:ascii="Calibri" w:hAnsi="Calibri"/>
                <w:sz w:val="22"/>
                <w:szCs w:val="22"/>
                <w:lang w:val="sr-Cyrl-CS"/>
              </w:rPr>
              <w:t>сходно Закону о раду</w:t>
            </w:r>
            <w:r>
              <w:rPr>
                <w:rStyle w:val="FontStyle69"/>
                <w:rFonts w:ascii="Calibri" w:hAnsi="Calibri"/>
                <w:lang w:val="sr-Cyrl-CS" w:eastAsia="sr-Cyrl-CS"/>
              </w:rPr>
              <w:t>- члан. 197. до члана 205. Закона о раду</w:t>
            </w:r>
            <w:r>
              <w:rPr>
                <w:rFonts w:ascii="Calibri" w:hAnsi="Calibri"/>
                <w:sz w:val="22"/>
                <w:szCs w:val="22"/>
                <w:lang w:val="sr-Cyrl-CS"/>
              </w:rPr>
              <w:t xml:space="preserve">, </w:t>
            </w:r>
            <w:r w:rsidRPr="004E7609">
              <w:rPr>
                <w:rFonts w:ascii="Calibri" w:hAnsi="Calibri"/>
                <w:sz w:val="22"/>
                <w:szCs w:val="22"/>
                <w:lang w:val="sr-Cyrl-CS"/>
              </w:rPr>
              <w:t>у предметној јавној набавци, а уколико су запослени код подизвођача и копију радне књижице.</w:t>
            </w:r>
          </w:p>
          <w:p w:rsidR="006D247E" w:rsidRPr="004E7609" w:rsidRDefault="006D247E" w:rsidP="006D247E">
            <w:pPr>
              <w:ind w:left="34"/>
              <w:jc w:val="both"/>
              <w:rPr>
                <w:rFonts w:ascii="Calibri" w:hAnsi="Calibri"/>
                <w:lang w:val="sr-Cyrl-CS"/>
              </w:rPr>
            </w:pPr>
          </w:p>
          <w:p w:rsidR="006D247E" w:rsidRPr="004E7609" w:rsidRDefault="006D247E" w:rsidP="006D247E">
            <w:pPr>
              <w:pStyle w:val="ListParagraph"/>
              <w:numPr>
                <w:ilvl w:val="0"/>
                <w:numId w:val="41"/>
              </w:numPr>
              <w:suppressAutoHyphens/>
              <w:spacing w:line="100" w:lineRule="atLeast"/>
              <w:jc w:val="both"/>
              <w:rPr>
                <w:rFonts w:ascii="Calibri" w:hAnsi="Calibri"/>
                <w:szCs w:val="22"/>
                <w:lang w:val="sr-Cyrl-CS"/>
              </w:rPr>
            </w:pPr>
            <w:r w:rsidRPr="004E7609">
              <w:rPr>
                <w:rFonts w:ascii="Calibri" w:hAnsi="Calibri"/>
                <w:sz w:val="22"/>
                <w:szCs w:val="22"/>
                <w:lang w:val="sr-Cyrl-CS"/>
              </w:rPr>
              <w:t xml:space="preserve">Уколико се носилац личне лиценце </w:t>
            </w:r>
            <w:r w:rsidRPr="004E7609">
              <w:rPr>
                <w:rStyle w:val="FontStyle69"/>
                <w:rFonts w:ascii="Calibri" w:eastAsia="Courier New" w:hAnsi="Calibri"/>
                <w:lang w:val="sr-Cyrl-CS" w:eastAsia="sr-Cyrl-CS"/>
              </w:rPr>
              <w:t xml:space="preserve">број </w:t>
            </w:r>
            <w:r>
              <w:rPr>
                <w:rStyle w:val="FontStyle69"/>
                <w:rFonts w:ascii="Calibri" w:eastAsia="Courier New" w:hAnsi="Calibri"/>
                <w:lang w:val="sr-Cyrl-CS" w:eastAsia="sr-Cyrl-CS"/>
              </w:rPr>
              <w:t>410</w:t>
            </w:r>
            <w:r w:rsidRPr="004E7609">
              <w:rPr>
                <w:rFonts w:ascii="Calibri" w:hAnsi="Calibri"/>
                <w:sz w:val="22"/>
                <w:szCs w:val="22"/>
              </w:rPr>
              <w:t xml:space="preserve"> или друг</w:t>
            </w:r>
            <w:r>
              <w:rPr>
                <w:rFonts w:ascii="Calibri" w:hAnsi="Calibri"/>
                <w:sz w:val="22"/>
                <w:szCs w:val="22"/>
              </w:rPr>
              <w:t>а</w:t>
            </w:r>
            <w:r w:rsidRPr="004E7609">
              <w:rPr>
                <w:rFonts w:ascii="Calibri" w:hAnsi="Calibri"/>
                <w:sz w:val="22"/>
                <w:szCs w:val="22"/>
              </w:rPr>
              <w:t xml:space="preserve"> oдгoвaрajућ</w:t>
            </w:r>
            <w:r>
              <w:rPr>
                <w:rFonts w:ascii="Calibri" w:hAnsi="Calibri"/>
                <w:sz w:val="22"/>
                <w:szCs w:val="22"/>
              </w:rPr>
              <w:t>у</w:t>
            </w:r>
            <w:r w:rsidRPr="004E7609">
              <w:rPr>
                <w:rFonts w:ascii="Calibri" w:hAnsi="Calibri"/>
                <w:sz w:val="22"/>
                <w:szCs w:val="22"/>
              </w:rPr>
              <w:t xml:space="preserve"> лиценц</w:t>
            </w:r>
            <w:r>
              <w:rPr>
                <w:rFonts w:ascii="Calibri" w:hAnsi="Calibri"/>
                <w:sz w:val="22"/>
                <w:szCs w:val="22"/>
              </w:rPr>
              <w:t>у</w:t>
            </w:r>
            <w:r w:rsidRPr="004E7609">
              <w:rPr>
                <w:rFonts w:ascii="Calibri" w:hAnsi="Calibri"/>
                <w:sz w:val="22"/>
                <w:szCs w:val="22"/>
              </w:rPr>
              <w:t xml:space="preserve"> кoja пoдрaзумeвa извoђeњe </w:t>
            </w:r>
            <w:r w:rsidRPr="00941EE3">
              <w:rPr>
                <w:rFonts w:asciiTheme="minorHAnsi" w:eastAsia="Arial Unicode MS" w:hAnsiTheme="minorHAnsi"/>
                <w:kern w:val="1"/>
                <w:sz w:val="22"/>
                <w:szCs w:val="22"/>
                <w:lang w:val="sr-Cyrl-CS"/>
              </w:rPr>
              <w:t>радова грађевинских конструкција и грађевинско-занатских радова на објектима високоградње, нискоградње и хидроградње</w:t>
            </w:r>
            <w:r w:rsidRPr="004E7609">
              <w:rPr>
                <w:rStyle w:val="FontStyle69"/>
                <w:rFonts w:ascii="Calibri" w:hAnsi="Calibri"/>
                <w:lang w:val="sr-Cyrl-CS" w:eastAsia="sr-Cyrl-CS"/>
              </w:rPr>
              <w:t xml:space="preserve">, </w:t>
            </w:r>
            <w:r w:rsidRPr="004E7609">
              <w:rPr>
                <w:rFonts w:ascii="Calibri" w:hAnsi="Calibri"/>
                <w:sz w:val="22"/>
                <w:szCs w:val="22"/>
                <w:lang w:val="sr-Cyrl-CS"/>
              </w:rPr>
              <w:t xml:space="preserve"> ангажују по основу у претходном ставу поменутих уговора, потребно је у самом уговору навести да се носилац личне лиценце ангажује за предметну јавну набавку, у противном понуда ће се одбити због битних недостатака - члан </w:t>
            </w:r>
            <w:r w:rsidRPr="004E7609">
              <w:rPr>
                <w:rFonts w:ascii="Calibri" w:hAnsi="Calibri"/>
                <w:sz w:val="22"/>
                <w:szCs w:val="22"/>
              </w:rPr>
              <w:t xml:space="preserve">106.  став 1. тачка 2) Закона о јавним набавкама </w:t>
            </w:r>
            <w:r w:rsidRPr="004E7609">
              <w:rPr>
                <w:rFonts w:ascii="Calibri" w:hAnsi="Calibri"/>
                <w:sz w:val="22"/>
                <w:szCs w:val="22"/>
                <w:lang w:val="ru-RU"/>
              </w:rPr>
              <w:t xml:space="preserve">(«Сл. Гласник РС» број </w:t>
            </w:r>
            <w:r w:rsidRPr="004E7609">
              <w:rPr>
                <w:rFonts w:ascii="Calibri" w:hAnsi="Calibri"/>
                <w:sz w:val="22"/>
                <w:szCs w:val="22"/>
                <w:lang w:val="sr-Cyrl-BA"/>
              </w:rPr>
              <w:t>124/2012</w:t>
            </w:r>
            <w:r w:rsidRPr="004E7609">
              <w:rPr>
                <w:rFonts w:ascii="Calibri" w:hAnsi="Calibri"/>
                <w:sz w:val="22"/>
                <w:szCs w:val="22"/>
              </w:rPr>
              <w:t>, 14/15, 68/15</w:t>
            </w:r>
            <w:r w:rsidRPr="004E7609">
              <w:rPr>
                <w:rFonts w:ascii="Calibri" w:hAnsi="Calibri"/>
                <w:sz w:val="22"/>
                <w:szCs w:val="22"/>
                <w:lang w:val="ru-RU"/>
              </w:rPr>
              <w:t>).</w:t>
            </w:r>
          </w:p>
          <w:p w:rsidR="006D247E" w:rsidRPr="004E7609" w:rsidRDefault="006D247E" w:rsidP="006D247E">
            <w:pPr>
              <w:pStyle w:val="Style36"/>
              <w:widowControl/>
              <w:tabs>
                <w:tab w:val="left" w:pos="342"/>
              </w:tabs>
              <w:rPr>
                <w:rFonts w:ascii="Calibri" w:hAnsi="Calibri"/>
                <w:lang w:val="sr-Cyrl-CS" w:eastAsia="sr-Cyrl-CS"/>
              </w:rPr>
            </w:pPr>
          </w:p>
          <w:p w:rsidR="005858D1" w:rsidRPr="00941EE3" w:rsidRDefault="006D247E" w:rsidP="006D247E">
            <w:pPr>
              <w:pStyle w:val="Default"/>
              <w:suppressAutoHyphens/>
              <w:spacing w:line="100" w:lineRule="atLeast"/>
              <w:jc w:val="both"/>
              <w:rPr>
                <w:rFonts w:asciiTheme="minorHAnsi" w:eastAsia="Arial Unicode MS" w:hAnsiTheme="minorHAnsi"/>
                <w:kern w:val="1"/>
                <w:sz w:val="22"/>
                <w:szCs w:val="22"/>
                <w:lang w:val="sr-Cyrl-CS"/>
              </w:rPr>
            </w:pPr>
            <w:r w:rsidRPr="004E7609">
              <w:rPr>
                <w:rFonts w:ascii="Calibri" w:hAnsi="Calibri"/>
                <w:i/>
                <w:sz w:val="22"/>
                <w:szCs w:val="22"/>
                <w:lang w:val="sr-Cyrl-CS"/>
              </w:rPr>
              <w:t>Овај услов који се односи на кадровски капацитет,  треба самостално да испуни понуђач у случају ако понуду подноси самостално или са подизвођачима, односно овај услов треба да испуни група понуђача кумулативно</w:t>
            </w:r>
            <w:r w:rsidRPr="004E7609">
              <w:rPr>
                <w:rFonts w:ascii="Calibri" w:hAnsi="Calibri"/>
                <w:sz w:val="22"/>
                <w:szCs w:val="22"/>
                <w:lang w:val="sr-Cyrl-CS"/>
              </w:rPr>
              <w:t>.</w:t>
            </w:r>
          </w:p>
        </w:tc>
      </w:tr>
    </w:tbl>
    <w:p w:rsidR="00C31684" w:rsidRPr="00941EE3" w:rsidRDefault="00C31684" w:rsidP="0094342A">
      <w:pPr>
        <w:pStyle w:val="Default"/>
        <w:suppressAutoHyphens/>
        <w:spacing w:line="100" w:lineRule="atLeast"/>
        <w:jc w:val="both"/>
        <w:rPr>
          <w:rFonts w:asciiTheme="minorHAnsi" w:eastAsia="Arial Unicode MS" w:hAnsiTheme="minorHAnsi"/>
          <w:kern w:val="1"/>
          <w:sz w:val="22"/>
          <w:szCs w:val="22"/>
          <w:lang w:val="sr-Cyrl-CS"/>
        </w:rPr>
      </w:pPr>
    </w:p>
    <w:p w:rsidR="00C31684" w:rsidRPr="00941EE3" w:rsidRDefault="00C31684" w:rsidP="0094342A">
      <w:pPr>
        <w:pStyle w:val="Default"/>
        <w:suppressAutoHyphens/>
        <w:spacing w:line="100" w:lineRule="atLeast"/>
        <w:jc w:val="both"/>
        <w:rPr>
          <w:rFonts w:asciiTheme="minorHAnsi" w:eastAsia="Arial Unicode MS" w:hAnsiTheme="minorHAnsi"/>
          <w:kern w:val="1"/>
          <w:sz w:val="22"/>
          <w:szCs w:val="22"/>
          <w:lang w:val="sr-Cyrl-CS"/>
        </w:rPr>
      </w:pPr>
    </w:p>
    <w:p w:rsidR="00C31684" w:rsidRPr="00941EE3" w:rsidRDefault="00C31684" w:rsidP="0094342A">
      <w:pPr>
        <w:jc w:val="both"/>
        <w:rPr>
          <w:rFonts w:asciiTheme="minorHAnsi" w:eastAsia="Arial Unicode MS" w:hAnsiTheme="minorHAnsi"/>
          <w:color w:val="000000"/>
          <w:kern w:val="1"/>
          <w:sz w:val="22"/>
          <w:szCs w:val="22"/>
          <w:lang w:val="sr-Cyrl-CS"/>
        </w:rPr>
      </w:pPr>
      <w:r w:rsidRPr="00941EE3">
        <w:rPr>
          <w:rFonts w:asciiTheme="minorHAnsi" w:eastAsia="Arial Unicode MS" w:hAnsiTheme="minorHAnsi"/>
          <w:b/>
          <w:kern w:val="1"/>
          <w:sz w:val="22"/>
          <w:szCs w:val="22"/>
          <w:u w:val="single"/>
          <w:lang w:val="sr-Cyrl-CS"/>
        </w:rPr>
        <w:t xml:space="preserve">Уколико понуду подноси група понуђача </w:t>
      </w:r>
      <w:r w:rsidRPr="00941EE3">
        <w:rPr>
          <w:rFonts w:asciiTheme="minorHAnsi" w:eastAsia="Arial Unicode MS" w:hAnsiTheme="minorHAnsi"/>
          <w:kern w:val="1"/>
          <w:sz w:val="22"/>
          <w:szCs w:val="22"/>
          <w:lang w:val="sr-Cyrl-CS"/>
        </w:rPr>
        <w:t>понуђач је дужан да за  сваког члана групе достави наведене доказе да испуњава услове из члана 75. став 1. тач. 1)</w:t>
      </w:r>
      <w:r w:rsidR="00E20B15" w:rsidRPr="00941EE3">
        <w:rPr>
          <w:rFonts w:asciiTheme="minorHAnsi" w:eastAsia="Arial Unicode MS" w:hAnsiTheme="minorHAnsi"/>
          <w:kern w:val="1"/>
          <w:sz w:val="22"/>
          <w:szCs w:val="22"/>
          <w:lang w:val="sr-Cyrl-CS"/>
        </w:rPr>
        <w:t>,2)и тачке</w:t>
      </w:r>
      <w:r w:rsidRPr="00941EE3">
        <w:rPr>
          <w:rFonts w:asciiTheme="minorHAnsi" w:eastAsia="Arial Unicode MS" w:hAnsiTheme="minorHAnsi"/>
          <w:kern w:val="1"/>
          <w:sz w:val="22"/>
          <w:szCs w:val="22"/>
          <w:lang w:val="sr-Cyrl-CS"/>
        </w:rPr>
        <w:t xml:space="preserve">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C31684" w:rsidRPr="00941EE3" w:rsidRDefault="00C31684" w:rsidP="0094342A">
      <w:pPr>
        <w:pStyle w:val="ListParagraph"/>
        <w:ind w:left="0"/>
        <w:jc w:val="both"/>
        <w:rPr>
          <w:rFonts w:asciiTheme="minorHAnsi" w:eastAsia="Arial Unicode MS" w:hAnsiTheme="minorHAnsi"/>
          <w:kern w:val="1"/>
          <w:sz w:val="22"/>
          <w:szCs w:val="22"/>
          <w:lang w:val="sr-Cyrl-CS"/>
        </w:rPr>
      </w:pPr>
      <w:r w:rsidRPr="00941EE3">
        <w:rPr>
          <w:rFonts w:asciiTheme="minorHAnsi" w:eastAsia="Arial Unicode MS" w:hAnsiTheme="minorHAnsi"/>
          <w:kern w:val="1"/>
          <w:sz w:val="22"/>
          <w:szCs w:val="22"/>
          <w:lang w:val="sr-Cyrl-CS"/>
        </w:rPr>
        <w:t>Додатни услов група понуђача испуњава заједно.</w:t>
      </w:r>
    </w:p>
    <w:p w:rsidR="00C31684" w:rsidRPr="00941EE3" w:rsidRDefault="00C31684" w:rsidP="0094342A">
      <w:pPr>
        <w:pStyle w:val="ListParagraph"/>
        <w:ind w:left="0"/>
        <w:jc w:val="both"/>
        <w:rPr>
          <w:rFonts w:asciiTheme="minorHAnsi" w:hAnsiTheme="minorHAnsi"/>
          <w:kern w:val="1"/>
          <w:sz w:val="22"/>
          <w:szCs w:val="22"/>
          <w:lang w:val="sr-Cyrl-CS"/>
        </w:rPr>
      </w:pPr>
    </w:p>
    <w:p w:rsidR="00C31684" w:rsidRPr="00941EE3" w:rsidRDefault="00C31684" w:rsidP="0094342A">
      <w:pPr>
        <w:pStyle w:val="ListParagraph"/>
        <w:ind w:left="0"/>
        <w:jc w:val="both"/>
        <w:rPr>
          <w:rFonts w:asciiTheme="minorHAnsi" w:eastAsia="Arial Unicode MS" w:hAnsiTheme="minorHAnsi"/>
          <w:kern w:val="1"/>
          <w:sz w:val="22"/>
          <w:szCs w:val="22"/>
          <w:lang w:val="sr-Cyrl-CS"/>
        </w:rPr>
      </w:pPr>
      <w:r w:rsidRPr="00941EE3">
        <w:rPr>
          <w:rFonts w:asciiTheme="minorHAnsi" w:eastAsia="Arial Unicode MS" w:hAnsiTheme="minorHAnsi"/>
          <w:b/>
          <w:kern w:val="1"/>
          <w:sz w:val="22"/>
          <w:szCs w:val="22"/>
          <w:u w:val="single"/>
          <w:lang w:val="sr-Cyrl-CS"/>
        </w:rPr>
        <w:t>Уколико понуђач подноси понуду са подизвођачем</w:t>
      </w:r>
      <w:r w:rsidRPr="00941EE3">
        <w:rPr>
          <w:rFonts w:asciiTheme="minorHAnsi" w:eastAsia="Arial Unicode MS" w:hAnsiTheme="minorHAnsi"/>
          <w:kern w:val="1"/>
          <w:sz w:val="22"/>
          <w:szCs w:val="22"/>
          <w:lang w:val="sr-Cyrl-CS"/>
        </w:rPr>
        <w:t>, понуђач је дужан да за подизвођача достави доказе да испуњава услове из члана 75. став 1. тач. 1)</w:t>
      </w:r>
      <w:r w:rsidR="00E20B15" w:rsidRPr="00941EE3">
        <w:rPr>
          <w:rFonts w:asciiTheme="minorHAnsi" w:eastAsia="Arial Unicode MS" w:hAnsiTheme="minorHAnsi"/>
          <w:kern w:val="1"/>
          <w:sz w:val="22"/>
          <w:szCs w:val="22"/>
          <w:lang w:val="sr-Cyrl-CS"/>
        </w:rPr>
        <w:t>,2),</w:t>
      </w:r>
      <w:r w:rsidRPr="00941EE3">
        <w:rPr>
          <w:rFonts w:asciiTheme="minorHAnsi" w:eastAsia="Arial Unicode MS" w:hAnsiTheme="minorHAnsi"/>
          <w:kern w:val="1"/>
          <w:sz w:val="22"/>
          <w:szCs w:val="22"/>
          <w:lang w:val="sr-Cyrl-CS"/>
        </w:rPr>
        <w:t xml:space="preserve"> 4) Закона, а доказ из члана 75. став 1. тач. 5) Закона, за део набавке који ће понуђач извршити преко подизвођача.  </w:t>
      </w:r>
    </w:p>
    <w:p w:rsidR="00C31684" w:rsidRPr="00941EE3" w:rsidRDefault="00C31684" w:rsidP="0094342A">
      <w:pPr>
        <w:pStyle w:val="ListParagraph"/>
        <w:ind w:left="0"/>
        <w:jc w:val="both"/>
        <w:rPr>
          <w:rFonts w:asciiTheme="minorHAnsi" w:eastAsia="Arial Unicode MS" w:hAnsiTheme="minorHAnsi"/>
          <w:kern w:val="1"/>
          <w:sz w:val="22"/>
          <w:szCs w:val="22"/>
          <w:lang w:val="sr-Cyrl-CS"/>
        </w:rPr>
      </w:pPr>
    </w:p>
    <w:p w:rsidR="00C31684" w:rsidRPr="00941EE3" w:rsidRDefault="00C31684" w:rsidP="0094342A">
      <w:pPr>
        <w:pStyle w:val="ListParagraph"/>
        <w:tabs>
          <w:tab w:val="left" w:pos="680"/>
        </w:tabs>
        <w:ind w:left="0"/>
        <w:jc w:val="both"/>
        <w:rPr>
          <w:rFonts w:asciiTheme="minorHAnsi" w:eastAsia="Arial Unicode MS" w:hAnsiTheme="minorHAnsi"/>
          <w:kern w:val="1"/>
          <w:sz w:val="22"/>
          <w:szCs w:val="22"/>
          <w:lang w:val="sr-Cyrl-CS"/>
        </w:rPr>
      </w:pPr>
      <w:r w:rsidRPr="00941EE3">
        <w:rPr>
          <w:rFonts w:asciiTheme="minorHAnsi" w:eastAsia="Arial Unicode MS" w:hAnsiTheme="minorHAnsi"/>
          <w:kern w:val="1"/>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31684" w:rsidRPr="00941EE3" w:rsidRDefault="00C31684" w:rsidP="0094342A">
      <w:pPr>
        <w:pStyle w:val="ListParagraph"/>
        <w:tabs>
          <w:tab w:val="left" w:pos="680"/>
        </w:tabs>
        <w:ind w:left="0"/>
        <w:jc w:val="both"/>
        <w:rPr>
          <w:rFonts w:asciiTheme="minorHAnsi" w:eastAsia="Arial Unicode MS" w:hAnsiTheme="minorHAnsi"/>
          <w:kern w:val="1"/>
          <w:sz w:val="22"/>
          <w:szCs w:val="22"/>
        </w:rPr>
      </w:pPr>
      <w:r w:rsidRPr="00941EE3">
        <w:rPr>
          <w:rFonts w:asciiTheme="minorHAnsi" w:eastAsia="Arial Unicode MS" w:hAnsiTheme="minorHAnsi"/>
          <w:kern w:val="1"/>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31684" w:rsidRPr="00941EE3" w:rsidRDefault="00C31684" w:rsidP="0094342A">
      <w:pPr>
        <w:pStyle w:val="ListParagraph"/>
        <w:tabs>
          <w:tab w:val="left" w:pos="680"/>
        </w:tabs>
        <w:ind w:left="0"/>
        <w:jc w:val="both"/>
        <w:rPr>
          <w:rFonts w:asciiTheme="minorHAnsi" w:eastAsia="Arial Unicode MS" w:hAnsiTheme="minorHAnsi"/>
          <w:kern w:val="1"/>
          <w:sz w:val="22"/>
          <w:szCs w:val="22"/>
        </w:rPr>
      </w:pPr>
      <w:r w:rsidRPr="00941EE3">
        <w:rPr>
          <w:rFonts w:asciiTheme="minorHAnsi" w:eastAsia="Arial Unicode MS" w:hAnsiTheme="minorHAnsi"/>
          <w:b/>
          <w:kern w:val="1"/>
          <w:sz w:val="22"/>
          <w:szCs w:val="22"/>
          <w:u w:val="single"/>
          <w:lang w:val="sr-Cyrl-CS"/>
        </w:rPr>
        <w:t xml:space="preserve">Докази </w:t>
      </w:r>
      <w:r w:rsidRPr="00941EE3">
        <w:rPr>
          <w:rFonts w:asciiTheme="minorHAnsi" w:eastAsia="Arial Unicode MS" w:hAnsiTheme="minorHAnsi"/>
          <w:b/>
          <w:kern w:val="1"/>
          <w:sz w:val="22"/>
          <w:szCs w:val="22"/>
          <w:u w:val="single"/>
        </w:rPr>
        <w:t>к</w:t>
      </w:r>
      <w:r w:rsidRPr="00941EE3">
        <w:rPr>
          <w:rFonts w:asciiTheme="minorHAnsi" w:eastAsia="Arial Unicode MS" w:hAnsiTheme="minorHAnsi"/>
          <w:b/>
          <w:kern w:val="1"/>
          <w:sz w:val="22"/>
          <w:szCs w:val="22"/>
          <w:u w:val="single"/>
          <w:lang w:val="sr-Cyrl-CS"/>
        </w:rPr>
        <w:t xml:space="preserve">оје </w:t>
      </w:r>
      <w:r w:rsidRPr="00941EE3">
        <w:rPr>
          <w:rFonts w:asciiTheme="minorHAnsi" w:eastAsia="Arial Unicode MS" w:hAnsiTheme="minorHAnsi"/>
          <w:b/>
          <w:kern w:val="1"/>
          <w:sz w:val="22"/>
          <w:szCs w:val="22"/>
          <w:u w:val="single"/>
        </w:rPr>
        <w:t>п</w:t>
      </w:r>
      <w:r w:rsidRPr="00941EE3">
        <w:rPr>
          <w:rFonts w:asciiTheme="minorHAnsi" w:eastAsia="Arial Unicode MS" w:hAnsiTheme="minorHAnsi"/>
          <w:b/>
          <w:kern w:val="1"/>
          <w:sz w:val="22"/>
          <w:szCs w:val="22"/>
          <w:u w:val="single"/>
          <w:lang w:val="sr-Cyrl-CS"/>
        </w:rPr>
        <w:t>онуђа</w:t>
      </w:r>
      <w:r w:rsidR="00EC21D7" w:rsidRPr="00941EE3">
        <w:rPr>
          <w:rFonts w:asciiTheme="minorHAnsi" w:eastAsia="Arial Unicode MS" w:hAnsiTheme="minorHAnsi"/>
          <w:b/>
          <w:kern w:val="1"/>
          <w:sz w:val="22"/>
          <w:szCs w:val="22"/>
          <w:u w:val="single"/>
        </w:rPr>
        <w:t>ч</w:t>
      </w:r>
      <w:r w:rsidRPr="00941EE3">
        <w:rPr>
          <w:rFonts w:asciiTheme="minorHAnsi" w:eastAsia="Arial Unicode MS" w:hAnsiTheme="minorHAnsi"/>
          <w:b/>
          <w:kern w:val="1"/>
          <w:sz w:val="22"/>
          <w:szCs w:val="22"/>
          <w:u w:val="single"/>
          <w:lang w:val="sr-Cyrl-CS"/>
        </w:rPr>
        <w:t xml:space="preserve">и </w:t>
      </w:r>
      <w:r w:rsidRPr="00941EE3">
        <w:rPr>
          <w:rFonts w:asciiTheme="minorHAnsi" w:eastAsia="Arial Unicode MS" w:hAnsiTheme="minorHAnsi"/>
          <w:b/>
          <w:kern w:val="1"/>
          <w:sz w:val="22"/>
          <w:szCs w:val="22"/>
          <w:u w:val="single"/>
        </w:rPr>
        <w:t>н</w:t>
      </w:r>
      <w:r w:rsidRPr="00941EE3">
        <w:rPr>
          <w:rFonts w:asciiTheme="minorHAnsi" w:eastAsia="Arial Unicode MS" w:hAnsiTheme="minorHAnsi"/>
          <w:b/>
          <w:kern w:val="1"/>
          <w:sz w:val="22"/>
          <w:szCs w:val="22"/>
          <w:u w:val="single"/>
          <w:lang w:val="sr-Cyrl-CS"/>
        </w:rPr>
        <w:t xml:space="preserve">е </w:t>
      </w:r>
      <w:r w:rsidRPr="00941EE3">
        <w:rPr>
          <w:rFonts w:asciiTheme="minorHAnsi" w:eastAsia="Arial Unicode MS" w:hAnsiTheme="minorHAnsi"/>
          <w:b/>
          <w:kern w:val="1"/>
          <w:sz w:val="22"/>
          <w:szCs w:val="22"/>
          <w:u w:val="single"/>
        </w:rPr>
        <w:t>м</w:t>
      </w:r>
      <w:r w:rsidRPr="00941EE3">
        <w:rPr>
          <w:rFonts w:asciiTheme="minorHAnsi" w:eastAsia="Arial Unicode MS" w:hAnsiTheme="minorHAnsi"/>
          <w:b/>
          <w:kern w:val="1"/>
          <w:sz w:val="22"/>
          <w:szCs w:val="22"/>
          <w:u w:val="single"/>
          <w:lang w:val="sr-Cyrl-CS"/>
        </w:rPr>
        <w:t xml:space="preserve">орају </w:t>
      </w:r>
      <w:r w:rsidRPr="00941EE3">
        <w:rPr>
          <w:rFonts w:asciiTheme="minorHAnsi" w:eastAsia="Arial Unicode MS" w:hAnsiTheme="minorHAnsi"/>
          <w:b/>
          <w:kern w:val="1"/>
          <w:sz w:val="22"/>
          <w:szCs w:val="22"/>
          <w:u w:val="single"/>
        </w:rPr>
        <w:t>д</w:t>
      </w:r>
      <w:r w:rsidRPr="00941EE3">
        <w:rPr>
          <w:rFonts w:asciiTheme="minorHAnsi" w:eastAsia="Arial Unicode MS" w:hAnsiTheme="minorHAnsi"/>
          <w:b/>
          <w:kern w:val="1"/>
          <w:sz w:val="22"/>
          <w:szCs w:val="22"/>
          <w:u w:val="single"/>
          <w:lang w:val="sr-Cyrl-CS"/>
        </w:rPr>
        <w:t xml:space="preserve">а </w:t>
      </w:r>
      <w:r w:rsidRPr="00941EE3">
        <w:rPr>
          <w:rFonts w:asciiTheme="minorHAnsi" w:eastAsia="Arial Unicode MS" w:hAnsiTheme="minorHAnsi"/>
          <w:b/>
          <w:kern w:val="1"/>
          <w:sz w:val="22"/>
          <w:szCs w:val="22"/>
          <w:u w:val="single"/>
        </w:rPr>
        <w:t>д</w:t>
      </w:r>
      <w:r w:rsidRPr="00941EE3">
        <w:rPr>
          <w:rFonts w:asciiTheme="minorHAnsi" w:eastAsia="Arial Unicode MS" w:hAnsiTheme="minorHAnsi"/>
          <w:b/>
          <w:kern w:val="1"/>
          <w:sz w:val="22"/>
          <w:szCs w:val="22"/>
          <w:u w:val="single"/>
          <w:lang w:val="sr-Cyrl-CS"/>
        </w:rPr>
        <w:t>оставе</w:t>
      </w:r>
      <w:r w:rsidRPr="00941EE3">
        <w:rPr>
          <w:rFonts w:asciiTheme="minorHAnsi" w:eastAsia="Arial Unicode MS" w:hAnsiTheme="minorHAnsi"/>
          <w:kern w:val="1"/>
          <w:sz w:val="22"/>
          <w:szCs w:val="22"/>
          <w:lang w:val="sr-Cyrl-CS"/>
        </w:rPr>
        <w:t>: У сладу са чланом 78.став 5.ЗЈН лице Пону</w:t>
      </w:r>
      <w:r w:rsidRPr="00941EE3">
        <w:rPr>
          <w:rFonts w:asciiTheme="minorHAnsi" w:eastAsia="Arial Unicode MS" w:hAnsiTheme="minorHAnsi"/>
          <w:kern w:val="1"/>
          <w:sz w:val="22"/>
          <w:szCs w:val="22"/>
        </w:rPr>
        <w:t>ђ</w:t>
      </w:r>
      <w:r w:rsidRPr="00941EE3">
        <w:rPr>
          <w:rFonts w:asciiTheme="minorHAnsi" w:eastAsia="Arial Unicode MS" w:hAnsiTheme="minorHAnsi"/>
          <w:kern w:val="1"/>
          <w:sz w:val="22"/>
          <w:szCs w:val="22"/>
          <w:lang w:val="sr-Cyrl-CS"/>
        </w:rPr>
        <w:t>а</w:t>
      </w:r>
      <w:r w:rsidRPr="00941EE3">
        <w:rPr>
          <w:rFonts w:asciiTheme="minorHAnsi" w:eastAsia="Arial Unicode MS" w:hAnsiTheme="minorHAnsi"/>
          <w:kern w:val="1"/>
          <w:sz w:val="22"/>
          <w:szCs w:val="22"/>
        </w:rPr>
        <w:t>ч</w:t>
      </w:r>
      <w:r w:rsidRPr="00941EE3">
        <w:rPr>
          <w:rFonts w:asciiTheme="minorHAnsi" w:eastAsia="Arial Unicode MS" w:hAnsiTheme="minorHAnsi"/>
          <w:kern w:val="1"/>
          <w:sz w:val="22"/>
          <w:szCs w:val="22"/>
          <w:lang w:val="sr-Cyrl-CS"/>
        </w:rPr>
        <w:t>и који су регистровани у Регистру пону</w:t>
      </w:r>
      <w:r w:rsidRPr="00941EE3">
        <w:rPr>
          <w:rFonts w:asciiTheme="minorHAnsi" w:eastAsia="Arial Unicode MS" w:hAnsiTheme="minorHAnsi"/>
          <w:kern w:val="1"/>
          <w:sz w:val="22"/>
          <w:szCs w:val="22"/>
        </w:rPr>
        <w:t>ђ</w:t>
      </w:r>
      <w:r w:rsidRPr="00941EE3">
        <w:rPr>
          <w:rFonts w:asciiTheme="minorHAnsi" w:eastAsia="Arial Unicode MS" w:hAnsiTheme="minorHAnsi"/>
          <w:kern w:val="1"/>
          <w:sz w:val="22"/>
          <w:szCs w:val="22"/>
          <w:lang w:val="sr-Cyrl-CS"/>
        </w:rPr>
        <w:t>а</w:t>
      </w:r>
      <w:r w:rsidRPr="00941EE3">
        <w:rPr>
          <w:rFonts w:asciiTheme="minorHAnsi" w:eastAsia="Arial Unicode MS" w:hAnsiTheme="minorHAnsi"/>
          <w:kern w:val="1"/>
          <w:sz w:val="22"/>
          <w:szCs w:val="22"/>
        </w:rPr>
        <w:t>ч</w:t>
      </w:r>
      <w:r w:rsidRPr="00941EE3">
        <w:rPr>
          <w:rFonts w:asciiTheme="minorHAnsi" w:eastAsia="Arial Unicode MS" w:hAnsiTheme="minorHAnsi"/>
          <w:kern w:val="1"/>
          <w:sz w:val="22"/>
          <w:szCs w:val="22"/>
          <w:lang w:val="sr-Cyrl-CS"/>
        </w:rPr>
        <w:t xml:space="preserve">а који води Агенција за привредне регистре не морају да доставе доказ </w:t>
      </w:r>
      <w:r w:rsidR="00E20B15" w:rsidRPr="00941EE3">
        <w:rPr>
          <w:rFonts w:asciiTheme="minorHAnsi" w:eastAsia="Arial Unicode MS" w:hAnsiTheme="minorHAnsi"/>
          <w:kern w:val="1"/>
          <w:sz w:val="22"/>
          <w:szCs w:val="22"/>
          <w:lang w:val="sr-Cyrl-CS"/>
        </w:rPr>
        <w:t>под</w:t>
      </w:r>
      <w:r w:rsidRPr="00941EE3">
        <w:rPr>
          <w:rFonts w:asciiTheme="minorHAnsi" w:eastAsia="Arial Unicode MS" w:hAnsiTheme="minorHAnsi"/>
          <w:kern w:val="1"/>
          <w:sz w:val="22"/>
          <w:szCs w:val="22"/>
          <w:lang w:val="sr-Cyrl-CS"/>
        </w:rPr>
        <w:t xml:space="preserve"> број</w:t>
      </w:r>
      <w:r w:rsidR="00E20B15" w:rsidRPr="00941EE3">
        <w:rPr>
          <w:rFonts w:asciiTheme="minorHAnsi" w:eastAsia="Arial Unicode MS" w:hAnsiTheme="minorHAnsi"/>
          <w:kern w:val="1"/>
          <w:sz w:val="22"/>
          <w:szCs w:val="22"/>
          <w:lang w:val="sr-Cyrl-CS"/>
        </w:rPr>
        <w:t xml:space="preserve">ем </w:t>
      </w:r>
      <w:r w:rsidRPr="00941EE3">
        <w:rPr>
          <w:rFonts w:asciiTheme="minorHAnsi" w:eastAsia="Arial Unicode MS" w:hAnsiTheme="minorHAnsi"/>
          <w:kern w:val="1"/>
          <w:sz w:val="22"/>
          <w:szCs w:val="22"/>
          <w:lang w:val="sr-Cyrl-CS"/>
        </w:rPr>
        <w:t xml:space="preserve">1. </w:t>
      </w:r>
      <w:r w:rsidR="00E20B15" w:rsidRPr="00941EE3">
        <w:rPr>
          <w:rFonts w:asciiTheme="minorHAnsi" w:eastAsia="Arial Unicode MS" w:hAnsiTheme="minorHAnsi"/>
          <w:kern w:val="1"/>
          <w:sz w:val="22"/>
          <w:szCs w:val="22"/>
          <w:lang w:val="sr-Cyrl-CS"/>
        </w:rPr>
        <w:t xml:space="preserve">2,и </w:t>
      </w:r>
      <w:r w:rsidRPr="00941EE3">
        <w:rPr>
          <w:rFonts w:asciiTheme="minorHAnsi" w:eastAsia="Arial Unicode MS" w:hAnsiTheme="minorHAnsi"/>
          <w:kern w:val="1"/>
          <w:sz w:val="22"/>
          <w:szCs w:val="22"/>
          <w:lang w:val="sr-Cyrl-CS"/>
        </w:rPr>
        <w:t xml:space="preserve"> 4.(извод из регистра Агенције за привредне регистре), јер је то доказ који је јавно доступан на интернет страници Агенције за привредне регистре.  Нару</w:t>
      </w:r>
      <w:r w:rsidRPr="00941EE3">
        <w:rPr>
          <w:rFonts w:asciiTheme="minorHAnsi" w:eastAsia="Arial Unicode MS" w:hAnsiTheme="minorHAnsi"/>
          <w:kern w:val="1"/>
          <w:sz w:val="22"/>
          <w:szCs w:val="22"/>
        </w:rPr>
        <w:t>ч</w:t>
      </w:r>
      <w:r w:rsidRPr="00941EE3">
        <w:rPr>
          <w:rFonts w:asciiTheme="minorHAnsi" w:eastAsia="Arial Unicode MS" w:hAnsiTheme="minorHAnsi"/>
          <w:kern w:val="1"/>
          <w:sz w:val="22"/>
          <w:szCs w:val="22"/>
          <w:lang w:val="sr-Cyrl-CS"/>
        </w:rPr>
        <w:t>илац неће одбити понуду као неприхватљиву, уколико не садрţи доказ одре</w:t>
      </w:r>
      <w:r w:rsidRPr="00941EE3">
        <w:rPr>
          <w:rFonts w:asciiTheme="minorHAnsi" w:eastAsia="Arial Unicode MS" w:hAnsiTheme="minorHAnsi"/>
          <w:kern w:val="1"/>
          <w:sz w:val="22"/>
          <w:szCs w:val="22"/>
        </w:rPr>
        <w:t>ђ</w:t>
      </w:r>
      <w:r w:rsidRPr="00941EE3">
        <w:rPr>
          <w:rFonts w:asciiTheme="minorHAnsi" w:eastAsia="Arial Unicode MS" w:hAnsiTheme="minorHAnsi"/>
          <w:kern w:val="1"/>
          <w:sz w:val="22"/>
          <w:szCs w:val="22"/>
          <w:lang w:val="sr-Cyrl-CS"/>
        </w:rPr>
        <w:t>ен конкурсном документацијом, ако пону</w:t>
      </w:r>
      <w:r w:rsidRPr="00941EE3">
        <w:rPr>
          <w:rFonts w:asciiTheme="minorHAnsi" w:eastAsia="Arial Unicode MS" w:hAnsiTheme="minorHAnsi"/>
          <w:kern w:val="1"/>
          <w:sz w:val="22"/>
          <w:szCs w:val="22"/>
        </w:rPr>
        <w:t>ђ</w:t>
      </w:r>
      <w:r w:rsidRPr="00941EE3">
        <w:rPr>
          <w:rFonts w:asciiTheme="minorHAnsi" w:eastAsia="Arial Unicode MS" w:hAnsiTheme="minorHAnsi"/>
          <w:kern w:val="1"/>
          <w:sz w:val="22"/>
          <w:szCs w:val="22"/>
          <w:lang w:val="sr-Cyrl-CS"/>
        </w:rPr>
        <w:t>а</w:t>
      </w:r>
      <w:r w:rsidRPr="00941EE3">
        <w:rPr>
          <w:rFonts w:asciiTheme="minorHAnsi" w:eastAsia="Arial Unicode MS" w:hAnsiTheme="minorHAnsi"/>
          <w:kern w:val="1"/>
          <w:sz w:val="22"/>
          <w:szCs w:val="22"/>
        </w:rPr>
        <w:t>ч</w:t>
      </w:r>
      <w:r w:rsidRPr="00941EE3">
        <w:rPr>
          <w:rFonts w:asciiTheme="minorHAnsi" w:eastAsia="Arial Unicode MS" w:hAnsiTheme="minorHAnsi"/>
          <w:kern w:val="1"/>
          <w:sz w:val="22"/>
          <w:szCs w:val="22"/>
          <w:lang w:val="sr-Cyrl-CS"/>
        </w:rPr>
        <w:t xml:space="preserve"> наведе у понуди интернет страницу на којој су подаци који су траţени у оквиру услова јавно доступни.  Пону</w:t>
      </w:r>
      <w:r w:rsidRPr="00941EE3">
        <w:rPr>
          <w:rFonts w:asciiTheme="minorHAnsi" w:eastAsia="Arial Unicode MS" w:hAnsiTheme="minorHAnsi"/>
          <w:kern w:val="1"/>
          <w:sz w:val="22"/>
          <w:szCs w:val="22"/>
        </w:rPr>
        <w:t>ђ</w:t>
      </w:r>
      <w:r w:rsidRPr="00941EE3">
        <w:rPr>
          <w:rFonts w:asciiTheme="minorHAnsi" w:eastAsia="Arial Unicode MS" w:hAnsiTheme="minorHAnsi"/>
          <w:kern w:val="1"/>
          <w:sz w:val="22"/>
          <w:szCs w:val="22"/>
          <w:lang w:val="sr-Cyrl-CS"/>
        </w:rPr>
        <w:t>а</w:t>
      </w:r>
      <w:r w:rsidRPr="00941EE3">
        <w:rPr>
          <w:rFonts w:asciiTheme="minorHAnsi" w:eastAsia="Arial Unicode MS" w:hAnsiTheme="minorHAnsi"/>
          <w:kern w:val="1"/>
          <w:sz w:val="22"/>
          <w:szCs w:val="22"/>
        </w:rPr>
        <w:t>ч</w:t>
      </w:r>
      <w:r w:rsidRPr="00941EE3">
        <w:rPr>
          <w:rFonts w:asciiTheme="minorHAnsi" w:eastAsia="Arial Unicode MS" w:hAnsiTheme="minorHAnsi"/>
          <w:kern w:val="1"/>
          <w:sz w:val="22"/>
          <w:szCs w:val="22"/>
          <w:lang w:val="sr-Cyrl-CS"/>
        </w:rPr>
        <w:t xml:space="preserve"> не мора да достави образац трошкова припреме понуде</w:t>
      </w:r>
      <w:r w:rsidRPr="00941EE3">
        <w:rPr>
          <w:rFonts w:asciiTheme="minorHAnsi" w:eastAsia="Arial Unicode MS" w:hAnsiTheme="minorHAnsi"/>
          <w:b/>
          <w:kern w:val="1"/>
          <w:sz w:val="22"/>
          <w:szCs w:val="22"/>
          <w:lang w:val="sr-Cyrl-CS"/>
        </w:rPr>
        <w:t>.</w:t>
      </w:r>
    </w:p>
    <w:p w:rsidR="00C31684" w:rsidRPr="00941EE3" w:rsidRDefault="00C31684" w:rsidP="0094342A">
      <w:pPr>
        <w:jc w:val="both"/>
        <w:rPr>
          <w:rFonts w:asciiTheme="minorHAnsi" w:eastAsia="Arial Unicode MS" w:hAnsiTheme="minorHAnsi"/>
          <w:kern w:val="1"/>
          <w:sz w:val="22"/>
          <w:szCs w:val="22"/>
          <w:lang w:val="sr-Cyrl-CS"/>
        </w:rPr>
      </w:pPr>
      <w:r w:rsidRPr="00941EE3">
        <w:rPr>
          <w:rFonts w:asciiTheme="minorHAnsi" w:eastAsia="Arial Unicode MS" w:hAnsiTheme="minorHAnsi"/>
          <w:kern w:val="1"/>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31684" w:rsidRPr="00941EE3" w:rsidRDefault="00C31684" w:rsidP="0094342A">
      <w:pPr>
        <w:pStyle w:val="ListParagraph"/>
        <w:tabs>
          <w:tab w:val="left" w:pos="680"/>
        </w:tabs>
        <w:ind w:left="0"/>
        <w:jc w:val="both"/>
        <w:rPr>
          <w:rFonts w:asciiTheme="minorHAnsi" w:eastAsia="Arial Unicode MS" w:hAnsiTheme="minorHAnsi"/>
          <w:kern w:val="1"/>
          <w:sz w:val="22"/>
          <w:szCs w:val="22"/>
          <w:lang w:val="sr-Cyrl-CS"/>
        </w:rPr>
      </w:pPr>
      <w:r w:rsidRPr="00941EE3">
        <w:rPr>
          <w:rFonts w:asciiTheme="minorHAnsi" w:eastAsia="Arial Unicode MS" w:hAnsiTheme="minorHAnsi"/>
          <w:kern w:val="1"/>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31684" w:rsidRPr="00941EE3" w:rsidRDefault="00C31684" w:rsidP="0094342A">
      <w:pPr>
        <w:pStyle w:val="ListParagraph"/>
        <w:tabs>
          <w:tab w:val="left" w:pos="680"/>
        </w:tabs>
        <w:ind w:left="0"/>
        <w:jc w:val="both"/>
        <w:rPr>
          <w:rFonts w:asciiTheme="minorHAnsi" w:eastAsia="Arial Unicode MS" w:hAnsiTheme="minorHAnsi"/>
          <w:kern w:val="1"/>
          <w:sz w:val="22"/>
          <w:szCs w:val="22"/>
        </w:rPr>
      </w:pPr>
      <w:r w:rsidRPr="00941EE3">
        <w:rPr>
          <w:rFonts w:asciiTheme="minorHAnsi" w:eastAsia="Arial Unicode MS" w:hAnsiTheme="minorHAnsi"/>
          <w:kern w:val="1"/>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31684" w:rsidRPr="00941EE3" w:rsidRDefault="00C31684" w:rsidP="0094342A">
      <w:pPr>
        <w:pStyle w:val="ListParagraph"/>
        <w:tabs>
          <w:tab w:val="left" w:pos="680"/>
        </w:tabs>
        <w:ind w:left="0"/>
        <w:jc w:val="both"/>
        <w:rPr>
          <w:rFonts w:asciiTheme="minorHAnsi" w:eastAsia="Arial Unicode MS" w:hAnsiTheme="minorHAnsi"/>
          <w:kern w:val="1"/>
          <w:sz w:val="22"/>
          <w:szCs w:val="22"/>
          <w:lang w:val="sr-Cyrl-CS"/>
        </w:rPr>
      </w:pPr>
      <w:r w:rsidRPr="00941EE3">
        <w:rPr>
          <w:rFonts w:asciiTheme="minorHAnsi" w:eastAsia="Arial Unicode MS" w:hAnsiTheme="minorHAnsi"/>
          <w:b/>
          <w:kern w:val="1"/>
          <w:sz w:val="22"/>
          <w:szCs w:val="22"/>
          <w:u w:val="single"/>
        </w:rPr>
        <w:t>Промене:</w:t>
      </w:r>
      <w:r w:rsidRPr="00941EE3">
        <w:rPr>
          <w:rFonts w:asciiTheme="minorHAnsi" w:eastAsia="Arial Unicode MS" w:hAnsiTheme="minorHAnsi"/>
          <w:kern w:val="1"/>
          <w:sz w:val="22"/>
          <w:szCs w:val="22"/>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1684" w:rsidRPr="00941EE3" w:rsidRDefault="00C31684" w:rsidP="0094342A">
      <w:pPr>
        <w:jc w:val="both"/>
        <w:rPr>
          <w:rFonts w:asciiTheme="minorHAnsi" w:eastAsia="Arial Unicode MS" w:hAnsiTheme="minorHAnsi"/>
          <w:kern w:val="1"/>
          <w:sz w:val="22"/>
          <w:szCs w:val="22"/>
          <w:lang w:val="sr-Cyrl-CS"/>
        </w:rPr>
      </w:pPr>
    </w:p>
    <w:p w:rsidR="00C31684" w:rsidRPr="00941EE3" w:rsidRDefault="00C31684" w:rsidP="0094342A">
      <w:pPr>
        <w:pStyle w:val="Default"/>
        <w:suppressAutoHyphens/>
        <w:spacing w:line="100" w:lineRule="atLeast"/>
        <w:jc w:val="both"/>
        <w:rPr>
          <w:rFonts w:asciiTheme="minorHAnsi" w:eastAsia="Arial Unicode MS" w:hAnsiTheme="minorHAnsi"/>
          <w:b/>
          <w:color w:val="auto"/>
          <w:kern w:val="1"/>
          <w:sz w:val="22"/>
          <w:szCs w:val="22"/>
          <w:lang w:val="sr-Cyrl-CS"/>
        </w:rPr>
      </w:pPr>
      <w:r w:rsidRPr="00941EE3">
        <w:rPr>
          <w:rFonts w:asciiTheme="minorHAnsi" w:eastAsia="Arial Unicode MS" w:hAnsiTheme="minorHAnsi"/>
          <w:b/>
          <w:color w:val="auto"/>
          <w:kern w:val="1"/>
          <w:sz w:val="22"/>
          <w:szCs w:val="22"/>
          <w:lang w:val="sr-Cyrl-CS"/>
        </w:rPr>
        <w:t>НАПОМЕНА:</w:t>
      </w:r>
    </w:p>
    <w:p w:rsidR="00C31684" w:rsidRPr="00941EE3" w:rsidRDefault="00C31684" w:rsidP="0094342A">
      <w:pPr>
        <w:pStyle w:val="Default"/>
        <w:suppressAutoHyphens/>
        <w:spacing w:line="100" w:lineRule="atLeast"/>
        <w:jc w:val="both"/>
        <w:rPr>
          <w:rFonts w:asciiTheme="minorHAnsi" w:eastAsia="Arial Unicode MS" w:hAnsiTheme="minorHAnsi"/>
          <w:color w:val="auto"/>
          <w:kern w:val="1"/>
          <w:sz w:val="22"/>
          <w:szCs w:val="22"/>
          <w:lang w:val="sr-Cyrl-CS"/>
        </w:rPr>
      </w:pPr>
      <w:r w:rsidRPr="00941EE3">
        <w:rPr>
          <w:rFonts w:asciiTheme="minorHAnsi" w:eastAsia="Arial Unicode MS" w:hAnsiTheme="minorHAnsi"/>
          <w:color w:val="auto"/>
          <w:kern w:val="1"/>
          <w:sz w:val="22"/>
          <w:szCs w:val="22"/>
          <w:lang w:val="sr-Cyrl-CS"/>
        </w:rPr>
        <w:t>Недостављање било којег доказа од обавезних и додатних услова сматраће понуду неприхватљивом.</w:t>
      </w:r>
    </w:p>
    <w:p w:rsidR="00C31684" w:rsidRDefault="00C31684" w:rsidP="00A10C0B">
      <w:pPr>
        <w:pStyle w:val="Default"/>
        <w:suppressAutoHyphens/>
        <w:spacing w:line="100" w:lineRule="atLeast"/>
        <w:jc w:val="both"/>
        <w:rPr>
          <w:rFonts w:asciiTheme="minorHAnsi" w:eastAsia="Arial Unicode MS" w:hAnsiTheme="minorHAnsi"/>
          <w:color w:val="auto"/>
          <w:kern w:val="1"/>
          <w:sz w:val="22"/>
          <w:szCs w:val="22"/>
          <w:lang w:val="sr-Cyrl-CS"/>
        </w:rPr>
      </w:pPr>
      <w:r w:rsidRPr="00941EE3">
        <w:rPr>
          <w:rFonts w:asciiTheme="minorHAnsi" w:eastAsia="Arial Unicode MS" w:hAnsiTheme="minorHAnsi"/>
          <w:color w:val="auto"/>
          <w:kern w:val="1"/>
          <w:sz w:val="22"/>
          <w:szCs w:val="22"/>
          <w:lang w:val="sr-Cyrl-CS"/>
        </w:rPr>
        <w:t>Недостављање било којег од доказа за одабраног Понуђача, у року одређеног за потписивање Уговора, сматраће се да је одабрани Понуђач одустао од понуде</w:t>
      </w:r>
      <w:r w:rsidR="00140D3E" w:rsidRPr="00941EE3">
        <w:rPr>
          <w:rFonts w:asciiTheme="minorHAnsi" w:eastAsia="Arial Unicode MS" w:hAnsiTheme="minorHAnsi"/>
          <w:color w:val="auto"/>
          <w:kern w:val="1"/>
          <w:sz w:val="22"/>
          <w:szCs w:val="22"/>
          <w:lang w:val="sr-Cyrl-CS"/>
        </w:rPr>
        <w:t>.</w:t>
      </w:r>
    </w:p>
    <w:p w:rsidR="00B51643" w:rsidRDefault="00B51643" w:rsidP="00A10C0B">
      <w:pPr>
        <w:pStyle w:val="Default"/>
        <w:suppressAutoHyphens/>
        <w:spacing w:line="100" w:lineRule="atLeast"/>
        <w:jc w:val="both"/>
        <w:rPr>
          <w:rFonts w:asciiTheme="minorHAnsi" w:eastAsia="Arial Unicode MS" w:hAnsiTheme="minorHAnsi"/>
          <w:color w:val="auto"/>
          <w:kern w:val="1"/>
          <w:sz w:val="22"/>
          <w:szCs w:val="22"/>
          <w:lang w:val="sr-Cyrl-CS"/>
        </w:rPr>
      </w:pPr>
    </w:p>
    <w:p w:rsidR="00B51643" w:rsidRDefault="00B51643" w:rsidP="00A10C0B">
      <w:pPr>
        <w:pStyle w:val="Default"/>
        <w:suppressAutoHyphens/>
        <w:spacing w:line="100" w:lineRule="atLeast"/>
        <w:jc w:val="both"/>
        <w:rPr>
          <w:rFonts w:asciiTheme="minorHAnsi" w:eastAsia="Arial Unicode MS" w:hAnsiTheme="minorHAnsi"/>
          <w:color w:val="auto"/>
          <w:kern w:val="1"/>
          <w:sz w:val="22"/>
          <w:szCs w:val="22"/>
          <w:lang w:val="sr-Cyrl-CS"/>
        </w:rPr>
      </w:pPr>
    </w:p>
    <w:p w:rsidR="00B51643" w:rsidRDefault="00B51643" w:rsidP="00A10C0B">
      <w:pPr>
        <w:pStyle w:val="Default"/>
        <w:suppressAutoHyphens/>
        <w:spacing w:line="100" w:lineRule="atLeast"/>
        <w:jc w:val="both"/>
        <w:rPr>
          <w:rFonts w:asciiTheme="minorHAnsi" w:eastAsia="Arial Unicode MS" w:hAnsiTheme="minorHAnsi"/>
          <w:color w:val="auto"/>
          <w:kern w:val="1"/>
          <w:sz w:val="22"/>
          <w:szCs w:val="22"/>
          <w:lang w:val="sr-Cyrl-CS"/>
        </w:rPr>
      </w:pPr>
    </w:p>
    <w:p w:rsidR="00B51643" w:rsidRDefault="00B51643" w:rsidP="00A10C0B">
      <w:pPr>
        <w:pStyle w:val="Default"/>
        <w:suppressAutoHyphens/>
        <w:spacing w:line="100" w:lineRule="atLeast"/>
        <w:jc w:val="both"/>
        <w:rPr>
          <w:rFonts w:asciiTheme="minorHAnsi" w:eastAsia="Arial Unicode MS" w:hAnsiTheme="minorHAnsi"/>
          <w:color w:val="auto"/>
          <w:kern w:val="1"/>
          <w:sz w:val="22"/>
          <w:szCs w:val="22"/>
          <w:lang w:val="sr-Cyrl-CS"/>
        </w:rPr>
      </w:pPr>
    </w:p>
    <w:p w:rsidR="00B51643" w:rsidRDefault="00B51643" w:rsidP="00A10C0B">
      <w:pPr>
        <w:pStyle w:val="Default"/>
        <w:suppressAutoHyphens/>
        <w:spacing w:line="100" w:lineRule="atLeast"/>
        <w:jc w:val="both"/>
        <w:rPr>
          <w:rFonts w:asciiTheme="minorHAnsi" w:eastAsia="Arial Unicode MS" w:hAnsiTheme="minorHAnsi"/>
          <w:color w:val="auto"/>
          <w:kern w:val="1"/>
          <w:sz w:val="22"/>
          <w:szCs w:val="22"/>
          <w:lang w:val="sr-Cyrl-CS"/>
        </w:rPr>
      </w:pPr>
    </w:p>
    <w:p w:rsidR="00B51643" w:rsidRPr="00941EE3" w:rsidRDefault="00B51643" w:rsidP="00A10C0B">
      <w:pPr>
        <w:pStyle w:val="Default"/>
        <w:suppressAutoHyphens/>
        <w:spacing w:line="100" w:lineRule="atLeast"/>
        <w:jc w:val="both"/>
        <w:rPr>
          <w:rFonts w:asciiTheme="minorHAnsi" w:eastAsia="Arial Unicode MS" w:hAnsiTheme="minorHAnsi"/>
          <w:color w:val="auto"/>
          <w:kern w:val="1"/>
          <w:sz w:val="22"/>
          <w:szCs w:val="22"/>
          <w:lang w:val="sr-Cyrl-CS"/>
        </w:rPr>
      </w:pPr>
    </w:p>
    <w:p w:rsidR="008A54C3" w:rsidRPr="00941EE3" w:rsidRDefault="00A10C0B" w:rsidP="006D48D3">
      <w:pPr>
        <w:jc w:val="right"/>
        <w:rPr>
          <w:rFonts w:asciiTheme="minorHAnsi" w:eastAsia="Arial Unicode MS" w:hAnsiTheme="minorHAnsi"/>
          <w:b/>
          <w:kern w:val="1"/>
          <w:sz w:val="22"/>
          <w:szCs w:val="22"/>
          <w:lang w:val="sr-Cyrl-CS"/>
        </w:rPr>
      </w:pPr>
      <w:r w:rsidRPr="00941EE3">
        <w:rPr>
          <w:rFonts w:asciiTheme="minorHAnsi" w:eastAsia="Arial Unicode MS" w:hAnsiTheme="minorHAnsi"/>
          <w:b/>
          <w:kern w:val="1"/>
          <w:sz w:val="22"/>
          <w:szCs w:val="22"/>
          <w:lang w:val="sr-Cyrl-CS"/>
        </w:rPr>
        <w:tab/>
      </w:r>
      <w:r w:rsidRPr="00941EE3">
        <w:rPr>
          <w:rFonts w:asciiTheme="minorHAnsi" w:eastAsia="Arial Unicode MS" w:hAnsiTheme="minorHAnsi"/>
          <w:b/>
          <w:kern w:val="1"/>
          <w:sz w:val="22"/>
          <w:szCs w:val="22"/>
          <w:lang w:val="sr-Cyrl-CS"/>
        </w:rPr>
        <w:tab/>
      </w:r>
      <w:r w:rsidR="008F7217" w:rsidRPr="00941EE3">
        <w:rPr>
          <w:rFonts w:asciiTheme="minorHAnsi" w:eastAsia="Arial Unicode MS" w:hAnsiTheme="minorHAnsi"/>
          <w:b/>
          <w:kern w:val="1"/>
          <w:sz w:val="22"/>
          <w:szCs w:val="22"/>
          <w:lang w:val="sr-Cyrl-CS"/>
        </w:rPr>
        <w:tab/>
      </w:r>
      <w:r w:rsidR="008F7217" w:rsidRPr="00941EE3">
        <w:rPr>
          <w:rFonts w:asciiTheme="minorHAnsi" w:eastAsia="Arial Unicode MS" w:hAnsiTheme="minorHAnsi"/>
          <w:b/>
          <w:kern w:val="1"/>
          <w:sz w:val="22"/>
          <w:szCs w:val="22"/>
          <w:lang w:val="sr-Cyrl-CS"/>
        </w:rPr>
        <w:tab/>
      </w:r>
    </w:p>
    <w:p w:rsidR="00E360CF" w:rsidRPr="00941EE3" w:rsidRDefault="00B51643" w:rsidP="00E360CF">
      <w:pPr>
        <w:autoSpaceDE w:val="0"/>
        <w:spacing w:before="120" w:after="120"/>
        <w:jc w:val="center"/>
        <w:rPr>
          <w:rFonts w:asciiTheme="minorHAnsi" w:eastAsia="Arial Unicode MS" w:hAnsiTheme="minorHAnsi"/>
          <w:b/>
          <w:kern w:val="1"/>
          <w:sz w:val="22"/>
          <w:szCs w:val="22"/>
          <w:u w:val="single"/>
          <w:lang w:val="sr-Cyrl-CS"/>
        </w:rPr>
      </w:pPr>
      <w:r>
        <w:rPr>
          <w:rFonts w:asciiTheme="minorHAnsi" w:eastAsia="Arial Unicode MS" w:hAnsiTheme="minorHAnsi"/>
          <w:b/>
          <w:kern w:val="1"/>
          <w:sz w:val="22"/>
          <w:szCs w:val="22"/>
          <w:u w:val="single"/>
          <w:lang w:val="sr-Cyrl-CS"/>
        </w:rPr>
        <w:lastRenderedPageBreak/>
        <w:t>4.КРИТЕРИЈУМ</w:t>
      </w:r>
      <w:r w:rsidR="00E360CF" w:rsidRPr="00941EE3">
        <w:rPr>
          <w:rFonts w:asciiTheme="minorHAnsi" w:eastAsia="Arial Unicode MS" w:hAnsiTheme="minorHAnsi"/>
          <w:b/>
          <w:kern w:val="1"/>
          <w:sz w:val="22"/>
          <w:szCs w:val="22"/>
          <w:u w:val="single"/>
          <w:lang w:val="sr-Cyrl-CS"/>
        </w:rPr>
        <w:t xml:space="preserve"> ЗА ДОДЕЛУ УГОВОРА</w:t>
      </w:r>
    </w:p>
    <w:p w:rsidR="00E360CF" w:rsidRPr="00941EE3" w:rsidRDefault="00E360CF" w:rsidP="00FA424B">
      <w:pPr>
        <w:ind w:firstLine="480"/>
        <w:jc w:val="both"/>
        <w:rPr>
          <w:rFonts w:asciiTheme="minorHAnsi" w:eastAsia="Arial Unicode MS" w:hAnsiTheme="minorHAnsi"/>
          <w:kern w:val="1"/>
          <w:sz w:val="22"/>
          <w:szCs w:val="22"/>
          <w:lang w:val="sr-Cyrl-CS"/>
        </w:rPr>
      </w:pPr>
    </w:p>
    <w:p w:rsidR="00E360CF" w:rsidRPr="00941EE3" w:rsidRDefault="00FA424B" w:rsidP="00FA424B">
      <w:pPr>
        <w:pStyle w:val="Style99"/>
        <w:spacing w:line="274" w:lineRule="exact"/>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    </w:t>
      </w:r>
      <w:r w:rsidR="00E360CF" w:rsidRPr="00941EE3">
        <w:rPr>
          <w:rFonts w:asciiTheme="minorHAnsi" w:hAnsiTheme="minorHAnsi"/>
          <w:sz w:val="22"/>
          <w:szCs w:val="22"/>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E360CF" w:rsidRPr="00941EE3" w:rsidRDefault="00FA424B" w:rsidP="00FA424B">
      <w:pPr>
        <w:pStyle w:val="Style99"/>
        <w:spacing w:line="274" w:lineRule="exact"/>
        <w:ind w:firstLine="360"/>
        <w:jc w:val="both"/>
        <w:rPr>
          <w:rFonts w:asciiTheme="minorHAnsi" w:hAnsiTheme="minorHAnsi"/>
          <w:b/>
          <w:sz w:val="22"/>
          <w:szCs w:val="22"/>
        </w:rPr>
      </w:pPr>
      <w:r w:rsidRPr="00941EE3">
        <w:rPr>
          <w:rFonts w:asciiTheme="minorHAnsi" w:hAnsiTheme="minorHAnsi"/>
          <w:sz w:val="22"/>
          <w:szCs w:val="22"/>
          <w:lang w:val="sr-Cyrl-CS"/>
        </w:rPr>
        <w:t xml:space="preserve">    </w:t>
      </w:r>
      <w:r w:rsidR="00E360CF" w:rsidRPr="00941EE3">
        <w:rPr>
          <w:rFonts w:asciiTheme="minorHAnsi" w:hAnsiTheme="minorHAnsi"/>
          <w:sz w:val="22"/>
          <w:szCs w:val="22"/>
          <w:lang w:val="sr-Cyrl-CS"/>
        </w:rPr>
        <w:t xml:space="preserve">Критеријум за оцењивање понуде је </w:t>
      </w:r>
      <w:r w:rsidR="00E360CF" w:rsidRPr="00941EE3">
        <w:rPr>
          <w:rFonts w:asciiTheme="minorHAnsi" w:hAnsiTheme="minorHAnsi"/>
          <w:b/>
          <w:sz w:val="22"/>
          <w:szCs w:val="22"/>
          <w:lang w:val="sr-Cyrl-CS"/>
        </w:rPr>
        <w:t>НАЈНИЖА ПОНУЂЕНА ЦЕНА</w:t>
      </w:r>
      <w:r w:rsidR="00C41BB7" w:rsidRPr="00941EE3">
        <w:rPr>
          <w:rFonts w:asciiTheme="minorHAnsi" w:hAnsiTheme="minorHAnsi"/>
          <w:b/>
          <w:sz w:val="22"/>
          <w:szCs w:val="22"/>
          <w:lang w:val="sr-Cyrl-CS"/>
        </w:rPr>
        <w:t xml:space="preserve"> БЕЗ ПДВ-А</w:t>
      </w:r>
      <w:r w:rsidR="00E360CF" w:rsidRPr="00941EE3">
        <w:rPr>
          <w:rFonts w:asciiTheme="minorHAnsi" w:hAnsiTheme="minorHAnsi"/>
          <w:b/>
          <w:sz w:val="22"/>
          <w:szCs w:val="22"/>
          <w:lang w:val="sr-Cyrl-CS"/>
        </w:rPr>
        <w:t>.</w:t>
      </w:r>
    </w:p>
    <w:p w:rsidR="00FA424B" w:rsidRPr="00941EE3" w:rsidRDefault="00FA424B" w:rsidP="00FA424B">
      <w:pPr>
        <w:jc w:val="both"/>
        <w:rPr>
          <w:rFonts w:asciiTheme="minorHAnsi" w:hAnsiTheme="minorHAnsi"/>
          <w:sz w:val="22"/>
          <w:szCs w:val="22"/>
          <w:lang w:val="sr-Cyrl-CS"/>
        </w:rPr>
      </w:pPr>
      <w:r w:rsidRPr="00941EE3">
        <w:rPr>
          <w:rFonts w:asciiTheme="minorHAnsi" w:hAnsiTheme="minorHAnsi"/>
          <w:sz w:val="22"/>
          <w:szCs w:val="22"/>
          <w:lang w:val="sr-Cyrl-CS"/>
        </w:rPr>
        <w:t xml:space="preserve">          </w:t>
      </w:r>
      <w:r w:rsidR="00E360CF" w:rsidRPr="00941EE3">
        <w:rPr>
          <w:rFonts w:asciiTheme="minorHAnsi" w:hAnsiTheme="minorHAnsi"/>
          <w:sz w:val="22"/>
          <w:szCs w:val="22"/>
          <w:lang w:val="sr-Cyrl-CS"/>
        </w:rPr>
        <w:t>Уколико две или више понуда имају исту најнижу понуђену цену, наручилац ће доделити уговор оном понуђачу који понуди краћи рок извршења радова</w:t>
      </w:r>
      <w:r w:rsidRPr="00941EE3">
        <w:rPr>
          <w:rFonts w:asciiTheme="minorHAnsi" w:hAnsiTheme="minorHAnsi"/>
          <w:sz w:val="22"/>
          <w:szCs w:val="22"/>
          <w:lang w:val="sr-Cyrl-CS"/>
        </w:rPr>
        <w:t xml:space="preserve"> (не дужи од </w:t>
      </w:r>
      <w:r w:rsidR="00ED2AD2" w:rsidRPr="00941EE3">
        <w:rPr>
          <w:rFonts w:asciiTheme="minorHAnsi" w:hAnsiTheme="minorHAnsi"/>
          <w:sz w:val="22"/>
          <w:szCs w:val="22"/>
          <w:lang w:val="sr-Cyrl-CS"/>
        </w:rPr>
        <w:t>30</w:t>
      </w:r>
      <w:r w:rsidRPr="00941EE3">
        <w:rPr>
          <w:rFonts w:asciiTheme="minorHAnsi" w:hAnsiTheme="minorHAnsi"/>
          <w:sz w:val="22"/>
          <w:szCs w:val="22"/>
          <w:lang w:val="sr-Cyrl-CS"/>
        </w:rPr>
        <w:t xml:space="preserve"> </w:t>
      </w:r>
      <w:r w:rsidR="00C96F97">
        <w:rPr>
          <w:rFonts w:asciiTheme="minorHAnsi" w:hAnsiTheme="minorHAnsi"/>
          <w:sz w:val="22"/>
          <w:szCs w:val="22"/>
          <w:lang w:val="sr-Cyrl-CS"/>
        </w:rPr>
        <w:t>календарских</w:t>
      </w:r>
      <w:r w:rsidRPr="00941EE3">
        <w:rPr>
          <w:rFonts w:asciiTheme="minorHAnsi" w:hAnsiTheme="minorHAnsi"/>
          <w:sz w:val="22"/>
          <w:szCs w:val="22"/>
          <w:lang w:val="sr-Cyrl-CS"/>
        </w:rPr>
        <w:t xml:space="preserve"> дана од дана увођења у посао)</w:t>
      </w:r>
      <w:r w:rsidR="00E360CF" w:rsidRPr="00941EE3">
        <w:rPr>
          <w:rFonts w:asciiTheme="minorHAnsi" w:hAnsiTheme="minorHAnsi"/>
          <w:sz w:val="22"/>
          <w:szCs w:val="22"/>
        </w:rPr>
        <w:t>.</w:t>
      </w:r>
      <w:r w:rsidRPr="00941EE3">
        <w:rPr>
          <w:rFonts w:asciiTheme="minorHAnsi" w:hAnsiTheme="minorHAnsi"/>
          <w:sz w:val="22"/>
          <w:szCs w:val="22"/>
          <w:lang w:val="sr-Cyrl-CS"/>
        </w:rPr>
        <w:t xml:space="preserve"> </w:t>
      </w:r>
    </w:p>
    <w:p w:rsidR="00E360CF" w:rsidRPr="00C12399" w:rsidRDefault="00FA424B" w:rsidP="00C12399">
      <w:pPr>
        <w:jc w:val="both"/>
        <w:rPr>
          <w:rStyle w:val="BodyText10"/>
          <w:rFonts w:asciiTheme="minorHAnsi" w:hAnsiTheme="minorHAnsi"/>
          <w:spacing w:val="0"/>
          <w:sz w:val="22"/>
          <w:szCs w:val="22"/>
          <w:u w:val="none"/>
        </w:rPr>
      </w:pPr>
      <w:r w:rsidRPr="00941EE3">
        <w:rPr>
          <w:rFonts w:asciiTheme="minorHAnsi" w:hAnsiTheme="minorHAnsi"/>
          <w:sz w:val="22"/>
          <w:szCs w:val="22"/>
          <w:lang w:val="sr-Cyrl-CS"/>
        </w:rPr>
        <w:t xml:space="preserve">          Уколико су понуђачи понудили исти рок завршетка радова, уговор ће бити додељен понуђачу који понуди дужи рок плаћања (не краћи од 15 дана односно не дужи од 60 дана од дана издавања рачуна).</w:t>
      </w:r>
    </w:p>
    <w:p w:rsidR="00E360CF" w:rsidRPr="00941EE3" w:rsidRDefault="00FA424B" w:rsidP="00FA424B">
      <w:pPr>
        <w:pStyle w:val="Style99"/>
        <w:spacing w:line="274" w:lineRule="exact"/>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   </w:t>
      </w:r>
      <w:r w:rsidR="00E360CF" w:rsidRPr="00941EE3">
        <w:rPr>
          <w:rFonts w:asciiTheme="minorHAnsi" w:hAnsiTheme="minorHAnsi"/>
          <w:sz w:val="22"/>
          <w:szCs w:val="22"/>
          <w:lang w:val="sr-Cyrl-CS"/>
        </w:rPr>
        <w:t>Понуда у</w:t>
      </w:r>
      <w:r w:rsidRPr="00941EE3">
        <w:rPr>
          <w:rFonts w:asciiTheme="minorHAnsi" w:hAnsiTheme="minorHAnsi"/>
          <w:sz w:val="22"/>
          <w:szCs w:val="22"/>
          <w:lang w:val="sr-Cyrl-CS"/>
        </w:rPr>
        <w:t xml:space="preserve"> којој укупна понуђена вредност</w:t>
      </w:r>
      <w:r w:rsidR="00E360CF" w:rsidRPr="00941EE3">
        <w:rPr>
          <w:rFonts w:asciiTheme="minorHAnsi" w:hAnsiTheme="minorHAnsi"/>
          <w:sz w:val="22"/>
          <w:szCs w:val="22"/>
          <w:lang w:val="sr-Cyrl-CS"/>
        </w:rPr>
        <w:t xml:space="preserve"> премашује износ процењене вредности из плана набавки, предметне јавне набавке, биће одбијена као неприхватљива</w:t>
      </w:r>
      <w:r w:rsidRPr="00941EE3">
        <w:rPr>
          <w:rFonts w:asciiTheme="minorHAnsi" w:hAnsiTheme="minorHAnsi"/>
          <w:sz w:val="22"/>
          <w:szCs w:val="22"/>
          <w:lang w:val="sr-Cyrl-CS"/>
        </w:rPr>
        <w:t xml:space="preserve"> осим</w:t>
      </w:r>
      <w:r w:rsidR="008A54C3" w:rsidRPr="00941EE3">
        <w:rPr>
          <w:rFonts w:asciiTheme="minorHAnsi" w:hAnsiTheme="minorHAnsi"/>
          <w:sz w:val="22"/>
          <w:szCs w:val="22"/>
          <w:lang w:val="sr-Cyrl-CS"/>
        </w:rPr>
        <w:t xml:space="preserve"> у случају из члана 107</w:t>
      </w:r>
      <w:r w:rsidR="00E360CF" w:rsidRPr="00941EE3">
        <w:rPr>
          <w:rFonts w:asciiTheme="minorHAnsi" w:hAnsiTheme="minorHAnsi"/>
          <w:sz w:val="22"/>
          <w:szCs w:val="22"/>
          <w:lang w:val="sr-Cyrl-CS"/>
        </w:rPr>
        <w:t>.</w:t>
      </w:r>
      <w:r w:rsidR="008A54C3" w:rsidRPr="00941EE3">
        <w:rPr>
          <w:rFonts w:asciiTheme="minorHAnsi" w:hAnsiTheme="minorHAnsi"/>
          <w:sz w:val="22"/>
          <w:szCs w:val="22"/>
          <w:lang w:val="sr-Cyrl-CS"/>
        </w:rPr>
        <w:t xml:space="preserve"> Става 4. Закона.</w:t>
      </w:r>
    </w:p>
    <w:p w:rsidR="003117AE" w:rsidRPr="00941EE3" w:rsidRDefault="003117AE" w:rsidP="00FA424B">
      <w:pPr>
        <w:ind w:firstLine="360"/>
        <w:jc w:val="both"/>
        <w:rPr>
          <w:rFonts w:asciiTheme="minorHAnsi" w:eastAsia="Arial Unicode MS" w:hAnsiTheme="minorHAnsi"/>
          <w:kern w:val="1"/>
          <w:sz w:val="22"/>
          <w:szCs w:val="22"/>
          <w:lang w:val="sr-Cyrl-CS"/>
        </w:rPr>
      </w:pPr>
    </w:p>
    <w:p w:rsidR="003117AE" w:rsidRPr="00941EE3" w:rsidRDefault="003117AE" w:rsidP="003117AE">
      <w:pPr>
        <w:ind w:firstLine="360"/>
        <w:jc w:val="both"/>
        <w:rPr>
          <w:rFonts w:asciiTheme="minorHAnsi" w:hAnsiTheme="minorHAnsi"/>
          <w:b/>
          <w:sz w:val="22"/>
          <w:szCs w:val="22"/>
          <w:u w:val="single"/>
          <w:lang w:val="sr-Cyrl-CS"/>
        </w:rPr>
      </w:pPr>
    </w:p>
    <w:p w:rsidR="003117AE" w:rsidRPr="00941EE3" w:rsidRDefault="003117AE" w:rsidP="003117AE">
      <w:pPr>
        <w:ind w:firstLine="360"/>
        <w:jc w:val="both"/>
        <w:rPr>
          <w:rFonts w:asciiTheme="minorHAnsi" w:hAnsiTheme="minorHAnsi"/>
          <w:b/>
          <w:sz w:val="22"/>
          <w:szCs w:val="22"/>
          <w:u w:val="single"/>
          <w:lang w:val="sr-Cyrl-CS"/>
        </w:rPr>
      </w:pPr>
    </w:p>
    <w:p w:rsidR="003117AE" w:rsidRPr="00941EE3" w:rsidRDefault="003117AE" w:rsidP="003117AE">
      <w:pPr>
        <w:ind w:firstLine="360"/>
        <w:jc w:val="both"/>
        <w:rPr>
          <w:rFonts w:asciiTheme="minorHAnsi" w:hAnsiTheme="minorHAnsi"/>
          <w:b/>
          <w:sz w:val="22"/>
          <w:szCs w:val="22"/>
          <w:u w:val="single"/>
          <w:lang w:val="sr-Cyrl-CS"/>
        </w:rPr>
      </w:pPr>
    </w:p>
    <w:p w:rsidR="003117AE" w:rsidRPr="00941EE3" w:rsidRDefault="003117AE" w:rsidP="003117AE">
      <w:pPr>
        <w:ind w:firstLine="360"/>
        <w:jc w:val="both"/>
        <w:rPr>
          <w:rFonts w:asciiTheme="minorHAnsi" w:hAnsiTheme="minorHAnsi"/>
          <w:b/>
          <w:sz w:val="22"/>
          <w:szCs w:val="22"/>
          <w:u w:val="single"/>
          <w:lang w:val="sr-Cyrl-CS"/>
        </w:rPr>
      </w:pPr>
    </w:p>
    <w:p w:rsidR="00E360CF" w:rsidRPr="00941EE3" w:rsidRDefault="00E360CF" w:rsidP="00E360CF">
      <w:pPr>
        <w:ind w:firstLine="360"/>
        <w:jc w:val="center"/>
        <w:rPr>
          <w:rFonts w:asciiTheme="minorHAnsi" w:eastAsia="Arial Unicode MS" w:hAnsiTheme="minorHAnsi"/>
          <w:b/>
          <w:kern w:val="1"/>
          <w:sz w:val="22"/>
          <w:szCs w:val="22"/>
          <w:u w:val="single"/>
          <w:lang w:val="sr-Cyrl-CS"/>
        </w:rPr>
      </w:pPr>
    </w:p>
    <w:p w:rsidR="00E360CF" w:rsidRPr="00941EE3" w:rsidRDefault="00E360CF" w:rsidP="00E360CF">
      <w:pPr>
        <w:ind w:firstLine="360"/>
        <w:jc w:val="center"/>
        <w:rPr>
          <w:rFonts w:asciiTheme="minorHAnsi" w:eastAsia="Arial Unicode MS" w:hAnsiTheme="minorHAnsi"/>
          <w:b/>
          <w:kern w:val="1"/>
          <w:sz w:val="22"/>
          <w:szCs w:val="22"/>
          <w:u w:val="single"/>
          <w:lang w:val="sr-Cyrl-CS"/>
        </w:rPr>
      </w:pPr>
    </w:p>
    <w:p w:rsidR="00E360CF" w:rsidRPr="00941EE3" w:rsidRDefault="00E360CF" w:rsidP="00E360CF">
      <w:pPr>
        <w:ind w:firstLine="360"/>
        <w:jc w:val="center"/>
        <w:rPr>
          <w:rFonts w:asciiTheme="minorHAnsi" w:eastAsia="Arial Unicode MS" w:hAnsiTheme="minorHAnsi"/>
          <w:b/>
          <w:kern w:val="1"/>
          <w:sz w:val="22"/>
          <w:szCs w:val="22"/>
          <w:u w:val="single"/>
          <w:lang w:val="sr-Cyrl-CS"/>
        </w:rPr>
      </w:pPr>
    </w:p>
    <w:p w:rsidR="00E360CF" w:rsidRPr="00941EE3" w:rsidRDefault="00E360CF" w:rsidP="00E360CF">
      <w:pPr>
        <w:ind w:firstLine="360"/>
        <w:jc w:val="center"/>
        <w:rPr>
          <w:rFonts w:asciiTheme="minorHAnsi" w:eastAsia="Arial Unicode MS" w:hAnsiTheme="minorHAnsi"/>
          <w:b/>
          <w:kern w:val="1"/>
          <w:sz w:val="22"/>
          <w:szCs w:val="22"/>
          <w:u w:val="single"/>
          <w:lang w:val="sr-Cyrl-CS"/>
        </w:rPr>
      </w:pPr>
    </w:p>
    <w:p w:rsidR="00E360CF" w:rsidRPr="00941EE3" w:rsidRDefault="00E360CF" w:rsidP="00E360CF">
      <w:pPr>
        <w:ind w:firstLine="360"/>
        <w:jc w:val="center"/>
        <w:rPr>
          <w:rFonts w:asciiTheme="minorHAnsi" w:eastAsia="Arial Unicode MS" w:hAnsiTheme="minorHAnsi"/>
          <w:b/>
          <w:kern w:val="1"/>
          <w:sz w:val="22"/>
          <w:szCs w:val="22"/>
          <w:u w:val="single"/>
          <w:lang w:val="sr-Cyrl-CS"/>
        </w:rPr>
      </w:pPr>
    </w:p>
    <w:p w:rsidR="00E360CF" w:rsidRPr="00941EE3" w:rsidRDefault="00E360CF" w:rsidP="00E360CF">
      <w:pPr>
        <w:ind w:firstLine="360"/>
        <w:jc w:val="center"/>
        <w:rPr>
          <w:rFonts w:asciiTheme="minorHAnsi" w:eastAsia="Arial Unicode MS" w:hAnsiTheme="minorHAnsi"/>
          <w:b/>
          <w:kern w:val="1"/>
          <w:sz w:val="22"/>
          <w:szCs w:val="22"/>
          <w:u w:val="single"/>
          <w:lang w:val="sr-Cyrl-CS"/>
        </w:rPr>
      </w:pPr>
    </w:p>
    <w:p w:rsidR="00E360CF" w:rsidRPr="00941EE3" w:rsidRDefault="00E360CF" w:rsidP="00E360CF">
      <w:pPr>
        <w:ind w:firstLine="360"/>
        <w:jc w:val="center"/>
        <w:rPr>
          <w:rFonts w:asciiTheme="minorHAnsi" w:eastAsia="Arial Unicode MS" w:hAnsiTheme="minorHAnsi"/>
          <w:b/>
          <w:kern w:val="1"/>
          <w:sz w:val="22"/>
          <w:szCs w:val="22"/>
          <w:u w:val="single"/>
          <w:lang w:val="sr-Cyrl-CS"/>
        </w:rPr>
      </w:pPr>
    </w:p>
    <w:p w:rsidR="00E360CF" w:rsidRPr="00941EE3" w:rsidRDefault="00E360CF" w:rsidP="00E360CF">
      <w:pPr>
        <w:ind w:firstLine="360"/>
        <w:jc w:val="center"/>
        <w:rPr>
          <w:rFonts w:asciiTheme="minorHAnsi" w:eastAsia="Arial Unicode MS" w:hAnsiTheme="minorHAnsi"/>
          <w:b/>
          <w:kern w:val="1"/>
          <w:sz w:val="22"/>
          <w:szCs w:val="22"/>
          <w:u w:val="single"/>
          <w:lang w:val="sr-Cyrl-CS"/>
        </w:rPr>
      </w:pPr>
    </w:p>
    <w:p w:rsidR="00E360CF" w:rsidRPr="00941EE3" w:rsidRDefault="00E360CF" w:rsidP="00E360CF">
      <w:pPr>
        <w:ind w:firstLine="360"/>
        <w:jc w:val="center"/>
        <w:rPr>
          <w:rFonts w:asciiTheme="minorHAnsi" w:eastAsia="Arial Unicode MS" w:hAnsiTheme="minorHAnsi"/>
          <w:b/>
          <w:kern w:val="1"/>
          <w:sz w:val="22"/>
          <w:szCs w:val="22"/>
          <w:u w:val="single"/>
          <w:lang w:val="sr-Cyrl-CS"/>
        </w:rPr>
      </w:pPr>
    </w:p>
    <w:p w:rsidR="006D48D3" w:rsidRDefault="006D48D3" w:rsidP="00E360CF">
      <w:pPr>
        <w:ind w:firstLine="360"/>
        <w:jc w:val="center"/>
        <w:rPr>
          <w:rFonts w:asciiTheme="minorHAnsi" w:eastAsia="Arial Unicode MS" w:hAnsiTheme="minorHAnsi"/>
          <w:b/>
          <w:kern w:val="1"/>
          <w:sz w:val="22"/>
          <w:szCs w:val="22"/>
          <w:u w:val="single"/>
          <w:lang w:val="sr-Cyrl-CS"/>
        </w:rPr>
      </w:pPr>
    </w:p>
    <w:p w:rsidR="00B51643" w:rsidRDefault="00B51643" w:rsidP="00E360CF">
      <w:pPr>
        <w:ind w:firstLine="360"/>
        <w:jc w:val="center"/>
        <w:rPr>
          <w:rFonts w:asciiTheme="minorHAnsi" w:eastAsia="Arial Unicode MS" w:hAnsiTheme="minorHAnsi"/>
          <w:b/>
          <w:kern w:val="1"/>
          <w:sz w:val="22"/>
          <w:szCs w:val="22"/>
          <w:u w:val="single"/>
          <w:lang w:val="sr-Cyrl-CS"/>
        </w:rPr>
      </w:pPr>
    </w:p>
    <w:p w:rsidR="00B51643" w:rsidRDefault="00B51643" w:rsidP="00E360CF">
      <w:pPr>
        <w:ind w:firstLine="360"/>
        <w:jc w:val="center"/>
        <w:rPr>
          <w:rFonts w:asciiTheme="minorHAnsi" w:eastAsia="Arial Unicode MS" w:hAnsiTheme="minorHAnsi"/>
          <w:b/>
          <w:kern w:val="1"/>
          <w:sz w:val="22"/>
          <w:szCs w:val="22"/>
          <w:u w:val="single"/>
          <w:lang w:val="sr-Cyrl-CS"/>
        </w:rPr>
      </w:pPr>
    </w:p>
    <w:p w:rsidR="006D48D3" w:rsidRDefault="006D48D3" w:rsidP="00E360CF">
      <w:pPr>
        <w:ind w:firstLine="360"/>
        <w:jc w:val="center"/>
        <w:rPr>
          <w:rFonts w:asciiTheme="minorHAnsi" w:eastAsia="Arial Unicode MS" w:hAnsiTheme="minorHAnsi"/>
          <w:b/>
          <w:kern w:val="1"/>
          <w:sz w:val="22"/>
          <w:szCs w:val="22"/>
          <w:u w:val="single"/>
          <w:lang w:val="sr-Cyrl-CS"/>
        </w:rPr>
      </w:pPr>
    </w:p>
    <w:p w:rsidR="006D48D3" w:rsidRDefault="006D48D3" w:rsidP="00E360CF">
      <w:pPr>
        <w:ind w:firstLine="360"/>
        <w:jc w:val="center"/>
        <w:rPr>
          <w:rFonts w:asciiTheme="minorHAnsi" w:eastAsia="Arial Unicode MS" w:hAnsiTheme="minorHAnsi"/>
          <w:b/>
          <w:kern w:val="1"/>
          <w:sz w:val="22"/>
          <w:szCs w:val="22"/>
          <w:u w:val="single"/>
          <w:lang w:val="sr-Cyrl-CS"/>
        </w:rPr>
      </w:pPr>
    </w:p>
    <w:p w:rsidR="006D48D3" w:rsidRDefault="006D48D3" w:rsidP="00E360CF">
      <w:pPr>
        <w:ind w:firstLine="360"/>
        <w:jc w:val="center"/>
        <w:rPr>
          <w:rFonts w:asciiTheme="minorHAnsi" w:eastAsia="Arial Unicode MS" w:hAnsiTheme="minorHAnsi"/>
          <w:b/>
          <w:kern w:val="1"/>
          <w:sz w:val="22"/>
          <w:szCs w:val="22"/>
          <w:u w:val="single"/>
          <w:lang w:val="sr-Cyrl-CS"/>
        </w:rPr>
      </w:pPr>
    </w:p>
    <w:p w:rsidR="00C12399" w:rsidRDefault="00C12399" w:rsidP="00E360CF">
      <w:pPr>
        <w:ind w:firstLine="360"/>
        <w:jc w:val="center"/>
        <w:rPr>
          <w:rFonts w:asciiTheme="minorHAnsi" w:eastAsia="Arial Unicode MS" w:hAnsiTheme="minorHAnsi"/>
          <w:b/>
          <w:kern w:val="1"/>
          <w:sz w:val="22"/>
          <w:szCs w:val="22"/>
          <w:u w:val="single"/>
          <w:lang w:val="sr-Cyrl-CS"/>
        </w:rPr>
      </w:pPr>
    </w:p>
    <w:p w:rsidR="00C12399" w:rsidRDefault="00C12399" w:rsidP="00E360CF">
      <w:pPr>
        <w:ind w:firstLine="360"/>
        <w:jc w:val="center"/>
        <w:rPr>
          <w:rFonts w:asciiTheme="minorHAnsi" w:eastAsia="Arial Unicode MS" w:hAnsiTheme="minorHAnsi"/>
          <w:b/>
          <w:kern w:val="1"/>
          <w:sz w:val="22"/>
          <w:szCs w:val="22"/>
          <w:u w:val="single"/>
          <w:lang w:val="sr-Cyrl-CS"/>
        </w:rPr>
      </w:pPr>
    </w:p>
    <w:p w:rsidR="00C12399" w:rsidRDefault="00C12399" w:rsidP="00E360CF">
      <w:pPr>
        <w:ind w:firstLine="360"/>
        <w:jc w:val="center"/>
        <w:rPr>
          <w:rFonts w:asciiTheme="minorHAnsi" w:eastAsia="Arial Unicode MS" w:hAnsiTheme="minorHAnsi"/>
          <w:b/>
          <w:kern w:val="1"/>
          <w:sz w:val="22"/>
          <w:szCs w:val="22"/>
          <w:u w:val="single"/>
          <w:lang w:val="sr-Cyrl-CS"/>
        </w:rPr>
      </w:pPr>
    </w:p>
    <w:p w:rsidR="00C12399" w:rsidRDefault="00C12399" w:rsidP="00E360CF">
      <w:pPr>
        <w:ind w:firstLine="360"/>
        <w:jc w:val="center"/>
        <w:rPr>
          <w:rFonts w:asciiTheme="minorHAnsi" w:eastAsia="Arial Unicode MS" w:hAnsiTheme="minorHAnsi"/>
          <w:b/>
          <w:kern w:val="1"/>
          <w:sz w:val="22"/>
          <w:szCs w:val="22"/>
          <w:u w:val="single"/>
          <w:lang w:val="sr-Cyrl-CS"/>
        </w:rPr>
      </w:pPr>
    </w:p>
    <w:p w:rsidR="00C12399" w:rsidRDefault="00C12399" w:rsidP="00E360CF">
      <w:pPr>
        <w:ind w:firstLine="360"/>
        <w:jc w:val="center"/>
        <w:rPr>
          <w:rFonts w:asciiTheme="minorHAnsi" w:eastAsia="Arial Unicode MS" w:hAnsiTheme="minorHAnsi"/>
          <w:b/>
          <w:kern w:val="1"/>
          <w:sz w:val="22"/>
          <w:szCs w:val="22"/>
          <w:u w:val="single"/>
          <w:lang w:val="sr-Cyrl-CS"/>
        </w:rPr>
      </w:pPr>
    </w:p>
    <w:p w:rsidR="00C12399" w:rsidRDefault="00C12399" w:rsidP="00E360CF">
      <w:pPr>
        <w:ind w:firstLine="360"/>
        <w:jc w:val="center"/>
        <w:rPr>
          <w:rFonts w:asciiTheme="minorHAnsi" w:eastAsia="Arial Unicode MS" w:hAnsiTheme="minorHAnsi"/>
          <w:b/>
          <w:kern w:val="1"/>
          <w:sz w:val="22"/>
          <w:szCs w:val="22"/>
          <w:u w:val="single"/>
          <w:lang w:val="sr-Cyrl-CS"/>
        </w:rPr>
      </w:pPr>
    </w:p>
    <w:p w:rsidR="00C12399" w:rsidRDefault="00C12399" w:rsidP="00E360CF">
      <w:pPr>
        <w:ind w:firstLine="360"/>
        <w:jc w:val="center"/>
        <w:rPr>
          <w:rFonts w:asciiTheme="minorHAnsi" w:eastAsia="Arial Unicode MS" w:hAnsiTheme="minorHAnsi"/>
          <w:b/>
          <w:kern w:val="1"/>
          <w:sz w:val="22"/>
          <w:szCs w:val="22"/>
          <w:u w:val="single"/>
          <w:lang w:val="sr-Cyrl-CS"/>
        </w:rPr>
      </w:pPr>
    </w:p>
    <w:p w:rsidR="00C12399" w:rsidRDefault="00C12399" w:rsidP="00E360CF">
      <w:pPr>
        <w:ind w:firstLine="360"/>
        <w:jc w:val="center"/>
        <w:rPr>
          <w:rFonts w:asciiTheme="minorHAnsi" w:eastAsia="Arial Unicode MS" w:hAnsiTheme="minorHAnsi"/>
          <w:b/>
          <w:kern w:val="1"/>
          <w:sz w:val="22"/>
          <w:szCs w:val="22"/>
          <w:u w:val="single"/>
          <w:lang w:val="sr-Cyrl-CS"/>
        </w:rPr>
      </w:pPr>
    </w:p>
    <w:p w:rsidR="00C12399" w:rsidRDefault="00C12399" w:rsidP="00E360CF">
      <w:pPr>
        <w:ind w:firstLine="360"/>
        <w:jc w:val="center"/>
        <w:rPr>
          <w:rFonts w:asciiTheme="minorHAnsi" w:eastAsia="Arial Unicode MS" w:hAnsiTheme="minorHAnsi"/>
          <w:b/>
          <w:kern w:val="1"/>
          <w:sz w:val="22"/>
          <w:szCs w:val="22"/>
          <w:u w:val="single"/>
          <w:lang w:val="sr-Cyrl-CS"/>
        </w:rPr>
      </w:pPr>
    </w:p>
    <w:p w:rsidR="00C12399" w:rsidRDefault="00C12399" w:rsidP="00E360CF">
      <w:pPr>
        <w:ind w:firstLine="360"/>
        <w:jc w:val="center"/>
        <w:rPr>
          <w:rFonts w:asciiTheme="minorHAnsi" w:eastAsia="Arial Unicode MS" w:hAnsiTheme="minorHAnsi"/>
          <w:b/>
          <w:kern w:val="1"/>
          <w:sz w:val="22"/>
          <w:szCs w:val="22"/>
          <w:u w:val="single"/>
          <w:lang w:val="sr-Cyrl-CS"/>
        </w:rPr>
      </w:pPr>
    </w:p>
    <w:p w:rsidR="00C12399" w:rsidRDefault="00C12399" w:rsidP="00E360CF">
      <w:pPr>
        <w:ind w:firstLine="360"/>
        <w:jc w:val="center"/>
        <w:rPr>
          <w:rFonts w:asciiTheme="minorHAnsi" w:eastAsia="Arial Unicode MS" w:hAnsiTheme="minorHAnsi"/>
          <w:b/>
          <w:kern w:val="1"/>
          <w:sz w:val="22"/>
          <w:szCs w:val="22"/>
          <w:u w:val="single"/>
          <w:lang w:val="sr-Cyrl-CS"/>
        </w:rPr>
      </w:pPr>
    </w:p>
    <w:p w:rsidR="00C12399" w:rsidRDefault="00C12399" w:rsidP="00E360CF">
      <w:pPr>
        <w:ind w:firstLine="360"/>
        <w:jc w:val="center"/>
        <w:rPr>
          <w:rFonts w:asciiTheme="minorHAnsi" w:eastAsia="Arial Unicode MS" w:hAnsiTheme="minorHAnsi"/>
          <w:b/>
          <w:kern w:val="1"/>
          <w:sz w:val="22"/>
          <w:szCs w:val="22"/>
          <w:u w:val="single"/>
          <w:lang w:val="sr-Cyrl-CS"/>
        </w:rPr>
      </w:pPr>
    </w:p>
    <w:p w:rsidR="00ED540B" w:rsidRDefault="00ED540B" w:rsidP="00E360CF">
      <w:pPr>
        <w:ind w:firstLine="360"/>
        <w:jc w:val="center"/>
        <w:rPr>
          <w:rFonts w:asciiTheme="minorHAnsi" w:eastAsia="Arial Unicode MS" w:hAnsiTheme="minorHAnsi"/>
          <w:b/>
          <w:kern w:val="1"/>
          <w:sz w:val="22"/>
          <w:szCs w:val="22"/>
          <w:u w:val="single"/>
          <w:lang w:val="sr-Cyrl-CS"/>
        </w:rPr>
      </w:pPr>
    </w:p>
    <w:p w:rsidR="00ED540B" w:rsidRDefault="00ED540B" w:rsidP="00E360CF">
      <w:pPr>
        <w:ind w:firstLine="360"/>
        <w:jc w:val="center"/>
        <w:rPr>
          <w:rFonts w:asciiTheme="minorHAnsi" w:eastAsia="Arial Unicode MS" w:hAnsiTheme="minorHAnsi"/>
          <w:b/>
          <w:kern w:val="1"/>
          <w:sz w:val="22"/>
          <w:szCs w:val="22"/>
          <w:u w:val="single"/>
          <w:lang w:val="sr-Cyrl-CS"/>
        </w:rPr>
      </w:pPr>
    </w:p>
    <w:p w:rsidR="00C12399" w:rsidRPr="00941EE3" w:rsidRDefault="00C12399" w:rsidP="00E360CF">
      <w:pPr>
        <w:ind w:firstLine="360"/>
        <w:jc w:val="center"/>
        <w:rPr>
          <w:rFonts w:asciiTheme="minorHAnsi" w:eastAsia="Arial Unicode MS" w:hAnsiTheme="minorHAnsi"/>
          <w:b/>
          <w:kern w:val="1"/>
          <w:sz w:val="22"/>
          <w:szCs w:val="22"/>
          <w:u w:val="single"/>
          <w:lang w:val="sr-Cyrl-CS"/>
        </w:rPr>
      </w:pPr>
    </w:p>
    <w:p w:rsidR="00E360CF" w:rsidRPr="00941EE3" w:rsidRDefault="00E360CF" w:rsidP="008A54C3">
      <w:pPr>
        <w:rPr>
          <w:rFonts w:asciiTheme="minorHAnsi" w:eastAsia="Arial Unicode MS" w:hAnsiTheme="minorHAnsi"/>
          <w:b/>
          <w:kern w:val="1"/>
          <w:sz w:val="22"/>
          <w:szCs w:val="22"/>
          <w:u w:val="single"/>
          <w:lang w:val="sr-Cyrl-CS"/>
        </w:rPr>
      </w:pPr>
    </w:p>
    <w:p w:rsidR="003117AE" w:rsidRPr="00941EE3" w:rsidRDefault="001F205C" w:rsidP="00437491">
      <w:pPr>
        <w:pStyle w:val="ListParagraph"/>
        <w:numPr>
          <w:ilvl w:val="0"/>
          <w:numId w:val="39"/>
        </w:numPr>
        <w:jc w:val="center"/>
        <w:rPr>
          <w:rFonts w:asciiTheme="minorHAnsi" w:eastAsia="Arial Unicode MS" w:hAnsiTheme="minorHAnsi"/>
          <w:b/>
          <w:kern w:val="1"/>
          <w:sz w:val="22"/>
          <w:szCs w:val="22"/>
          <w:u w:val="single"/>
          <w:lang w:val="sr-Cyrl-CS"/>
        </w:rPr>
      </w:pPr>
      <w:r w:rsidRPr="00941EE3">
        <w:rPr>
          <w:rFonts w:asciiTheme="minorHAnsi" w:eastAsia="Arial Unicode MS" w:hAnsiTheme="minorHAnsi"/>
          <w:b/>
          <w:kern w:val="1"/>
          <w:sz w:val="22"/>
          <w:szCs w:val="22"/>
          <w:u w:val="single"/>
          <w:lang w:val="sr-Cyrl-CS"/>
        </w:rPr>
        <w:lastRenderedPageBreak/>
        <w:t>ОБРА</w:t>
      </w:r>
      <w:r w:rsidRPr="00941EE3">
        <w:rPr>
          <w:rFonts w:asciiTheme="minorHAnsi" w:eastAsia="Arial Unicode MS" w:hAnsiTheme="minorHAnsi"/>
          <w:b/>
          <w:kern w:val="1"/>
          <w:sz w:val="22"/>
          <w:szCs w:val="22"/>
          <w:u w:val="single"/>
        </w:rPr>
        <w:t>С</w:t>
      </w:r>
      <w:r w:rsidR="00E360CF" w:rsidRPr="00941EE3">
        <w:rPr>
          <w:rFonts w:asciiTheme="minorHAnsi" w:eastAsia="Arial Unicode MS" w:hAnsiTheme="minorHAnsi"/>
          <w:b/>
          <w:kern w:val="1"/>
          <w:sz w:val="22"/>
          <w:szCs w:val="22"/>
          <w:u w:val="single"/>
          <w:lang w:val="sr-Cyrl-CS"/>
        </w:rPr>
        <w:t>ЦИ УЗ ПОНУДУ</w:t>
      </w:r>
    </w:p>
    <w:p w:rsidR="00437491" w:rsidRPr="00941EE3" w:rsidRDefault="00437491" w:rsidP="00437491">
      <w:pPr>
        <w:pStyle w:val="ListParagraph"/>
        <w:rPr>
          <w:rFonts w:asciiTheme="minorHAnsi" w:eastAsia="Arial Unicode MS" w:hAnsiTheme="minorHAnsi"/>
          <w:b/>
          <w:kern w:val="1"/>
          <w:sz w:val="22"/>
          <w:szCs w:val="22"/>
          <w:u w:val="single"/>
          <w:lang w:val="sr-Cyrl-CS"/>
        </w:rPr>
      </w:pPr>
    </w:p>
    <w:p w:rsidR="00437491" w:rsidRPr="00941EE3" w:rsidRDefault="00437491" w:rsidP="00437491">
      <w:pPr>
        <w:pStyle w:val="Style96"/>
        <w:widowControl/>
        <w:spacing w:line="274" w:lineRule="exact"/>
        <w:ind w:firstLine="360"/>
        <w:jc w:val="left"/>
        <w:rPr>
          <w:rFonts w:asciiTheme="minorHAnsi" w:hAnsiTheme="minorHAnsi"/>
          <w:b/>
          <w:sz w:val="22"/>
          <w:szCs w:val="22"/>
          <w:u w:val="single"/>
          <w:lang w:val="sr-Cyrl-CS"/>
        </w:rPr>
      </w:pPr>
      <w:r w:rsidRPr="00941EE3">
        <w:rPr>
          <w:rFonts w:asciiTheme="minorHAnsi" w:hAnsiTheme="minorHAnsi"/>
          <w:b/>
          <w:sz w:val="22"/>
          <w:szCs w:val="22"/>
          <w:u w:val="single"/>
          <w:lang w:val="sr-Cyrl-CS"/>
        </w:rPr>
        <w:t xml:space="preserve">ПОНУДА СЕ СМАТРА </w:t>
      </w:r>
      <w:r w:rsidR="008C7D91">
        <w:rPr>
          <w:rFonts w:asciiTheme="minorHAnsi" w:hAnsiTheme="minorHAnsi"/>
          <w:b/>
          <w:sz w:val="22"/>
          <w:szCs w:val="22"/>
          <w:u w:val="single"/>
          <w:lang w:val="sr-Cyrl-CS"/>
        </w:rPr>
        <w:t>ПРИХВАТЉИВОМ</w:t>
      </w:r>
      <w:r w:rsidRPr="00941EE3">
        <w:rPr>
          <w:rFonts w:asciiTheme="minorHAnsi" w:hAnsiTheme="minorHAnsi"/>
          <w:b/>
          <w:sz w:val="22"/>
          <w:szCs w:val="22"/>
          <w:u w:val="single"/>
          <w:lang w:val="sr-Cyrl-CS"/>
        </w:rPr>
        <w:t xml:space="preserve"> АКО ПОНУЂАЧ БЛАГОВРЕМЕНО ПОДНЕСЕ:</w:t>
      </w:r>
    </w:p>
    <w:p w:rsidR="00437491" w:rsidRPr="00941EE3" w:rsidRDefault="00437491" w:rsidP="00437491">
      <w:pPr>
        <w:pStyle w:val="Style96"/>
        <w:widowControl/>
        <w:spacing w:line="274" w:lineRule="exact"/>
        <w:ind w:firstLine="0"/>
        <w:rPr>
          <w:rFonts w:asciiTheme="minorHAnsi" w:hAnsiTheme="minorHAnsi"/>
          <w:b/>
          <w:sz w:val="22"/>
          <w:szCs w:val="22"/>
          <w:u w:val="single"/>
          <w:lang w:val="sr-Cyrl-CS"/>
        </w:rPr>
      </w:pPr>
    </w:p>
    <w:p w:rsidR="00437491" w:rsidRPr="00941EE3" w:rsidRDefault="00437491" w:rsidP="00437491">
      <w:pPr>
        <w:numPr>
          <w:ilvl w:val="0"/>
          <w:numId w:val="7"/>
        </w:numPr>
        <w:jc w:val="both"/>
        <w:rPr>
          <w:rFonts w:asciiTheme="minorHAnsi" w:hAnsiTheme="minorHAnsi"/>
          <w:sz w:val="22"/>
          <w:szCs w:val="22"/>
          <w:lang w:val="sr-Cyrl-CS" w:eastAsia="sr-Cyrl-CS"/>
        </w:rPr>
      </w:pPr>
      <w:r w:rsidRPr="00941EE3">
        <w:rPr>
          <w:rFonts w:asciiTheme="minorHAnsi" w:hAnsiTheme="minorHAnsi"/>
          <w:sz w:val="22"/>
          <w:szCs w:val="22"/>
          <w:lang w:val="sr-Cyrl-CS"/>
        </w:rPr>
        <w:t xml:space="preserve">Попуњен, потписан и печатом оверен </w:t>
      </w:r>
      <w:r w:rsidRPr="00941EE3">
        <w:rPr>
          <w:rFonts w:asciiTheme="minorHAnsi" w:hAnsiTheme="minorHAnsi"/>
          <w:b/>
          <w:sz w:val="22"/>
          <w:szCs w:val="22"/>
          <w:lang w:val="sr-Cyrl-CS"/>
        </w:rPr>
        <w:t xml:space="preserve">ОБРАЗАЦ </w:t>
      </w:r>
      <w:r w:rsidRPr="00941EE3">
        <w:rPr>
          <w:rFonts w:asciiTheme="minorHAnsi" w:hAnsiTheme="minorHAnsi"/>
          <w:b/>
          <w:sz w:val="22"/>
          <w:szCs w:val="22"/>
        </w:rPr>
        <w:t>ПОДАЦИ О ПОНУЂАЧУ</w:t>
      </w:r>
      <w:r w:rsidRPr="00941EE3">
        <w:rPr>
          <w:rFonts w:asciiTheme="minorHAnsi" w:hAnsiTheme="minorHAnsi"/>
          <w:sz w:val="22"/>
          <w:szCs w:val="22"/>
          <w:lang w:val="sr-Cyrl-CS"/>
        </w:rPr>
        <w:t>,</w:t>
      </w:r>
    </w:p>
    <w:p w:rsidR="00437491" w:rsidRPr="00941EE3" w:rsidRDefault="00437491" w:rsidP="00437491">
      <w:pPr>
        <w:numPr>
          <w:ilvl w:val="0"/>
          <w:numId w:val="7"/>
        </w:numPr>
        <w:jc w:val="both"/>
        <w:rPr>
          <w:rFonts w:asciiTheme="minorHAnsi" w:hAnsiTheme="minorHAnsi"/>
          <w:sz w:val="22"/>
          <w:szCs w:val="22"/>
          <w:lang w:val="sr-Cyrl-CS"/>
        </w:rPr>
      </w:pPr>
      <w:r w:rsidRPr="00941EE3">
        <w:rPr>
          <w:rFonts w:asciiTheme="minorHAnsi" w:hAnsiTheme="minorHAnsi"/>
          <w:sz w:val="22"/>
          <w:szCs w:val="22"/>
          <w:lang w:val="sr-Cyrl-CS"/>
        </w:rPr>
        <w:t xml:space="preserve">Попуњен, потписан и печатом оверен </w:t>
      </w:r>
      <w:r w:rsidRPr="00941EE3">
        <w:rPr>
          <w:rFonts w:asciiTheme="minorHAnsi" w:hAnsiTheme="minorHAnsi"/>
          <w:b/>
          <w:sz w:val="22"/>
          <w:szCs w:val="22"/>
        </w:rPr>
        <w:t xml:space="preserve">ОБРАЗАЦ ПОНУДЕ </w:t>
      </w:r>
    </w:p>
    <w:p w:rsidR="00437491" w:rsidRPr="00941EE3" w:rsidRDefault="00437491" w:rsidP="00437491">
      <w:pPr>
        <w:numPr>
          <w:ilvl w:val="0"/>
          <w:numId w:val="7"/>
        </w:numPr>
        <w:jc w:val="both"/>
        <w:rPr>
          <w:rFonts w:asciiTheme="minorHAnsi" w:hAnsiTheme="minorHAnsi"/>
          <w:sz w:val="22"/>
          <w:szCs w:val="22"/>
          <w:lang w:val="sr-Cyrl-CS" w:eastAsia="sr-Cyrl-CS"/>
        </w:rPr>
      </w:pPr>
      <w:r w:rsidRPr="00941EE3">
        <w:rPr>
          <w:rFonts w:asciiTheme="minorHAnsi" w:hAnsiTheme="minorHAnsi"/>
          <w:sz w:val="22"/>
          <w:szCs w:val="22"/>
          <w:lang w:val="sr-Cyrl-CS"/>
        </w:rPr>
        <w:t>Попуњен, потписан и печатом оверен</w:t>
      </w:r>
      <w:r w:rsidRPr="00941EE3">
        <w:rPr>
          <w:rFonts w:asciiTheme="minorHAnsi" w:hAnsiTheme="minorHAnsi"/>
          <w:b/>
          <w:sz w:val="22"/>
          <w:szCs w:val="22"/>
          <w:lang w:val="sr-Cyrl-CS"/>
        </w:rPr>
        <w:t xml:space="preserve"> ОБРАЗАЦ ИЗЈАВЕ ПОНУЂАЧА ДА НЕ НАСТУПА СА ПОДИЗВОЂАЧЕМ (</w:t>
      </w:r>
      <w:r w:rsidRPr="00941EE3">
        <w:rPr>
          <w:rFonts w:asciiTheme="minorHAnsi" w:hAnsiTheme="minorHAnsi"/>
          <w:sz w:val="22"/>
          <w:szCs w:val="22"/>
          <w:lang w:val="sr-Cyrl-CS"/>
        </w:rPr>
        <w:t>предаје се ако понуђач не неступа са подизвођачем</w:t>
      </w:r>
      <w:r w:rsidRPr="00941EE3">
        <w:rPr>
          <w:rFonts w:asciiTheme="minorHAnsi" w:hAnsiTheme="minorHAnsi"/>
          <w:sz w:val="22"/>
          <w:szCs w:val="22"/>
          <w:lang w:val="sr-Cyrl-CS" w:eastAsia="sr-Cyrl-CS"/>
        </w:rPr>
        <w:t>)</w:t>
      </w:r>
    </w:p>
    <w:p w:rsidR="00437491" w:rsidRPr="00941EE3" w:rsidRDefault="00437491" w:rsidP="00437491">
      <w:pPr>
        <w:numPr>
          <w:ilvl w:val="0"/>
          <w:numId w:val="7"/>
        </w:numPr>
        <w:jc w:val="both"/>
        <w:rPr>
          <w:rFonts w:asciiTheme="minorHAnsi" w:hAnsiTheme="minorHAnsi"/>
          <w:sz w:val="22"/>
          <w:szCs w:val="22"/>
          <w:lang w:val="sr-Cyrl-CS" w:eastAsia="sr-Cyrl-CS"/>
        </w:rPr>
      </w:pPr>
      <w:r w:rsidRPr="00941EE3">
        <w:rPr>
          <w:rFonts w:asciiTheme="minorHAnsi" w:hAnsiTheme="minorHAnsi"/>
          <w:sz w:val="22"/>
          <w:szCs w:val="22"/>
          <w:lang w:val="sr-Cyrl-CS"/>
        </w:rPr>
        <w:t xml:space="preserve">Попуњен, потписан и оверен </w:t>
      </w:r>
      <w:r w:rsidRPr="00941EE3">
        <w:rPr>
          <w:rFonts w:asciiTheme="minorHAnsi" w:hAnsiTheme="minorHAnsi"/>
          <w:b/>
          <w:sz w:val="22"/>
          <w:szCs w:val="22"/>
          <w:lang w:val="sr-Cyrl-CS"/>
        </w:rPr>
        <w:t>ОБРАЗАЦ УЧЕШЋЕ ПОДИЗВОЂАЧА</w:t>
      </w:r>
      <w:r w:rsidRPr="00941EE3">
        <w:rPr>
          <w:rFonts w:asciiTheme="minorHAnsi" w:hAnsiTheme="minorHAnsi"/>
          <w:sz w:val="22"/>
          <w:szCs w:val="22"/>
          <w:lang w:val="sr-Cyrl-CS"/>
        </w:rPr>
        <w:t>(предаје се само уколико понуђач делимично извршење набавке поверава са подизвођачу)</w:t>
      </w:r>
    </w:p>
    <w:p w:rsidR="00437491" w:rsidRPr="00941EE3" w:rsidRDefault="00437491" w:rsidP="00437491">
      <w:pPr>
        <w:numPr>
          <w:ilvl w:val="0"/>
          <w:numId w:val="7"/>
        </w:numPr>
        <w:jc w:val="both"/>
        <w:rPr>
          <w:rFonts w:asciiTheme="minorHAnsi" w:hAnsiTheme="minorHAnsi"/>
          <w:sz w:val="22"/>
          <w:szCs w:val="22"/>
          <w:lang w:val="sr-Cyrl-CS" w:eastAsia="sr-Cyrl-CS"/>
        </w:rPr>
      </w:pPr>
      <w:r w:rsidRPr="00941EE3">
        <w:rPr>
          <w:rFonts w:asciiTheme="minorHAnsi" w:hAnsiTheme="minorHAnsi"/>
          <w:sz w:val="22"/>
          <w:szCs w:val="22"/>
          <w:lang w:val="sr-Cyrl-CS"/>
        </w:rPr>
        <w:t xml:space="preserve">Попуњен, потписан и оверен </w:t>
      </w:r>
      <w:r w:rsidRPr="00941EE3">
        <w:rPr>
          <w:rFonts w:asciiTheme="minorHAnsi" w:hAnsiTheme="minorHAnsi"/>
          <w:b/>
          <w:sz w:val="22"/>
          <w:szCs w:val="22"/>
          <w:lang w:val="sr-Cyrl-CS"/>
        </w:rPr>
        <w:t xml:space="preserve">ОБРАЗАЦ ИЗЈАВЕ О ПОНУЂАЧИМА КОЈИ УЧЕСТВУЈУ У ЗАЈЕДНИЧКОЈ ПОНУДИ </w:t>
      </w:r>
      <w:r w:rsidRPr="00941EE3">
        <w:rPr>
          <w:rFonts w:asciiTheme="minorHAnsi" w:hAnsiTheme="minorHAnsi"/>
          <w:sz w:val="22"/>
          <w:szCs w:val="22"/>
          <w:lang w:val="sr-Cyrl-CS"/>
        </w:rPr>
        <w:t>(предаје се само уколико понуду подноси група понуђача)</w:t>
      </w:r>
    </w:p>
    <w:p w:rsidR="00437491" w:rsidRPr="00941EE3" w:rsidRDefault="00437491" w:rsidP="00437491">
      <w:pPr>
        <w:numPr>
          <w:ilvl w:val="0"/>
          <w:numId w:val="7"/>
        </w:numPr>
        <w:jc w:val="both"/>
        <w:rPr>
          <w:rFonts w:asciiTheme="minorHAnsi" w:hAnsiTheme="minorHAnsi"/>
          <w:sz w:val="22"/>
          <w:szCs w:val="22"/>
          <w:lang w:val="sr-Cyrl-CS" w:eastAsia="sr-Cyrl-CS"/>
        </w:rPr>
      </w:pPr>
      <w:r w:rsidRPr="00941EE3">
        <w:rPr>
          <w:rFonts w:asciiTheme="minorHAnsi" w:hAnsiTheme="minorHAnsi"/>
          <w:sz w:val="22"/>
          <w:szCs w:val="22"/>
          <w:lang w:val="sr-Cyrl-CS"/>
        </w:rPr>
        <w:t xml:space="preserve">Попуњен, потписан и оверен </w:t>
      </w:r>
      <w:r w:rsidRPr="00941EE3">
        <w:rPr>
          <w:rFonts w:asciiTheme="minorHAnsi" w:hAnsiTheme="minorHAnsi"/>
          <w:b/>
          <w:sz w:val="22"/>
          <w:szCs w:val="22"/>
          <w:lang w:val="sr-Cyrl-CS"/>
        </w:rPr>
        <w:t xml:space="preserve">ОБРАЗАЦ ИЗЈАВЕ О ЧЛАНОВИМА ГРУПЕ ПОНУЂАЧАКОЈИ У ЗАЈЕДНИЧКОЈ ПОНУДИ </w:t>
      </w:r>
      <w:r w:rsidRPr="00941EE3">
        <w:rPr>
          <w:rFonts w:asciiTheme="minorHAnsi" w:hAnsiTheme="minorHAnsi"/>
          <w:sz w:val="22"/>
          <w:szCs w:val="22"/>
          <w:lang w:val="sr-Cyrl-CS"/>
        </w:rPr>
        <w:t>(предаје се само уколико понуду подноси група понуђача)</w:t>
      </w:r>
    </w:p>
    <w:p w:rsidR="00437491" w:rsidRPr="00941EE3" w:rsidRDefault="00437491" w:rsidP="00437491">
      <w:pPr>
        <w:numPr>
          <w:ilvl w:val="0"/>
          <w:numId w:val="7"/>
        </w:numPr>
        <w:tabs>
          <w:tab w:val="clear" w:pos="720"/>
          <w:tab w:val="num" w:pos="450"/>
        </w:tabs>
        <w:ind w:left="450" w:firstLine="0"/>
        <w:jc w:val="both"/>
        <w:rPr>
          <w:rFonts w:asciiTheme="minorHAnsi" w:hAnsiTheme="minorHAnsi"/>
          <w:b/>
          <w:sz w:val="22"/>
          <w:szCs w:val="22"/>
          <w:lang w:val="sr-Cyrl-CS" w:eastAsia="sr-Cyrl-CS"/>
        </w:rPr>
      </w:pPr>
      <w:r w:rsidRPr="00941EE3">
        <w:rPr>
          <w:rFonts w:asciiTheme="minorHAnsi" w:hAnsiTheme="minorHAnsi"/>
          <w:sz w:val="22"/>
          <w:szCs w:val="22"/>
          <w:lang w:val="sr-Cyrl-CS"/>
        </w:rPr>
        <w:t xml:space="preserve">Попуњен, потписан и оверен </w:t>
      </w:r>
      <w:r w:rsidRPr="00941EE3">
        <w:rPr>
          <w:rFonts w:asciiTheme="minorHAnsi" w:hAnsiTheme="minorHAnsi"/>
          <w:b/>
          <w:sz w:val="22"/>
          <w:szCs w:val="22"/>
        </w:rPr>
        <w:t xml:space="preserve">ОБРАЗАЦ </w:t>
      </w:r>
      <w:r w:rsidRPr="00941EE3">
        <w:rPr>
          <w:rFonts w:asciiTheme="minorHAnsi" w:hAnsiTheme="minorHAnsi"/>
          <w:b/>
          <w:sz w:val="22"/>
          <w:szCs w:val="22"/>
          <w:lang w:val="sr-Cyrl-CS"/>
        </w:rPr>
        <w:t>ИЗЈАВА ПОНУЂАЧАО ИСПУЊАВАЊУ      УСЛОВА ИЗ ЧЛ. 75. ЗАКОНА У ПОСТУПКУЈАВНЕ НАБАВКЕ МАЛЕ ВРЕДНОСТИ</w:t>
      </w:r>
    </w:p>
    <w:p w:rsidR="00437491" w:rsidRPr="00941EE3" w:rsidRDefault="00437491" w:rsidP="00437491">
      <w:pPr>
        <w:numPr>
          <w:ilvl w:val="0"/>
          <w:numId w:val="7"/>
        </w:numPr>
        <w:jc w:val="both"/>
        <w:rPr>
          <w:rFonts w:asciiTheme="minorHAnsi" w:hAnsiTheme="minorHAnsi"/>
          <w:b/>
          <w:sz w:val="22"/>
          <w:szCs w:val="22"/>
          <w:lang w:val="sr-Cyrl-CS" w:eastAsia="sr-Cyrl-CS"/>
        </w:rPr>
      </w:pPr>
      <w:r w:rsidRPr="00941EE3">
        <w:rPr>
          <w:rFonts w:asciiTheme="minorHAnsi" w:hAnsiTheme="minorHAnsi"/>
          <w:b/>
          <w:sz w:val="22"/>
          <w:szCs w:val="22"/>
          <w:lang w:val="sr-Cyrl-CS"/>
        </w:rPr>
        <w:t>КОПИЈА ДОКАЗА ИСПУЊЕНОСТИ ДОДАТНИХ УСЛОВА ИЗ ЧЛАНА 76. 3ЈН</w:t>
      </w:r>
    </w:p>
    <w:p w:rsidR="00437491" w:rsidRPr="00941EE3" w:rsidRDefault="00437491" w:rsidP="00437491">
      <w:pPr>
        <w:numPr>
          <w:ilvl w:val="0"/>
          <w:numId w:val="7"/>
        </w:numPr>
        <w:jc w:val="both"/>
        <w:rPr>
          <w:rFonts w:asciiTheme="minorHAnsi" w:hAnsiTheme="minorHAnsi"/>
          <w:sz w:val="22"/>
          <w:szCs w:val="22"/>
          <w:lang w:val="sr-Cyrl-CS" w:eastAsia="sr-Cyrl-CS"/>
        </w:rPr>
      </w:pPr>
      <w:r w:rsidRPr="00941EE3">
        <w:rPr>
          <w:rFonts w:asciiTheme="minorHAnsi" w:hAnsiTheme="minorHAnsi"/>
          <w:sz w:val="22"/>
          <w:szCs w:val="22"/>
          <w:lang w:val="sr-Cyrl-CS"/>
        </w:rPr>
        <w:t xml:space="preserve">Попуњен, потписан и оверен </w:t>
      </w:r>
      <w:r w:rsidRPr="00941EE3">
        <w:rPr>
          <w:rFonts w:asciiTheme="minorHAnsi" w:hAnsiTheme="minorHAnsi"/>
          <w:b/>
          <w:sz w:val="22"/>
          <w:szCs w:val="22"/>
          <w:lang w:val="sr-Cyrl-CS"/>
        </w:rPr>
        <w:t>ОБРАЗАЦ СТРУКТУРЕ ЦЕНЕ</w:t>
      </w:r>
    </w:p>
    <w:p w:rsidR="00437491" w:rsidRPr="00941EE3" w:rsidRDefault="00437491" w:rsidP="00437491">
      <w:pPr>
        <w:numPr>
          <w:ilvl w:val="0"/>
          <w:numId w:val="7"/>
        </w:numPr>
        <w:jc w:val="both"/>
        <w:rPr>
          <w:rFonts w:asciiTheme="minorHAnsi" w:hAnsiTheme="minorHAnsi"/>
          <w:sz w:val="22"/>
          <w:szCs w:val="22"/>
          <w:lang w:val="sr-Cyrl-CS"/>
        </w:rPr>
      </w:pPr>
      <w:r w:rsidRPr="00941EE3">
        <w:rPr>
          <w:rFonts w:asciiTheme="minorHAnsi" w:hAnsiTheme="minorHAnsi"/>
          <w:sz w:val="22"/>
          <w:szCs w:val="22"/>
          <w:lang w:val="sr-Cyrl-CS"/>
        </w:rPr>
        <w:t xml:space="preserve">Попуњен, потписан и печатом оверен </w:t>
      </w:r>
      <w:r w:rsidRPr="00941EE3">
        <w:rPr>
          <w:rFonts w:asciiTheme="minorHAnsi" w:hAnsiTheme="minorHAnsi"/>
          <w:b/>
          <w:sz w:val="22"/>
          <w:szCs w:val="22"/>
          <w:lang w:val="sr-Cyrl-CS"/>
        </w:rPr>
        <w:t>ОБРАЗАЦ ТРОШКОВА ПРИПРЕМЕ ПОНУДЕ</w:t>
      </w:r>
      <w:r w:rsidRPr="00941EE3">
        <w:rPr>
          <w:rFonts w:asciiTheme="minorHAnsi" w:hAnsiTheme="minorHAnsi"/>
          <w:sz w:val="22"/>
          <w:szCs w:val="22"/>
        </w:rPr>
        <w:t>(предаје се ако понуђач има трошкове)</w:t>
      </w:r>
    </w:p>
    <w:p w:rsidR="00437491" w:rsidRPr="00941EE3" w:rsidRDefault="00437491" w:rsidP="00437491">
      <w:pPr>
        <w:numPr>
          <w:ilvl w:val="0"/>
          <w:numId w:val="7"/>
        </w:numPr>
        <w:jc w:val="both"/>
        <w:rPr>
          <w:rFonts w:asciiTheme="minorHAnsi" w:hAnsiTheme="minorHAnsi"/>
          <w:b/>
          <w:sz w:val="22"/>
          <w:szCs w:val="22"/>
          <w:lang w:val="sr-Cyrl-CS"/>
        </w:rPr>
      </w:pPr>
      <w:r w:rsidRPr="00941EE3">
        <w:rPr>
          <w:rFonts w:asciiTheme="minorHAnsi" w:hAnsiTheme="minorHAnsi"/>
          <w:sz w:val="22"/>
          <w:szCs w:val="22"/>
          <w:lang w:val="sr-Cyrl-CS"/>
        </w:rPr>
        <w:t xml:space="preserve">Попуњен, потписан и печатом оверен </w:t>
      </w:r>
      <w:r w:rsidRPr="00941EE3">
        <w:rPr>
          <w:rFonts w:asciiTheme="minorHAnsi" w:hAnsiTheme="minorHAnsi"/>
          <w:b/>
          <w:sz w:val="22"/>
          <w:szCs w:val="22"/>
          <w:lang w:val="sr-Cyrl-CS"/>
        </w:rPr>
        <w:t>ОБРАЗАЦ ИЗЈАВЕ О НЕЗАВИСНОЈ ПОНУДИ</w:t>
      </w:r>
    </w:p>
    <w:p w:rsidR="00437491" w:rsidRPr="00941EE3" w:rsidRDefault="00437491" w:rsidP="00437491">
      <w:pPr>
        <w:numPr>
          <w:ilvl w:val="0"/>
          <w:numId w:val="7"/>
        </w:numPr>
        <w:jc w:val="both"/>
        <w:rPr>
          <w:rFonts w:asciiTheme="minorHAnsi" w:hAnsiTheme="minorHAnsi"/>
          <w:sz w:val="22"/>
          <w:szCs w:val="22"/>
          <w:lang w:val="sr-Cyrl-CS"/>
        </w:rPr>
      </w:pPr>
      <w:r w:rsidRPr="00941EE3">
        <w:rPr>
          <w:rFonts w:asciiTheme="minorHAnsi" w:hAnsiTheme="minorHAnsi"/>
          <w:sz w:val="22"/>
          <w:szCs w:val="22"/>
          <w:lang w:val="sr-Cyrl-CS"/>
        </w:rPr>
        <w:t xml:space="preserve">Попуњен, потписан и печатом оверен </w:t>
      </w:r>
      <w:r w:rsidRPr="00941EE3">
        <w:rPr>
          <w:rFonts w:asciiTheme="minorHAnsi" w:hAnsiTheme="minorHAnsi"/>
          <w:b/>
          <w:sz w:val="22"/>
          <w:szCs w:val="22"/>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437491" w:rsidRPr="00941EE3" w:rsidRDefault="00437491" w:rsidP="00437491">
      <w:pPr>
        <w:numPr>
          <w:ilvl w:val="0"/>
          <w:numId w:val="7"/>
        </w:numPr>
        <w:jc w:val="both"/>
        <w:rPr>
          <w:rFonts w:asciiTheme="minorHAnsi" w:hAnsiTheme="minorHAnsi"/>
          <w:b/>
          <w:sz w:val="22"/>
          <w:szCs w:val="22"/>
          <w:lang w:val="sr-Cyrl-CS"/>
        </w:rPr>
      </w:pPr>
      <w:r w:rsidRPr="00941EE3">
        <w:rPr>
          <w:rFonts w:asciiTheme="minorHAnsi" w:hAnsiTheme="minorHAnsi"/>
          <w:sz w:val="22"/>
          <w:szCs w:val="22"/>
          <w:lang w:val="sr-Cyrl-CS"/>
        </w:rPr>
        <w:t>Попуњен, потписан и оверен</w:t>
      </w:r>
      <w:r w:rsidR="008C7D91">
        <w:rPr>
          <w:rFonts w:asciiTheme="minorHAnsi" w:hAnsiTheme="minorHAnsi"/>
          <w:sz w:val="22"/>
          <w:szCs w:val="22"/>
          <w:lang w:val="sr-Cyrl-CS"/>
        </w:rPr>
        <w:t xml:space="preserve"> </w:t>
      </w:r>
      <w:r w:rsidRPr="00941EE3">
        <w:rPr>
          <w:rFonts w:asciiTheme="minorHAnsi" w:hAnsiTheme="minorHAnsi"/>
          <w:b/>
          <w:sz w:val="22"/>
          <w:szCs w:val="22"/>
        </w:rPr>
        <w:t xml:space="preserve">ОБРАЗАЦ  ИЗЈАВЕ </w:t>
      </w:r>
      <w:r w:rsidRPr="00941EE3">
        <w:rPr>
          <w:rFonts w:asciiTheme="minorHAnsi" w:hAnsiTheme="minorHAnsi"/>
          <w:b/>
          <w:bCs/>
          <w:sz w:val="22"/>
          <w:szCs w:val="22"/>
          <w:lang w:val="sr-Cyrl-CS"/>
        </w:rPr>
        <w:t>ДА ПОНУЂАЧУ НИЈЕ ИЗРЕЧЕНА МЕРА ЗАБРАНЕ ОБАВЉАЊА ДЕЛАТНОСТИ</w:t>
      </w:r>
    </w:p>
    <w:p w:rsidR="00437491" w:rsidRPr="00941EE3" w:rsidRDefault="00437491" w:rsidP="00437491">
      <w:pPr>
        <w:numPr>
          <w:ilvl w:val="0"/>
          <w:numId w:val="7"/>
        </w:numPr>
        <w:suppressAutoHyphens/>
        <w:autoSpaceDE w:val="0"/>
        <w:autoSpaceDN w:val="0"/>
        <w:adjustRightInd w:val="0"/>
        <w:jc w:val="both"/>
        <w:rPr>
          <w:rFonts w:asciiTheme="minorHAnsi" w:hAnsiTheme="minorHAnsi"/>
          <w:b/>
          <w:sz w:val="22"/>
          <w:szCs w:val="22"/>
        </w:rPr>
      </w:pPr>
      <w:r w:rsidRPr="00941EE3">
        <w:rPr>
          <w:rFonts w:asciiTheme="minorHAnsi" w:hAnsiTheme="minorHAnsi"/>
          <w:sz w:val="22"/>
          <w:szCs w:val="22"/>
        </w:rPr>
        <w:t xml:space="preserve">Попуњен, печатом оверен и потписан </w:t>
      </w:r>
      <w:r w:rsidRPr="00941EE3">
        <w:rPr>
          <w:rFonts w:asciiTheme="minorHAnsi" w:hAnsiTheme="minorHAnsi"/>
          <w:b/>
          <w:sz w:val="22"/>
          <w:szCs w:val="22"/>
        </w:rPr>
        <w:t>ОБРАЗАЦ  ИЗЈАВА  О ОДГОВОРНОМ ИЗВОЂАЋУ РАДОВА</w:t>
      </w:r>
    </w:p>
    <w:p w:rsidR="00437491" w:rsidRPr="008C7D91" w:rsidRDefault="00437491" w:rsidP="00437491">
      <w:pPr>
        <w:numPr>
          <w:ilvl w:val="0"/>
          <w:numId w:val="7"/>
        </w:numPr>
        <w:jc w:val="both"/>
        <w:rPr>
          <w:rFonts w:asciiTheme="minorHAnsi" w:hAnsiTheme="minorHAnsi"/>
          <w:sz w:val="22"/>
          <w:szCs w:val="22"/>
          <w:lang w:val="sr-Cyrl-CS"/>
        </w:rPr>
      </w:pPr>
      <w:r w:rsidRPr="00941EE3">
        <w:rPr>
          <w:rFonts w:asciiTheme="minorHAnsi" w:hAnsiTheme="minorHAnsi"/>
          <w:sz w:val="22"/>
          <w:szCs w:val="22"/>
          <w:lang w:val="sr-Cyrl-CS"/>
        </w:rPr>
        <w:t xml:space="preserve">Попуњен, потписан и печатом оверен </w:t>
      </w:r>
      <w:r w:rsidRPr="00941EE3">
        <w:rPr>
          <w:rFonts w:asciiTheme="minorHAnsi" w:hAnsiTheme="minorHAnsi"/>
          <w:b/>
          <w:sz w:val="22"/>
          <w:szCs w:val="22"/>
          <w:lang w:val="sr-Cyrl-CS"/>
        </w:rPr>
        <w:t>МОДЕЛ УГОВОРА</w:t>
      </w:r>
    </w:p>
    <w:p w:rsidR="008C7D91" w:rsidRPr="00941EE3" w:rsidRDefault="008C7D91" w:rsidP="00437491">
      <w:pPr>
        <w:numPr>
          <w:ilvl w:val="0"/>
          <w:numId w:val="7"/>
        </w:numPr>
        <w:jc w:val="both"/>
        <w:rPr>
          <w:rFonts w:asciiTheme="minorHAnsi" w:hAnsiTheme="minorHAnsi"/>
          <w:sz w:val="22"/>
          <w:szCs w:val="22"/>
          <w:lang w:val="sr-Cyrl-CS"/>
        </w:rPr>
      </w:pPr>
      <w:r>
        <w:rPr>
          <w:rFonts w:asciiTheme="minorHAnsi" w:hAnsiTheme="minorHAnsi"/>
          <w:sz w:val="22"/>
          <w:szCs w:val="22"/>
          <w:lang w:val="sr-Cyrl-CS"/>
        </w:rPr>
        <w:t>Доказе којима се доказује испуњеност додатних услова за учешће у предметној јавној набавци</w:t>
      </w:r>
    </w:p>
    <w:p w:rsidR="00437491" w:rsidRPr="00941EE3" w:rsidRDefault="00437491" w:rsidP="00437491">
      <w:pPr>
        <w:ind w:firstLine="720"/>
        <w:jc w:val="both"/>
        <w:rPr>
          <w:rFonts w:asciiTheme="minorHAnsi" w:hAnsiTheme="minorHAnsi"/>
          <w:sz w:val="22"/>
          <w:szCs w:val="22"/>
        </w:rPr>
      </w:pPr>
    </w:p>
    <w:p w:rsidR="00437491" w:rsidRPr="00941EE3" w:rsidRDefault="00437491" w:rsidP="00437491">
      <w:pPr>
        <w:ind w:firstLine="360"/>
        <w:jc w:val="both"/>
        <w:rPr>
          <w:rFonts w:asciiTheme="minorHAnsi" w:hAnsiTheme="minorHAnsi"/>
          <w:sz w:val="22"/>
          <w:szCs w:val="22"/>
          <w:lang w:val="sr-Cyrl-CS"/>
        </w:rPr>
      </w:pPr>
      <w:r w:rsidRPr="00941EE3">
        <w:rPr>
          <w:rFonts w:asciiTheme="minorHAnsi" w:hAnsiTheme="minorHAnsi"/>
          <w:sz w:val="22"/>
          <w:szCs w:val="22"/>
          <w:lang w:val="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w:t>
      </w:r>
      <w:r w:rsidRPr="00941EE3">
        <w:rPr>
          <w:rFonts w:asciiTheme="minorHAnsi" w:hAnsiTheme="minorHAnsi"/>
          <w:sz w:val="22"/>
          <w:szCs w:val="22"/>
        </w:rPr>
        <w:t xml:space="preserve"> у</w:t>
      </w:r>
      <w:r w:rsidRPr="00941EE3">
        <w:rPr>
          <w:rFonts w:asciiTheme="minorHAnsi" w:hAnsiTheme="minorHAnsi"/>
          <w:sz w:val="22"/>
          <w:szCs w:val="22"/>
          <w:lang w:val="sr-Cyrl-CS"/>
        </w:rPr>
        <w:t>говора, тј. Да се слаже са понуђеним текстом.</w:t>
      </w:r>
    </w:p>
    <w:p w:rsidR="00437491" w:rsidRPr="00941EE3" w:rsidRDefault="00437491" w:rsidP="00437491">
      <w:pPr>
        <w:ind w:firstLine="360"/>
        <w:jc w:val="both"/>
        <w:rPr>
          <w:rFonts w:asciiTheme="minorHAnsi" w:hAnsiTheme="minorHAnsi"/>
          <w:sz w:val="22"/>
          <w:szCs w:val="22"/>
        </w:rPr>
      </w:pPr>
      <w:r w:rsidRPr="00941EE3">
        <w:rPr>
          <w:rFonts w:asciiTheme="minorHAnsi" w:hAnsiTheme="minorHAnsi"/>
          <w:sz w:val="22"/>
          <w:szCs w:val="22"/>
          <w:lang w:val="sr-Cyrl-CS"/>
        </w:rPr>
        <w:t xml:space="preserve">У случају подношења заједничке понуде, сваку страну модела уговора мора да попуни,парафира и овери печатом овлашћено лице овлашћеног понуђача из групе понуђача, чиме потврђују да прихватају све елементе уговора, тј. </w:t>
      </w:r>
      <w:r w:rsidRPr="00941EE3">
        <w:rPr>
          <w:rFonts w:asciiTheme="minorHAnsi" w:hAnsiTheme="minorHAnsi"/>
          <w:sz w:val="22"/>
          <w:szCs w:val="22"/>
        </w:rPr>
        <w:t>д</w:t>
      </w:r>
      <w:r w:rsidRPr="00941EE3">
        <w:rPr>
          <w:rFonts w:asciiTheme="minorHAnsi" w:hAnsiTheme="minorHAnsi"/>
          <w:sz w:val="22"/>
          <w:szCs w:val="22"/>
          <w:lang w:val="sr-Cyrl-CS"/>
        </w:rPr>
        <w:t xml:space="preserve">а се слажу са понуђеним текстом. </w:t>
      </w:r>
    </w:p>
    <w:p w:rsidR="003117AE" w:rsidRPr="00941EE3" w:rsidRDefault="003117AE" w:rsidP="003117AE">
      <w:pPr>
        <w:ind w:firstLine="360"/>
        <w:jc w:val="both"/>
        <w:rPr>
          <w:rFonts w:asciiTheme="minorHAnsi" w:hAnsiTheme="minorHAnsi"/>
          <w:sz w:val="22"/>
          <w:szCs w:val="22"/>
          <w:lang w:val="sr-Cyrl-CS"/>
        </w:rPr>
      </w:pPr>
    </w:p>
    <w:p w:rsidR="00E360CF" w:rsidRPr="00941EE3" w:rsidRDefault="00E360CF" w:rsidP="003117AE">
      <w:pPr>
        <w:ind w:firstLine="360"/>
        <w:jc w:val="both"/>
        <w:rPr>
          <w:rFonts w:asciiTheme="minorHAnsi" w:hAnsiTheme="minorHAnsi"/>
          <w:sz w:val="22"/>
          <w:szCs w:val="22"/>
          <w:lang w:val="sr-Cyrl-CS"/>
        </w:rPr>
      </w:pPr>
    </w:p>
    <w:p w:rsidR="00E360CF" w:rsidRPr="00941EE3" w:rsidRDefault="00E360CF" w:rsidP="003117AE">
      <w:pPr>
        <w:ind w:firstLine="360"/>
        <w:jc w:val="both"/>
        <w:rPr>
          <w:rFonts w:asciiTheme="minorHAnsi" w:hAnsiTheme="minorHAnsi"/>
          <w:sz w:val="22"/>
          <w:szCs w:val="22"/>
          <w:lang w:val="sr-Cyrl-CS"/>
        </w:rPr>
      </w:pPr>
    </w:p>
    <w:p w:rsidR="00E360CF" w:rsidRPr="00941EE3" w:rsidRDefault="00E360CF" w:rsidP="003117AE">
      <w:pPr>
        <w:ind w:firstLine="360"/>
        <w:jc w:val="both"/>
        <w:rPr>
          <w:rFonts w:asciiTheme="minorHAnsi" w:hAnsiTheme="minorHAnsi"/>
          <w:sz w:val="22"/>
          <w:szCs w:val="22"/>
          <w:lang w:val="sr-Cyrl-CS"/>
        </w:rPr>
      </w:pPr>
    </w:p>
    <w:p w:rsidR="006D48D3" w:rsidRDefault="006D48D3" w:rsidP="00437491">
      <w:pPr>
        <w:jc w:val="both"/>
        <w:rPr>
          <w:rFonts w:asciiTheme="minorHAnsi" w:hAnsiTheme="minorHAnsi"/>
          <w:sz w:val="22"/>
          <w:szCs w:val="22"/>
          <w:lang w:val="sr-Cyrl-CS"/>
        </w:rPr>
      </w:pPr>
    </w:p>
    <w:p w:rsidR="008C7D91" w:rsidRDefault="008C7D91" w:rsidP="00437491">
      <w:pPr>
        <w:jc w:val="both"/>
        <w:rPr>
          <w:rFonts w:asciiTheme="minorHAnsi" w:hAnsiTheme="minorHAnsi"/>
          <w:sz w:val="22"/>
          <w:szCs w:val="22"/>
          <w:lang w:val="sr-Cyrl-CS"/>
        </w:rPr>
      </w:pPr>
    </w:p>
    <w:p w:rsidR="006D48D3" w:rsidRDefault="006D48D3" w:rsidP="00437491">
      <w:pPr>
        <w:jc w:val="both"/>
        <w:rPr>
          <w:rFonts w:asciiTheme="minorHAnsi" w:hAnsiTheme="minorHAnsi"/>
          <w:sz w:val="22"/>
          <w:szCs w:val="22"/>
          <w:lang w:val="sr-Cyrl-CS"/>
        </w:rPr>
      </w:pPr>
    </w:p>
    <w:p w:rsidR="006D48D3" w:rsidRDefault="006D48D3" w:rsidP="00437491">
      <w:pPr>
        <w:jc w:val="both"/>
        <w:rPr>
          <w:rFonts w:asciiTheme="minorHAnsi" w:hAnsiTheme="minorHAnsi"/>
          <w:sz w:val="22"/>
          <w:szCs w:val="22"/>
          <w:lang w:val="sr-Cyrl-CS"/>
        </w:rPr>
      </w:pPr>
    </w:p>
    <w:p w:rsidR="00437491" w:rsidRDefault="00437491" w:rsidP="00437491">
      <w:pPr>
        <w:jc w:val="both"/>
        <w:rPr>
          <w:rFonts w:asciiTheme="minorHAnsi" w:hAnsiTheme="minorHAnsi"/>
          <w:sz w:val="22"/>
          <w:szCs w:val="22"/>
          <w:lang w:val="sr-Cyrl-CS"/>
        </w:rPr>
      </w:pPr>
    </w:p>
    <w:p w:rsidR="00B51643" w:rsidRDefault="00B51643" w:rsidP="00437491">
      <w:pPr>
        <w:jc w:val="both"/>
        <w:rPr>
          <w:rFonts w:asciiTheme="minorHAnsi" w:hAnsiTheme="minorHAnsi"/>
          <w:sz w:val="22"/>
          <w:szCs w:val="22"/>
          <w:lang w:val="sr-Cyrl-CS"/>
        </w:rPr>
      </w:pPr>
    </w:p>
    <w:p w:rsidR="00B51643" w:rsidRDefault="00B51643" w:rsidP="00437491">
      <w:pPr>
        <w:jc w:val="both"/>
        <w:rPr>
          <w:rFonts w:asciiTheme="minorHAnsi" w:hAnsiTheme="minorHAnsi"/>
          <w:sz w:val="22"/>
          <w:szCs w:val="22"/>
          <w:lang w:val="sr-Cyrl-CS"/>
        </w:rPr>
      </w:pPr>
    </w:p>
    <w:p w:rsidR="00524FBD" w:rsidRPr="00941EE3" w:rsidRDefault="00524FBD" w:rsidP="00437491">
      <w:pPr>
        <w:jc w:val="both"/>
        <w:rPr>
          <w:rFonts w:asciiTheme="minorHAnsi" w:hAnsiTheme="minorHAnsi"/>
          <w:sz w:val="22"/>
          <w:szCs w:val="22"/>
          <w:lang w:val="sr-Cyrl-CS"/>
        </w:rPr>
      </w:pPr>
    </w:p>
    <w:p w:rsidR="008A54C3" w:rsidRPr="00941EE3" w:rsidRDefault="008A54C3" w:rsidP="003117AE">
      <w:pPr>
        <w:ind w:firstLine="360"/>
        <w:jc w:val="both"/>
        <w:rPr>
          <w:rFonts w:asciiTheme="minorHAnsi" w:hAnsiTheme="minorHAnsi"/>
          <w:sz w:val="22"/>
          <w:szCs w:val="22"/>
          <w:lang w:val="sr-Cyrl-CS"/>
        </w:rPr>
      </w:pPr>
    </w:p>
    <w:p w:rsidR="00C31684" w:rsidRPr="00941EE3" w:rsidRDefault="00E360CF" w:rsidP="00851158">
      <w:pPr>
        <w:pStyle w:val="Header"/>
        <w:tabs>
          <w:tab w:val="center" w:pos="4820"/>
        </w:tabs>
        <w:jc w:val="center"/>
        <w:rPr>
          <w:rFonts w:asciiTheme="minorHAnsi" w:hAnsiTheme="minorHAnsi"/>
          <w:b/>
          <w:sz w:val="22"/>
          <w:szCs w:val="22"/>
          <w:u w:val="single"/>
          <w:lang w:val="sr-Cyrl-CS"/>
        </w:rPr>
      </w:pPr>
      <w:r w:rsidRPr="00941EE3">
        <w:rPr>
          <w:rFonts w:asciiTheme="minorHAnsi" w:hAnsiTheme="minorHAnsi"/>
          <w:b/>
          <w:sz w:val="22"/>
          <w:szCs w:val="22"/>
          <w:u w:val="single"/>
          <w:lang w:val="sr-Cyrl-CS"/>
        </w:rPr>
        <w:lastRenderedPageBreak/>
        <w:t>5</w:t>
      </w:r>
      <w:r w:rsidR="00C31684" w:rsidRPr="00941EE3">
        <w:rPr>
          <w:rFonts w:asciiTheme="minorHAnsi" w:hAnsiTheme="minorHAnsi"/>
          <w:b/>
          <w:sz w:val="22"/>
          <w:szCs w:val="22"/>
          <w:u w:val="single"/>
          <w:lang w:val="sr-Cyrl-CS"/>
        </w:rPr>
        <w:t>.</w:t>
      </w:r>
      <w:r w:rsidRPr="00941EE3">
        <w:rPr>
          <w:rFonts w:asciiTheme="minorHAnsi" w:hAnsiTheme="minorHAnsi"/>
          <w:b/>
          <w:sz w:val="22"/>
          <w:szCs w:val="22"/>
          <w:u w:val="single"/>
          <w:lang w:val="sr-Cyrl-CS"/>
        </w:rPr>
        <w:t>1</w:t>
      </w:r>
      <w:r w:rsidR="00C31684" w:rsidRPr="00941EE3">
        <w:rPr>
          <w:rFonts w:asciiTheme="minorHAnsi" w:hAnsiTheme="minorHAnsi"/>
          <w:b/>
          <w:sz w:val="22"/>
          <w:szCs w:val="22"/>
          <w:u w:val="single"/>
          <w:lang w:val="sr-Cyrl-CS"/>
        </w:rPr>
        <w:t xml:space="preserve"> ОБРАЗАЦ ПОНУДЕ.</w:t>
      </w:r>
    </w:p>
    <w:p w:rsidR="00C31684" w:rsidRPr="00941EE3" w:rsidRDefault="00C31684" w:rsidP="00851158">
      <w:pPr>
        <w:ind w:firstLine="720"/>
        <w:jc w:val="center"/>
        <w:rPr>
          <w:rFonts w:asciiTheme="minorHAnsi" w:hAnsiTheme="minorHAnsi"/>
          <w:b/>
          <w:sz w:val="22"/>
          <w:szCs w:val="22"/>
          <w:lang w:val="sr-Cyrl-CS"/>
        </w:rPr>
      </w:pPr>
      <w:r w:rsidRPr="00941EE3">
        <w:rPr>
          <w:rFonts w:asciiTheme="minorHAnsi" w:hAnsiTheme="minorHAnsi"/>
          <w:b/>
          <w:sz w:val="22"/>
          <w:szCs w:val="22"/>
          <w:lang w:val="sr-Cyrl-CS"/>
        </w:rPr>
        <w:t>На основу позива за подношење понуда за јавну набавку</w:t>
      </w:r>
    </w:p>
    <w:p w:rsidR="003117AE" w:rsidRPr="00941EE3" w:rsidRDefault="008C7D91" w:rsidP="00851158">
      <w:pPr>
        <w:ind w:firstLine="720"/>
        <w:jc w:val="center"/>
        <w:rPr>
          <w:rFonts w:asciiTheme="minorHAnsi" w:hAnsiTheme="minorHAnsi"/>
          <w:b/>
          <w:sz w:val="22"/>
          <w:szCs w:val="22"/>
          <w:lang w:val="sr-Cyrl-CS"/>
        </w:rPr>
      </w:pPr>
      <w:r>
        <w:rPr>
          <w:rFonts w:asciiTheme="minorHAnsi" w:hAnsiTheme="minorHAnsi"/>
          <w:b/>
          <w:sz w:val="22"/>
          <w:szCs w:val="22"/>
          <w:lang w:val="sr-Cyrl-CS"/>
        </w:rPr>
        <w:t>03/2017</w:t>
      </w:r>
    </w:p>
    <w:p w:rsidR="00C31684" w:rsidRPr="00941EE3" w:rsidRDefault="00C31684" w:rsidP="00851158">
      <w:pPr>
        <w:ind w:firstLine="720"/>
        <w:jc w:val="center"/>
        <w:rPr>
          <w:rFonts w:asciiTheme="minorHAnsi" w:hAnsiTheme="minorHAnsi"/>
          <w:b/>
          <w:sz w:val="22"/>
          <w:szCs w:val="22"/>
        </w:rPr>
      </w:pPr>
    </w:p>
    <w:p w:rsidR="00C31684" w:rsidRPr="00941EE3" w:rsidRDefault="00C31684" w:rsidP="00851158">
      <w:pPr>
        <w:jc w:val="center"/>
        <w:rPr>
          <w:rFonts w:asciiTheme="minorHAnsi" w:hAnsi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C31684" w:rsidRPr="00941EE3">
        <w:trPr>
          <w:trHeight w:val="556"/>
          <w:jc w:val="center"/>
        </w:trPr>
        <w:tc>
          <w:tcPr>
            <w:tcW w:w="9054" w:type="dxa"/>
            <w:gridSpan w:val="2"/>
          </w:tcPr>
          <w:p w:rsidR="00C31684" w:rsidRPr="00941EE3" w:rsidRDefault="00C31684" w:rsidP="00851158">
            <w:pPr>
              <w:jc w:val="center"/>
              <w:rPr>
                <w:rFonts w:asciiTheme="minorHAnsi" w:hAnsiTheme="minorHAnsi"/>
                <w:b/>
                <w:lang w:val="sr-Cyrl-CS"/>
              </w:rPr>
            </w:pPr>
            <w:r w:rsidRPr="00941EE3">
              <w:rPr>
                <w:rFonts w:asciiTheme="minorHAnsi" w:hAnsiTheme="minorHAnsi"/>
                <w:b/>
                <w:sz w:val="22"/>
                <w:szCs w:val="22"/>
                <w:lang w:val="sr-Cyrl-CS"/>
              </w:rPr>
              <w:t>ПОДАЦИ О ПОНУЂАЧУ</w:t>
            </w:r>
          </w:p>
        </w:tc>
      </w:tr>
      <w:tr w:rsidR="00C31684" w:rsidRPr="00941EE3">
        <w:trPr>
          <w:trHeight w:val="454"/>
          <w:jc w:val="center"/>
        </w:trPr>
        <w:tc>
          <w:tcPr>
            <w:tcW w:w="3194" w:type="dxa"/>
            <w:vAlign w:val="center"/>
          </w:tcPr>
          <w:p w:rsidR="00C31684" w:rsidRPr="00941EE3" w:rsidRDefault="00C31684" w:rsidP="00851158">
            <w:pPr>
              <w:rPr>
                <w:rFonts w:asciiTheme="minorHAnsi" w:hAnsiTheme="minorHAnsi"/>
                <w:b/>
              </w:rPr>
            </w:pPr>
            <w:r w:rsidRPr="00941EE3">
              <w:rPr>
                <w:rFonts w:asciiTheme="minorHAnsi" w:hAnsiTheme="minorHAnsi"/>
                <w:b/>
                <w:sz w:val="22"/>
                <w:szCs w:val="22"/>
                <w:lang w:val="sr-Cyrl-CS"/>
              </w:rPr>
              <w:t>Назив понуђача</w:t>
            </w:r>
          </w:p>
          <w:p w:rsidR="00C31684" w:rsidRPr="00941EE3" w:rsidRDefault="00C31684" w:rsidP="00851158">
            <w:pPr>
              <w:rPr>
                <w:rFonts w:asciiTheme="minorHAnsi" w:hAnsiTheme="minorHAnsi"/>
                <w:b/>
              </w:rPr>
            </w:pPr>
          </w:p>
        </w:tc>
        <w:tc>
          <w:tcPr>
            <w:tcW w:w="5860" w:type="dxa"/>
          </w:tcPr>
          <w:p w:rsidR="00C31684" w:rsidRPr="00941EE3" w:rsidRDefault="00C31684" w:rsidP="00851158">
            <w:pPr>
              <w:jc w:val="center"/>
              <w:rPr>
                <w:rFonts w:asciiTheme="minorHAnsi" w:hAnsiTheme="minorHAnsi"/>
                <w:b/>
                <w:lang w:val="sr-Cyrl-CS"/>
              </w:rPr>
            </w:pPr>
          </w:p>
        </w:tc>
      </w:tr>
      <w:tr w:rsidR="00C31684" w:rsidRPr="00941EE3">
        <w:trPr>
          <w:trHeight w:val="454"/>
          <w:jc w:val="center"/>
        </w:trPr>
        <w:tc>
          <w:tcPr>
            <w:tcW w:w="3194" w:type="dxa"/>
            <w:vAlign w:val="center"/>
          </w:tcPr>
          <w:p w:rsidR="00C31684" w:rsidRPr="00941EE3" w:rsidRDefault="00C31684" w:rsidP="00851158">
            <w:pPr>
              <w:rPr>
                <w:rFonts w:asciiTheme="minorHAnsi" w:hAnsiTheme="minorHAnsi"/>
                <w:b/>
              </w:rPr>
            </w:pPr>
            <w:r w:rsidRPr="00941EE3">
              <w:rPr>
                <w:rFonts w:asciiTheme="minorHAnsi" w:hAnsiTheme="minorHAnsi"/>
                <w:b/>
                <w:sz w:val="22"/>
                <w:szCs w:val="22"/>
                <w:lang w:val="sr-Cyrl-CS"/>
              </w:rPr>
              <w:t>Седиште понуђача</w:t>
            </w:r>
          </w:p>
          <w:p w:rsidR="00C31684" w:rsidRPr="00941EE3" w:rsidRDefault="00C31684" w:rsidP="00851158">
            <w:pPr>
              <w:rPr>
                <w:rFonts w:asciiTheme="minorHAnsi" w:hAnsiTheme="minorHAnsi"/>
                <w:b/>
              </w:rPr>
            </w:pPr>
          </w:p>
        </w:tc>
        <w:tc>
          <w:tcPr>
            <w:tcW w:w="5860" w:type="dxa"/>
          </w:tcPr>
          <w:p w:rsidR="00C31684" w:rsidRPr="00941EE3" w:rsidRDefault="00C31684" w:rsidP="00851158">
            <w:pPr>
              <w:jc w:val="center"/>
              <w:rPr>
                <w:rFonts w:asciiTheme="minorHAnsi" w:hAnsiTheme="minorHAnsi"/>
                <w:b/>
                <w:lang w:val="sr-Cyrl-CS"/>
              </w:rPr>
            </w:pPr>
          </w:p>
        </w:tc>
      </w:tr>
      <w:tr w:rsidR="00C31684" w:rsidRPr="00941EE3">
        <w:trPr>
          <w:trHeight w:val="454"/>
          <w:jc w:val="center"/>
        </w:trPr>
        <w:tc>
          <w:tcPr>
            <w:tcW w:w="3194" w:type="dxa"/>
            <w:vAlign w:val="center"/>
          </w:tcPr>
          <w:p w:rsidR="00C31684" w:rsidRPr="00941EE3" w:rsidRDefault="00C31684" w:rsidP="00851158">
            <w:pPr>
              <w:rPr>
                <w:rFonts w:asciiTheme="minorHAnsi" w:hAnsiTheme="minorHAnsi"/>
                <w:b/>
              </w:rPr>
            </w:pPr>
            <w:r w:rsidRPr="00941EE3">
              <w:rPr>
                <w:rFonts w:asciiTheme="minorHAnsi" w:hAnsiTheme="minorHAnsi"/>
                <w:b/>
                <w:sz w:val="22"/>
                <w:szCs w:val="22"/>
                <w:lang w:val="sr-Cyrl-CS"/>
              </w:rPr>
              <w:t>Адреса понуђача</w:t>
            </w:r>
          </w:p>
          <w:p w:rsidR="00C31684" w:rsidRPr="00941EE3" w:rsidRDefault="00C31684" w:rsidP="00851158">
            <w:pPr>
              <w:rPr>
                <w:rFonts w:asciiTheme="minorHAnsi" w:hAnsiTheme="minorHAnsi"/>
                <w:b/>
              </w:rPr>
            </w:pPr>
          </w:p>
        </w:tc>
        <w:tc>
          <w:tcPr>
            <w:tcW w:w="5860" w:type="dxa"/>
          </w:tcPr>
          <w:p w:rsidR="00C31684" w:rsidRPr="00941EE3" w:rsidRDefault="00C31684" w:rsidP="00851158">
            <w:pPr>
              <w:jc w:val="center"/>
              <w:rPr>
                <w:rFonts w:asciiTheme="minorHAnsi" w:hAnsiTheme="minorHAnsi"/>
                <w:b/>
                <w:lang w:val="sr-Cyrl-CS"/>
              </w:rPr>
            </w:pPr>
          </w:p>
        </w:tc>
      </w:tr>
      <w:tr w:rsidR="00C31684" w:rsidRPr="00941EE3">
        <w:trPr>
          <w:trHeight w:val="454"/>
          <w:jc w:val="center"/>
        </w:trPr>
        <w:tc>
          <w:tcPr>
            <w:tcW w:w="3194" w:type="dxa"/>
            <w:vAlign w:val="center"/>
          </w:tcPr>
          <w:p w:rsidR="00C31684" w:rsidRPr="00941EE3" w:rsidRDefault="00C31684" w:rsidP="00851158">
            <w:pPr>
              <w:rPr>
                <w:rFonts w:asciiTheme="minorHAnsi" w:hAnsiTheme="minorHAnsi"/>
                <w:b/>
              </w:rPr>
            </w:pPr>
            <w:r w:rsidRPr="00941EE3">
              <w:rPr>
                <w:rFonts w:asciiTheme="minorHAnsi" w:hAnsiTheme="minorHAnsi"/>
                <w:b/>
                <w:sz w:val="22"/>
                <w:szCs w:val="22"/>
                <w:lang w:val="sr-Cyrl-CS"/>
              </w:rPr>
              <w:t>Матични број</w:t>
            </w:r>
          </w:p>
          <w:p w:rsidR="00C31684" w:rsidRPr="00941EE3" w:rsidRDefault="00C31684" w:rsidP="00851158">
            <w:pPr>
              <w:rPr>
                <w:rFonts w:asciiTheme="minorHAnsi" w:hAnsiTheme="minorHAnsi"/>
                <w:b/>
              </w:rPr>
            </w:pPr>
          </w:p>
        </w:tc>
        <w:tc>
          <w:tcPr>
            <w:tcW w:w="5860" w:type="dxa"/>
          </w:tcPr>
          <w:p w:rsidR="00C31684" w:rsidRPr="00941EE3" w:rsidRDefault="00C31684" w:rsidP="00851158">
            <w:pPr>
              <w:jc w:val="center"/>
              <w:rPr>
                <w:rFonts w:asciiTheme="minorHAnsi" w:hAnsiTheme="minorHAnsi"/>
                <w:b/>
                <w:lang w:val="sr-Cyrl-CS"/>
              </w:rPr>
            </w:pPr>
          </w:p>
        </w:tc>
      </w:tr>
      <w:tr w:rsidR="00C31684" w:rsidRPr="00941EE3">
        <w:trPr>
          <w:trHeight w:val="454"/>
          <w:jc w:val="center"/>
        </w:trPr>
        <w:tc>
          <w:tcPr>
            <w:tcW w:w="3194" w:type="dxa"/>
            <w:vAlign w:val="center"/>
          </w:tcPr>
          <w:p w:rsidR="00C31684" w:rsidRPr="00941EE3" w:rsidRDefault="00C31684" w:rsidP="00851158">
            <w:pPr>
              <w:rPr>
                <w:rFonts w:asciiTheme="minorHAnsi" w:hAnsiTheme="minorHAnsi"/>
                <w:b/>
              </w:rPr>
            </w:pPr>
            <w:r w:rsidRPr="00941EE3">
              <w:rPr>
                <w:rFonts w:asciiTheme="minorHAnsi" w:hAnsiTheme="minorHAnsi"/>
                <w:b/>
                <w:sz w:val="22"/>
                <w:szCs w:val="22"/>
                <w:lang w:val="sr-Cyrl-CS"/>
              </w:rPr>
              <w:t>Регистарски број</w:t>
            </w:r>
          </w:p>
          <w:p w:rsidR="00C31684" w:rsidRPr="00941EE3" w:rsidRDefault="00C31684" w:rsidP="00851158">
            <w:pPr>
              <w:rPr>
                <w:rFonts w:asciiTheme="minorHAnsi" w:hAnsiTheme="minorHAnsi"/>
                <w:b/>
              </w:rPr>
            </w:pPr>
          </w:p>
        </w:tc>
        <w:tc>
          <w:tcPr>
            <w:tcW w:w="5860" w:type="dxa"/>
          </w:tcPr>
          <w:p w:rsidR="00C31684" w:rsidRPr="00941EE3" w:rsidRDefault="00C31684" w:rsidP="00851158">
            <w:pPr>
              <w:jc w:val="center"/>
              <w:rPr>
                <w:rFonts w:asciiTheme="minorHAnsi" w:hAnsiTheme="minorHAnsi"/>
                <w:b/>
                <w:lang w:val="sr-Cyrl-CS"/>
              </w:rPr>
            </w:pPr>
          </w:p>
        </w:tc>
      </w:tr>
      <w:tr w:rsidR="00C31684" w:rsidRPr="00941EE3">
        <w:trPr>
          <w:trHeight w:val="454"/>
          <w:jc w:val="center"/>
        </w:trPr>
        <w:tc>
          <w:tcPr>
            <w:tcW w:w="3194" w:type="dxa"/>
            <w:vAlign w:val="center"/>
          </w:tcPr>
          <w:p w:rsidR="00C31684" w:rsidRPr="00941EE3" w:rsidRDefault="00C31684" w:rsidP="00851158">
            <w:pPr>
              <w:rPr>
                <w:rFonts w:asciiTheme="minorHAnsi" w:hAnsiTheme="minorHAnsi"/>
                <w:b/>
              </w:rPr>
            </w:pPr>
            <w:r w:rsidRPr="00941EE3">
              <w:rPr>
                <w:rFonts w:asciiTheme="minorHAnsi" w:hAnsiTheme="minorHAnsi"/>
                <w:b/>
                <w:sz w:val="22"/>
                <w:szCs w:val="22"/>
                <w:lang w:val="sr-Cyrl-CS"/>
              </w:rPr>
              <w:t>Шифра делатности</w:t>
            </w:r>
          </w:p>
          <w:p w:rsidR="00C31684" w:rsidRPr="00941EE3" w:rsidRDefault="00C31684" w:rsidP="00851158">
            <w:pPr>
              <w:rPr>
                <w:rFonts w:asciiTheme="minorHAnsi" w:hAnsiTheme="minorHAnsi"/>
                <w:b/>
              </w:rPr>
            </w:pPr>
          </w:p>
        </w:tc>
        <w:tc>
          <w:tcPr>
            <w:tcW w:w="5860" w:type="dxa"/>
          </w:tcPr>
          <w:p w:rsidR="00C31684" w:rsidRPr="00941EE3" w:rsidRDefault="00C31684" w:rsidP="00851158">
            <w:pPr>
              <w:jc w:val="center"/>
              <w:rPr>
                <w:rFonts w:asciiTheme="minorHAnsi" w:hAnsiTheme="minorHAnsi"/>
                <w:b/>
                <w:lang w:val="sr-Cyrl-CS"/>
              </w:rPr>
            </w:pPr>
          </w:p>
        </w:tc>
      </w:tr>
      <w:tr w:rsidR="00C31684" w:rsidRPr="00941EE3">
        <w:trPr>
          <w:trHeight w:val="454"/>
          <w:jc w:val="center"/>
        </w:trPr>
        <w:tc>
          <w:tcPr>
            <w:tcW w:w="3194" w:type="dxa"/>
            <w:vAlign w:val="center"/>
          </w:tcPr>
          <w:p w:rsidR="00C31684" w:rsidRPr="00941EE3" w:rsidRDefault="00C31684" w:rsidP="00851158">
            <w:pPr>
              <w:rPr>
                <w:rFonts w:asciiTheme="minorHAnsi" w:hAnsiTheme="minorHAnsi"/>
                <w:b/>
              </w:rPr>
            </w:pPr>
            <w:r w:rsidRPr="00941EE3">
              <w:rPr>
                <w:rFonts w:asciiTheme="minorHAnsi" w:hAnsiTheme="minorHAnsi"/>
                <w:b/>
                <w:sz w:val="22"/>
                <w:szCs w:val="22"/>
                <w:lang w:val="sr-Cyrl-CS"/>
              </w:rPr>
              <w:t>Назив банке и број рачуна</w:t>
            </w:r>
          </w:p>
          <w:p w:rsidR="00C31684" w:rsidRPr="00941EE3" w:rsidRDefault="00C31684" w:rsidP="00851158">
            <w:pPr>
              <w:rPr>
                <w:rFonts w:asciiTheme="minorHAnsi" w:hAnsiTheme="minorHAnsi"/>
                <w:b/>
              </w:rPr>
            </w:pPr>
          </w:p>
        </w:tc>
        <w:tc>
          <w:tcPr>
            <w:tcW w:w="5860" w:type="dxa"/>
          </w:tcPr>
          <w:p w:rsidR="00C31684" w:rsidRPr="00941EE3" w:rsidRDefault="00C31684" w:rsidP="00851158">
            <w:pPr>
              <w:jc w:val="center"/>
              <w:rPr>
                <w:rFonts w:asciiTheme="minorHAnsi" w:hAnsiTheme="minorHAnsi"/>
                <w:b/>
                <w:lang w:val="sr-Cyrl-CS"/>
              </w:rPr>
            </w:pPr>
          </w:p>
        </w:tc>
      </w:tr>
      <w:tr w:rsidR="00C31684" w:rsidRPr="00941EE3">
        <w:trPr>
          <w:trHeight w:val="454"/>
          <w:jc w:val="center"/>
        </w:trPr>
        <w:tc>
          <w:tcPr>
            <w:tcW w:w="3194" w:type="dxa"/>
            <w:vAlign w:val="center"/>
          </w:tcPr>
          <w:p w:rsidR="00C31684" w:rsidRPr="00941EE3" w:rsidRDefault="00C31684" w:rsidP="00851158">
            <w:pPr>
              <w:rPr>
                <w:rFonts w:asciiTheme="minorHAnsi" w:hAnsiTheme="minorHAnsi"/>
                <w:b/>
              </w:rPr>
            </w:pPr>
            <w:r w:rsidRPr="00941EE3">
              <w:rPr>
                <w:rFonts w:asciiTheme="minorHAnsi" w:hAnsiTheme="minorHAnsi"/>
                <w:b/>
                <w:sz w:val="22"/>
                <w:szCs w:val="22"/>
                <w:lang w:val="sr-Cyrl-CS"/>
              </w:rPr>
              <w:t>ПИБ</w:t>
            </w:r>
          </w:p>
          <w:p w:rsidR="00C31684" w:rsidRPr="00941EE3" w:rsidRDefault="00C31684" w:rsidP="00851158">
            <w:pPr>
              <w:rPr>
                <w:rFonts w:asciiTheme="minorHAnsi" w:hAnsiTheme="minorHAnsi"/>
                <w:b/>
              </w:rPr>
            </w:pPr>
          </w:p>
        </w:tc>
        <w:tc>
          <w:tcPr>
            <w:tcW w:w="5860" w:type="dxa"/>
          </w:tcPr>
          <w:p w:rsidR="00C31684" w:rsidRPr="00941EE3" w:rsidRDefault="00C31684" w:rsidP="00851158">
            <w:pPr>
              <w:jc w:val="center"/>
              <w:rPr>
                <w:rFonts w:asciiTheme="minorHAnsi" w:hAnsiTheme="minorHAnsi"/>
                <w:b/>
                <w:lang w:val="sr-Cyrl-CS"/>
              </w:rPr>
            </w:pPr>
          </w:p>
        </w:tc>
      </w:tr>
      <w:tr w:rsidR="00C31684" w:rsidRPr="00941EE3">
        <w:trPr>
          <w:trHeight w:val="454"/>
          <w:jc w:val="center"/>
        </w:trPr>
        <w:tc>
          <w:tcPr>
            <w:tcW w:w="3194" w:type="dxa"/>
            <w:vAlign w:val="center"/>
          </w:tcPr>
          <w:p w:rsidR="00C31684" w:rsidRPr="00941EE3" w:rsidRDefault="00C31684" w:rsidP="00851158">
            <w:pPr>
              <w:rPr>
                <w:rFonts w:asciiTheme="minorHAnsi" w:hAnsiTheme="minorHAnsi"/>
                <w:b/>
              </w:rPr>
            </w:pPr>
            <w:r w:rsidRPr="00941EE3">
              <w:rPr>
                <w:rFonts w:asciiTheme="minorHAnsi" w:hAnsiTheme="minorHAnsi"/>
                <w:b/>
                <w:sz w:val="22"/>
                <w:szCs w:val="22"/>
                <w:lang w:val="sr-Cyrl-CS"/>
              </w:rPr>
              <w:t>Телефон</w:t>
            </w:r>
          </w:p>
          <w:p w:rsidR="00C31684" w:rsidRPr="00941EE3" w:rsidRDefault="00C31684" w:rsidP="00851158">
            <w:pPr>
              <w:rPr>
                <w:rFonts w:asciiTheme="minorHAnsi" w:hAnsiTheme="minorHAnsi"/>
                <w:b/>
              </w:rPr>
            </w:pPr>
          </w:p>
        </w:tc>
        <w:tc>
          <w:tcPr>
            <w:tcW w:w="5860" w:type="dxa"/>
          </w:tcPr>
          <w:p w:rsidR="00C31684" w:rsidRPr="00941EE3" w:rsidRDefault="00C31684" w:rsidP="00851158">
            <w:pPr>
              <w:jc w:val="center"/>
              <w:rPr>
                <w:rFonts w:asciiTheme="minorHAnsi" w:hAnsiTheme="minorHAnsi"/>
                <w:b/>
                <w:lang w:val="sr-Cyrl-CS"/>
              </w:rPr>
            </w:pPr>
          </w:p>
        </w:tc>
      </w:tr>
      <w:tr w:rsidR="00C31684" w:rsidRPr="00941EE3">
        <w:trPr>
          <w:trHeight w:val="454"/>
          <w:jc w:val="center"/>
        </w:trPr>
        <w:tc>
          <w:tcPr>
            <w:tcW w:w="3194" w:type="dxa"/>
            <w:vAlign w:val="center"/>
          </w:tcPr>
          <w:p w:rsidR="00C31684" w:rsidRPr="00941EE3" w:rsidRDefault="00C31684" w:rsidP="00851158">
            <w:pPr>
              <w:rPr>
                <w:rFonts w:asciiTheme="minorHAnsi" w:hAnsiTheme="minorHAnsi"/>
                <w:b/>
              </w:rPr>
            </w:pPr>
            <w:r w:rsidRPr="00941EE3">
              <w:rPr>
                <w:rFonts w:asciiTheme="minorHAnsi" w:hAnsiTheme="minorHAnsi"/>
                <w:b/>
                <w:sz w:val="22"/>
                <w:szCs w:val="22"/>
              </w:rPr>
              <w:t>E</w:t>
            </w:r>
            <w:r w:rsidRPr="00941EE3">
              <w:rPr>
                <w:rFonts w:asciiTheme="minorHAnsi" w:hAnsiTheme="minorHAnsi"/>
                <w:b/>
                <w:sz w:val="22"/>
                <w:szCs w:val="22"/>
                <w:lang w:val="sr-Cyrl-CS"/>
              </w:rPr>
              <w:t>-</w:t>
            </w:r>
            <w:r w:rsidRPr="00941EE3">
              <w:rPr>
                <w:rFonts w:asciiTheme="minorHAnsi" w:hAnsiTheme="minorHAnsi"/>
                <w:b/>
                <w:sz w:val="22"/>
                <w:szCs w:val="22"/>
              </w:rPr>
              <w:t>mail</w:t>
            </w:r>
            <w:r w:rsidRPr="00941EE3">
              <w:rPr>
                <w:rFonts w:asciiTheme="minorHAnsi" w:hAnsiTheme="minorHAnsi"/>
                <w:b/>
                <w:sz w:val="22"/>
                <w:szCs w:val="22"/>
                <w:lang w:val="sr-Cyrl-CS"/>
              </w:rPr>
              <w:t xml:space="preserve"> адреса</w:t>
            </w:r>
          </w:p>
          <w:p w:rsidR="00C31684" w:rsidRPr="00941EE3" w:rsidRDefault="00C31684" w:rsidP="00851158">
            <w:pPr>
              <w:rPr>
                <w:rFonts w:asciiTheme="minorHAnsi" w:hAnsiTheme="minorHAnsi"/>
                <w:b/>
              </w:rPr>
            </w:pPr>
          </w:p>
        </w:tc>
        <w:tc>
          <w:tcPr>
            <w:tcW w:w="5860" w:type="dxa"/>
          </w:tcPr>
          <w:p w:rsidR="00C31684" w:rsidRPr="00941EE3" w:rsidRDefault="00C31684" w:rsidP="00851158">
            <w:pPr>
              <w:jc w:val="center"/>
              <w:rPr>
                <w:rFonts w:asciiTheme="minorHAnsi" w:hAnsiTheme="minorHAnsi"/>
                <w:b/>
                <w:lang w:val="sr-Cyrl-CS"/>
              </w:rPr>
            </w:pPr>
          </w:p>
        </w:tc>
      </w:tr>
      <w:tr w:rsidR="00C31684" w:rsidRPr="00941EE3">
        <w:trPr>
          <w:trHeight w:val="454"/>
          <w:jc w:val="center"/>
        </w:trPr>
        <w:tc>
          <w:tcPr>
            <w:tcW w:w="3194" w:type="dxa"/>
            <w:vAlign w:val="center"/>
          </w:tcPr>
          <w:p w:rsidR="00C31684" w:rsidRPr="00941EE3" w:rsidRDefault="00C31684" w:rsidP="00851158">
            <w:pPr>
              <w:rPr>
                <w:rFonts w:asciiTheme="minorHAnsi" w:hAnsiTheme="minorHAnsi"/>
                <w:b/>
              </w:rPr>
            </w:pPr>
            <w:r w:rsidRPr="00941EE3">
              <w:rPr>
                <w:rFonts w:asciiTheme="minorHAnsi" w:hAnsiTheme="minorHAnsi"/>
                <w:b/>
                <w:sz w:val="22"/>
                <w:szCs w:val="22"/>
              </w:rPr>
              <w:t>Име особе за контакт</w:t>
            </w:r>
          </w:p>
          <w:p w:rsidR="00C31684" w:rsidRPr="00941EE3" w:rsidRDefault="00C31684" w:rsidP="00851158">
            <w:pPr>
              <w:rPr>
                <w:rFonts w:asciiTheme="minorHAnsi" w:hAnsiTheme="minorHAnsi"/>
                <w:b/>
              </w:rPr>
            </w:pPr>
          </w:p>
        </w:tc>
        <w:tc>
          <w:tcPr>
            <w:tcW w:w="5860" w:type="dxa"/>
          </w:tcPr>
          <w:p w:rsidR="00C31684" w:rsidRPr="00941EE3" w:rsidRDefault="00C31684" w:rsidP="00851158">
            <w:pPr>
              <w:jc w:val="center"/>
              <w:rPr>
                <w:rFonts w:asciiTheme="minorHAnsi" w:hAnsiTheme="minorHAnsi"/>
                <w:b/>
                <w:lang w:val="sr-Cyrl-CS"/>
              </w:rPr>
            </w:pPr>
          </w:p>
        </w:tc>
      </w:tr>
      <w:tr w:rsidR="00C31684" w:rsidRPr="00941EE3">
        <w:trPr>
          <w:trHeight w:val="454"/>
          <w:jc w:val="center"/>
        </w:trPr>
        <w:tc>
          <w:tcPr>
            <w:tcW w:w="3194" w:type="dxa"/>
            <w:vAlign w:val="center"/>
          </w:tcPr>
          <w:p w:rsidR="00C31684" w:rsidRPr="00941EE3" w:rsidRDefault="00C31684" w:rsidP="00851158">
            <w:pPr>
              <w:rPr>
                <w:rFonts w:asciiTheme="minorHAnsi" w:hAnsiTheme="minorHAnsi"/>
                <w:b/>
              </w:rPr>
            </w:pPr>
            <w:r w:rsidRPr="00941EE3">
              <w:rPr>
                <w:rFonts w:asciiTheme="minorHAnsi" w:hAnsiTheme="minorHAnsi"/>
                <w:b/>
                <w:sz w:val="22"/>
                <w:szCs w:val="22"/>
                <w:lang w:val="sr-Cyrl-CS"/>
              </w:rPr>
              <w:t>Овлашћено лице за потписивање уговора</w:t>
            </w:r>
          </w:p>
          <w:p w:rsidR="00C31684" w:rsidRPr="00941EE3" w:rsidRDefault="00C31684" w:rsidP="00851158">
            <w:pPr>
              <w:rPr>
                <w:rFonts w:asciiTheme="minorHAnsi" w:hAnsiTheme="minorHAnsi"/>
                <w:b/>
              </w:rPr>
            </w:pPr>
          </w:p>
        </w:tc>
        <w:tc>
          <w:tcPr>
            <w:tcW w:w="5860" w:type="dxa"/>
          </w:tcPr>
          <w:p w:rsidR="00C31684" w:rsidRPr="00941EE3" w:rsidRDefault="00C31684" w:rsidP="00851158">
            <w:pPr>
              <w:jc w:val="center"/>
              <w:rPr>
                <w:rFonts w:asciiTheme="minorHAnsi" w:hAnsiTheme="minorHAnsi"/>
                <w:b/>
                <w:lang w:val="sr-Cyrl-CS"/>
              </w:rPr>
            </w:pPr>
          </w:p>
        </w:tc>
      </w:tr>
    </w:tbl>
    <w:p w:rsidR="00C31684" w:rsidRPr="00941EE3" w:rsidRDefault="00C31684" w:rsidP="00851158">
      <w:pPr>
        <w:jc w:val="center"/>
        <w:rPr>
          <w:rFonts w:asciiTheme="minorHAnsi" w:hAnsiTheme="minorHAnsi"/>
          <w:b/>
          <w:sz w:val="22"/>
          <w:szCs w:val="22"/>
        </w:rPr>
      </w:pPr>
    </w:p>
    <w:p w:rsidR="00C31684" w:rsidRPr="00941EE3" w:rsidRDefault="00C31684" w:rsidP="00851158">
      <w:pPr>
        <w:jc w:val="center"/>
        <w:rPr>
          <w:rFonts w:asciiTheme="minorHAnsi" w:hAnsiTheme="minorHAnsi"/>
          <w:b/>
          <w:sz w:val="22"/>
          <w:szCs w:val="22"/>
          <w:lang w:val="sr-Cyrl-CS"/>
        </w:rPr>
      </w:pPr>
      <w:r w:rsidRPr="00941EE3">
        <w:rPr>
          <w:rFonts w:asciiTheme="minorHAnsi" w:hAnsiTheme="minorHAnsi"/>
          <w:b/>
          <w:sz w:val="22"/>
          <w:szCs w:val="22"/>
          <w:lang w:val="sr-Cyrl-CS"/>
        </w:rPr>
        <w:t>Понуду дајемо:</w:t>
      </w:r>
    </w:p>
    <w:p w:rsidR="00C31684" w:rsidRPr="00941EE3" w:rsidRDefault="00C31684" w:rsidP="00851158">
      <w:pPr>
        <w:jc w:val="center"/>
        <w:rPr>
          <w:rFonts w:asciiTheme="minorHAnsi" w:hAnsiTheme="minorHAnsi"/>
          <w:b/>
          <w:sz w:val="22"/>
          <w:szCs w:val="22"/>
          <w:lang w:val="sr-Cyrl-CS"/>
        </w:rPr>
      </w:pPr>
    </w:p>
    <w:p w:rsidR="00C31684" w:rsidRPr="00941EE3" w:rsidRDefault="00C31684" w:rsidP="00851158">
      <w:pPr>
        <w:rPr>
          <w:rFonts w:asciiTheme="minorHAnsi" w:hAnsiTheme="minorHAnsi"/>
          <w:b/>
          <w:sz w:val="22"/>
          <w:szCs w:val="22"/>
        </w:rPr>
      </w:pPr>
      <w:r w:rsidRPr="00941EE3">
        <w:rPr>
          <w:rFonts w:asciiTheme="minorHAnsi" w:hAnsiTheme="minorHAnsi"/>
          <w:b/>
          <w:sz w:val="22"/>
          <w:szCs w:val="22"/>
        </w:rPr>
        <w:t>a</w:t>
      </w:r>
      <w:r w:rsidRPr="00941EE3">
        <w:rPr>
          <w:rFonts w:asciiTheme="minorHAnsi" w:hAnsiTheme="minorHAnsi"/>
          <w:b/>
          <w:sz w:val="22"/>
          <w:szCs w:val="22"/>
          <w:lang w:val="sr-Cyrl-CS"/>
        </w:rPr>
        <w:t>)самостално______________________________________________</w:t>
      </w:r>
    </w:p>
    <w:p w:rsidR="00C31684" w:rsidRPr="00941EE3" w:rsidRDefault="00C31684" w:rsidP="00851158">
      <w:pPr>
        <w:rPr>
          <w:rFonts w:asciiTheme="minorHAnsi" w:hAnsiTheme="minorHAnsi"/>
          <w:b/>
          <w:sz w:val="22"/>
          <w:szCs w:val="22"/>
        </w:rPr>
      </w:pPr>
    </w:p>
    <w:p w:rsidR="00C31684" w:rsidRPr="00941EE3" w:rsidRDefault="00C31684" w:rsidP="00851158">
      <w:pPr>
        <w:rPr>
          <w:rFonts w:asciiTheme="minorHAnsi" w:hAnsiTheme="minorHAnsi"/>
          <w:b/>
          <w:sz w:val="22"/>
          <w:szCs w:val="22"/>
        </w:rPr>
      </w:pPr>
      <w:r w:rsidRPr="00941EE3">
        <w:rPr>
          <w:rFonts w:asciiTheme="minorHAnsi" w:hAnsiTheme="minorHAnsi"/>
          <w:b/>
          <w:sz w:val="22"/>
          <w:szCs w:val="22"/>
          <w:lang w:val="sr-Cyrl-CS"/>
        </w:rPr>
        <w:t>б)са поди</w:t>
      </w:r>
      <w:r w:rsidRPr="00941EE3">
        <w:rPr>
          <w:rFonts w:asciiTheme="minorHAnsi" w:hAnsiTheme="minorHAnsi"/>
          <w:b/>
          <w:sz w:val="22"/>
          <w:szCs w:val="22"/>
        </w:rPr>
        <w:t xml:space="preserve">звођачима и </w:t>
      </w:r>
      <w:r w:rsidRPr="00941EE3">
        <w:rPr>
          <w:rFonts w:asciiTheme="minorHAnsi" w:hAnsiTheme="minorHAnsi"/>
          <w:b/>
          <w:noProof/>
          <w:sz w:val="22"/>
          <w:szCs w:val="22"/>
        </w:rPr>
        <w:t xml:space="preserve">проценат укупне вредности који ће извршити подизвођач </w:t>
      </w:r>
    </w:p>
    <w:p w:rsidR="00C31684" w:rsidRPr="00941EE3" w:rsidRDefault="00C31684" w:rsidP="00851158">
      <w:pPr>
        <w:spacing w:line="360" w:lineRule="auto"/>
        <w:jc w:val="both"/>
        <w:rPr>
          <w:rFonts w:asciiTheme="minorHAnsi" w:hAnsiTheme="minorHAnsi"/>
          <w:noProof/>
          <w:sz w:val="22"/>
          <w:szCs w:val="22"/>
        </w:rPr>
      </w:pPr>
      <w:r w:rsidRPr="00941EE3">
        <w:rPr>
          <w:rFonts w:asciiTheme="minorHAnsi" w:hAnsiTheme="minorHAnsi"/>
          <w:noProof/>
          <w:sz w:val="22"/>
          <w:szCs w:val="22"/>
          <w:lang w:val="sr-Cyrl-CS"/>
        </w:rPr>
        <w:t xml:space="preserve">     1. ________________________________________________________</w:t>
      </w:r>
    </w:p>
    <w:p w:rsidR="00C31684" w:rsidRPr="00941EE3" w:rsidRDefault="00C31684" w:rsidP="00851158">
      <w:pPr>
        <w:spacing w:line="360" w:lineRule="auto"/>
        <w:jc w:val="both"/>
        <w:rPr>
          <w:rFonts w:asciiTheme="minorHAnsi" w:hAnsiTheme="minorHAnsi"/>
          <w:noProof/>
          <w:sz w:val="22"/>
          <w:szCs w:val="22"/>
        </w:rPr>
      </w:pPr>
      <w:r w:rsidRPr="00941EE3">
        <w:rPr>
          <w:rFonts w:asciiTheme="minorHAnsi" w:hAnsiTheme="minorHAnsi"/>
          <w:noProof/>
          <w:sz w:val="22"/>
          <w:szCs w:val="22"/>
          <w:lang w:val="sr-Cyrl-CS"/>
        </w:rPr>
        <w:t xml:space="preserve">         ________________________________________________________</w:t>
      </w:r>
    </w:p>
    <w:p w:rsidR="00C31684" w:rsidRPr="00941EE3" w:rsidRDefault="00C31684" w:rsidP="00851158">
      <w:pPr>
        <w:spacing w:line="360" w:lineRule="auto"/>
        <w:jc w:val="both"/>
        <w:rPr>
          <w:rFonts w:asciiTheme="minorHAnsi" w:hAnsiTheme="minorHAnsi"/>
          <w:noProof/>
          <w:sz w:val="22"/>
          <w:szCs w:val="22"/>
          <w:lang w:val="sr-Cyrl-CS"/>
        </w:rPr>
      </w:pPr>
      <w:r w:rsidRPr="00941EE3">
        <w:rPr>
          <w:rFonts w:asciiTheme="minorHAnsi" w:hAnsiTheme="minorHAnsi"/>
          <w:noProof/>
          <w:sz w:val="22"/>
          <w:szCs w:val="22"/>
          <w:lang w:val="sr-Cyrl-CS"/>
        </w:rPr>
        <w:t xml:space="preserve">     2. ________________________________________________________            </w:t>
      </w:r>
    </w:p>
    <w:p w:rsidR="00C31684" w:rsidRPr="00941EE3" w:rsidRDefault="00C31684" w:rsidP="00851158">
      <w:pPr>
        <w:spacing w:line="360" w:lineRule="auto"/>
        <w:jc w:val="both"/>
        <w:rPr>
          <w:rFonts w:asciiTheme="minorHAnsi" w:hAnsiTheme="minorHAnsi"/>
          <w:noProof/>
          <w:sz w:val="22"/>
          <w:szCs w:val="22"/>
          <w:lang w:val="sr-Cyrl-CS"/>
        </w:rPr>
      </w:pPr>
      <w:r w:rsidRPr="00941EE3">
        <w:rPr>
          <w:rFonts w:asciiTheme="minorHAnsi" w:hAnsiTheme="minorHAnsi"/>
          <w:noProof/>
          <w:sz w:val="22"/>
          <w:szCs w:val="22"/>
          <w:lang w:val="sr-Cyrl-CS"/>
        </w:rPr>
        <w:t xml:space="preserve">         _________________________________________________________</w:t>
      </w:r>
    </w:p>
    <w:p w:rsidR="00C31684" w:rsidRPr="00941EE3" w:rsidRDefault="00C31684" w:rsidP="00851158">
      <w:pPr>
        <w:spacing w:line="360" w:lineRule="auto"/>
        <w:jc w:val="both"/>
        <w:rPr>
          <w:rFonts w:asciiTheme="minorHAnsi" w:hAnsiTheme="minorHAnsi"/>
          <w:noProof/>
          <w:sz w:val="22"/>
          <w:szCs w:val="22"/>
        </w:rPr>
      </w:pPr>
      <w:r w:rsidRPr="00941EE3">
        <w:rPr>
          <w:rFonts w:asciiTheme="minorHAnsi" w:hAnsiTheme="minorHAnsi"/>
          <w:noProof/>
          <w:sz w:val="22"/>
          <w:szCs w:val="22"/>
          <w:lang w:val="sr-Cyrl-CS"/>
        </w:rPr>
        <w:t xml:space="preserve">     3._________________________________________________________</w:t>
      </w:r>
    </w:p>
    <w:p w:rsidR="00C31684" w:rsidRPr="00941EE3" w:rsidRDefault="00C31684" w:rsidP="00851158">
      <w:pPr>
        <w:spacing w:line="360" w:lineRule="auto"/>
        <w:jc w:val="both"/>
        <w:rPr>
          <w:rFonts w:asciiTheme="minorHAnsi" w:hAnsiTheme="minorHAnsi"/>
          <w:noProof/>
          <w:sz w:val="22"/>
          <w:szCs w:val="22"/>
        </w:rPr>
      </w:pPr>
      <w:r w:rsidRPr="00941EE3">
        <w:rPr>
          <w:rFonts w:asciiTheme="minorHAnsi" w:hAnsiTheme="minorHAnsi"/>
          <w:noProof/>
          <w:sz w:val="22"/>
          <w:szCs w:val="22"/>
          <w:lang w:val="sr-Cyrl-CS"/>
        </w:rPr>
        <w:t xml:space="preserve">       __________________________________________________________</w:t>
      </w:r>
    </w:p>
    <w:p w:rsidR="00C31684" w:rsidRPr="00941EE3" w:rsidRDefault="00C31684" w:rsidP="00851158">
      <w:pPr>
        <w:spacing w:line="360" w:lineRule="auto"/>
        <w:jc w:val="both"/>
        <w:rPr>
          <w:rFonts w:asciiTheme="minorHAnsi" w:hAnsiTheme="minorHAnsi"/>
          <w:noProof/>
          <w:sz w:val="22"/>
          <w:szCs w:val="22"/>
        </w:rPr>
      </w:pPr>
    </w:p>
    <w:p w:rsidR="00C31684" w:rsidRPr="00941EE3" w:rsidRDefault="00C31684" w:rsidP="00851158">
      <w:pPr>
        <w:jc w:val="center"/>
        <w:rPr>
          <w:rFonts w:asciiTheme="minorHAnsi" w:hAnsiTheme="minorHAnsi"/>
          <w:noProof/>
          <w:sz w:val="22"/>
          <w:szCs w:val="22"/>
          <w:lang w:val="sr-Cyrl-CS"/>
        </w:rPr>
      </w:pPr>
      <w:r w:rsidRPr="00941EE3">
        <w:rPr>
          <w:rFonts w:asciiTheme="minorHAnsi" w:hAnsiTheme="minorHAnsi"/>
          <w:noProof/>
          <w:sz w:val="22"/>
          <w:szCs w:val="22"/>
          <w:lang w:val="sr-Cyrl-CS"/>
        </w:rPr>
        <w:t>(навести назив и седиште свих подизвођача.)</w:t>
      </w:r>
    </w:p>
    <w:p w:rsidR="00C31684" w:rsidRPr="00941EE3" w:rsidRDefault="00C31684" w:rsidP="00851158">
      <w:pPr>
        <w:rPr>
          <w:rFonts w:asciiTheme="minorHAnsi" w:hAnsiTheme="minorHAnsi"/>
          <w:b/>
          <w:sz w:val="22"/>
          <w:szCs w:val="22"/>
        </w:rPr>
      </w:pPr>
    </w:p>
    <w:p w:rsidR="00C31684" w:rsidRPr="00941EE3" w:rsidRDefault="00C31684" w:rsidP="00851158">
      <w:pPr>
        <w:rPr>
          <w:rFonts w:asciiTheme="minorHAnsi" w:hAnsiTheme="minorHAnsi"/>
          <w:b/>
          <w:sz w:val="22"/>
          <w:szCs w:val="22"/>
          <w:lang w:val="sr-Cyrl-CS"/>
        </w:rPr>
      </w:pPr>
    </w:p>
    <w:p w:rsidR="00C31684" w:rsidRPr="00941EE3" w:rsidRDefault="00C31684" w:rsidP="00851158">
      <w:pPr>
        <w:rPr>
          <w:rFonts w:asciiTheme="minorHAnsi" w:hAnsiTheme="minorHAnsi"/>
          <w:b/>
          <w:sz w:val="22"/>
          <w:szCs w:val="22"/>
          <w:lang w:val="sr-Cyrl-CS"/>
        </w:rPr>
      </w:pPr>
    </w:p>
    <w:p w:rsidR="00C31684" w:rsidRPr="00941EE3" w:rsidRDefault="00C31684" w:rsidP="00851158">
      <w:pPr>
        <w:spacing w:line="360" w:lineRule="auto"/>
        <w:jc w:val="both"/>
        <w:rPr>
          <w:rFonts w:asciiTheme="minorHAnsi" w:hAnsiTheme="minorHAnsi"/>
          <w:b/>
          <w:noProof/>
          <w:sz w:val="22"/>
          <w:szCs w:val="22"/>
          <w:lang w:val="sr-Cyrl-CS"/>
        </w:rPr>
      </w:pPr>
      <w:r w:rsidRPr="00941EE3">
        <w:rPr>
          <w:rFonts w:asciiTheme="minorHAnsi" w:hAnsiTheme="minorHAnsi"/>
          <w:b/>
          <w:noProof/>
          <w:sz w:val="22"/>
          <w:szCs w:val="22"/>
          <w:lang w:val="sr-Cyrl-CS"/>
        </w:rPr>
        <w:t>в) као заједничку понуду:</w:t>
      </w:r>
    </w:p>
    <w:p w:rsidR="00C31684" w:rsidRPr="00941EE3" w:rsidRDefault="00C31684" w:rsidP="00851158">
      <w:pPr>
        <w:spacing w:line="360" w:lineRule="auto"/>
        <w:jc w:val="both"/>
        <w:rPr>
          <w:rFonts w:asciiTheme="minorHAnsi" w:hAnsiTheme="minorHAnsi"/>
          <w:noProof/>
          <w:sz w:val="22"/>
          <w:szCs w:val="22"/>
          <w:lang w:val="sr-Cyrl-CS"/>
        </w:rPr>
      </w:pPr>
      <w:r w:rsidRPr="00941EE3">
        <w:rPr>
          <w:rFonts w:asciiTheme="minorHAnsi" w:hAnsiTheme="minorHAnsi"/>
          <w:noProof/>
          <w:sz w:val="22"/>
          <w:szCs w:val="22"/>
          <w:lang w:val="sr-Cyrl-CS"/>
        </w:rPr>
        <w:t xml:space="preserve">    1. _________________________________________________________</w:t>
      </w:r>
    </w:p>
    <w:p w:rsidR="00C31684" w:rsidRPr="00941EE3" w:rsidRDefault="00C31684" w:rsidP="00851158">
      <w:pPr>
        <w:spacing w:line="360" w:lineRule="auto"/>
        <w:jc w:val="both"/>
        <w:rPr>
          <w:rFonts w:asciiTheme="minorHAnsi" w:hAnsiTheme="minorHAnsi"/>
          <w:noProof/>
          <w:sz w:val="22"/>
          <w:szCs w:val="22"/>
          <w:lang w:val="sr-Cyrl-CS"/>
        </w:rPr>
      </w:pPr>
      <w:r w:rsidRPr="00941EE3">
        <w:rPr>
          <w:rFonts w:asciiTheme="minorHAnsi" w:hAnsiTheme="minorHAnsi"/>
          <w:noProof/>
          <w:sz w:val="22"/>
          <w:szCs w:val="22"/>
          <w:lang w:val="sr-Cyrl-CS"/>
        </w:rPr>
        <w:t xml:space="preserve">    2. _________________________________________________________            </w:t>
      </w:r>
    </w:p>
    <w:p w:rsidR="00C31684" w:rsidRPr="00941EE3" w:rsidRDefault="00C31684" w:rsidP="00851158">
      <w:pPr>
        <w:spacing w:line="360" w:lineRule="auto"/>
        <w:jc w:val="both"/>
        <w:rPr>
          <w:rFonts w:asciiTheme="minorHAnsi" w:hAnsiTheme="minorHAnsi"/>
          <w:noProof/>
          <w:sz w:val="22"/>
          <w:szCs w:val="22"/>
        </w:rPr>
      </w:pPr>
      <w:r w:rsidRPr="00941EE3">
        <w:rPr>
          <w:rFonts w:asciiTheme="minorHAnsi" w:hAnsiTheme="minorHAnsi"/>
          <w:noProof/>
          <w:sz w:val="22"/>
          <w:szCs w:val="22"/>
          <w:lang w:val="sr-Cyrl-CS"/>
        </w:rPr>
        <w:t>3. _________________________________________________________</w:t>
      </w:r>
    </w:p>
    <w:p w:rsidR="00C31684" w:rsidRPr="00941EE3" w:rsidRDefault="00C31684" w:rsidP="00851158">
      <w:pPr>
        <w:spacing w:line="360" w:lineRule="auto"/>
        <w:jc w:val="both"/>
        <w:rPr>
          <w:rFonts w:asciiTheme="minorHAnsi" w:hAnsiTheme="minorHAnsi"/>
          <w:noProof/>
          <w:sz w:val="22"/>
          <w:szCs w:val="22"/>
        </w:rPr>
      </w:pPr>
    </w:p>
    <w:p w:rsidR="00C31684" w:rsidRPr="00941EE3" w:rsidRDefault="00C31684" w:rsidP="00851158">
      <w:pPr>
        <w:spacing w:line="360" w:lineRule="auto"/>
        <w:jc w:val="center"/>
        <w:rPr>
          <w:rFonts w:asciiTheme="minorHAnsi" w:hAnsiTheme="minorHAnsi"/>
          <w:noProof/>
          <w:sz w:val="22"/>
          <w:szCs w:val="22"/>
          <w:lang w:val="sr-Cyrl-CS"/>
        </w:rPr>
      </w:pPr>
      <w:r w:rsidRPr="00941EE3">
        <w:rPr>
          <w:rFonts w:asciiTheme="minorHAnsi" w:hAnsiTheme="minorHAnsi"/>
          <w:noProof/>
          <w:sz w:val="22"/>
          <w:szCs w:val="22"/>
          <w:lang w:val="sr-Cyrl-CS"/>
        </w:rPr>
        <w:t>(навести назив и седиште свих учесника у заједничкој понуди)</w:t>
      </w:r>
    </w:p>
    <w:p w:rsidR="00C31684" w:rsidRPr="00941EE3" w:rsidRDefault="00C31684" w:rsidP="00851158">
      <w:pPr>
        <w:spacing w:line="360" w:lineRule="auto"/>
        <w:ind w:left="-180"/>
        <w:rPr>
          <w:rFonts w:asciiTheme="minorHAnsi" w:hAnsiTheme="minorHAnsi"/>
          <w:b/>
          <w:sz w:val="22"/>
          <w:szCs w:val="22"/>
        </w:rPr>
      </w:pPr>
    </w:p>
    <w:p w:rsidR="00C31684" w:rsidRPr="00941EE3" w:rsidRDefault="00C31684" w:rsidP="00851158">
      <w:pPr>
        <w:jc w:val="both"/>
        <w:rPr>
          <w:rFonts w:asciiTheme="minorHAnsi" w:hAnsiTheme="minorHAnsi"/>
          <w:b/>
          <w:sz w:val="22"/>
          <w:szCs w:val="22"/>
          <w:lang w:val="sr-Cyrl-CS"/>
        </w:rPr>
      </w:pPr>
    </w:p>
    <w:p w:rsidR="00C31684" w:rsidRPr="00941EE3" w:rsidRDefault="00C31684" w:rsidP="00851158">
      <w:pPr>
        <w:jc w:val="both"/>
        <w:rPr>
          <w:rFonts w:asciiTheme="minorHAnsi" w:hAnsiTheme="minorHAnsi"/>
          <w:b/>
          <w:sz w:val="22"/>
          <w:szCs w:val="22"/>
          <w:lang w:val="sr-Cyrl-CS"/>
        </w:rPr>
      </w:pPr>
      <w:r w:rsidRPr="00941EE3">
        <w:rPr>
          <w:rFonts w:asciiTheme="minorHAnsi" w:hAnsiTheme="minorHAnsi"/>
          <w:b/>
          <w:sz w:val="22"/>
          <w:szCs w:val="22"/>
          <w:lang w:val="sr-Cyrl-CS"/>
        </w:rPr>
        <w:t xml:space="preserve">Напомене: </w:t>
      </w:r>
    </w:p>
    <w:p w:rsidR="00C31684" w:rsidRPr="00941EE3" w:rsidRDefault="00C31684" w:rsidP="00851158">
      <w:pPr>
        <w:jc w:val="both"/>
        <w:rPr>
          <w:rFonts w:asciiTheme="minorHAnsi" w:hAnsiTheme="minorHAnsi"/>
          <w:sz w:val="22"/>
          <w:szCs w:val="22"/>
          <w:lang w:val="sr-Cyrl-CS"/>
        </w:rPr>
      </w:pPr>
      <w:r w:rsidRPr="00941EE3">
        <w:rPr>
          <w:rFonts w:asciiTheme="minorHAnsi" w:hAnsiTheme="minorHAnsi"/>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31684" w:rsidRPr="00941EE3" w:rsidRDefault="00C31684" w:rsidP="00851158">
      <w:pPr>
        <w:rPr>
          <w:rFonts w:asciiTheme="minorHAnsi" w:hAnsiTheme="minorHAnsi"/>
          <w:sz w:val="22"/>
          <w:szCs w:val="22"/>
          <w:lang w:val="sr-Cyrl-CS"/>
        </w:rPr>
      </w:pPr>
    </w:p>
    <w:p w:rsidR="00C31684" w:rsidRPr="00941EE3" w:rsidRDefault="00C31684" w:rsidP="00851158">
      <w:pPr>
        <w:rPr>
          <w:rFonts w:asciiTheme="minorHAnsi" w:hAnsiTheme="minorHAnsi"/>
          <w:sz w:val="22"/>
          <w:szCs w:val="22"/>
          <w:u w:val="single"/>
        </w:rPr>
      </w:pPr>
    </w:p>
    <w:p w:rsidR="00C31684" w:rsidRPr="00941EE3" w:rsidRDefault="00C31684" w:rsidP="00851158">
      <w:pPr>
        <w:rPr>
          <w:rFonts w:asciiTheme="minorHAnsi" w:hAnsiTheme="minorHAnsi"/>
          <w:sz w:val="22"/>
          <w:szCs w:val="22"/>
          <w:u w:val="single"/>
        </w:rPr>
      </w:pPr>
    </w:p>
    <w:p w:rsidR="00C31684" w:rsidRPr="00941EE3" w:rsidRDefault="00C31684" w:rsidP="00851158">
      <w:pPr>
        <w:rPr>
          <w:rFonts w:asciiTheme="minorHAnsi" w:hAnsiTheme="minorHAnsi"/>
          <w:b/>
          <w:sz w:val="22"/>
          <w:szCs w:val="22"/>
          <w:lang w:val="sr-Latn-CS"/>
        </w:rPr>
      </w:pPr>
    </w:p>
    <w:p w:rsidR="00C31684" w:rsidRPr="00941EE3" w:rsidRDefault="00C31684" w:rsidP="009643BD">
      <w:pPr>
        <w:jc w:val="center"/>
        <w:rPr>
          <w:rFonts w:asciiTheme="minorHAnsi" w:hAnsiTheme="minorHAnsi"/>
          <w:b/>
          <w:sz w:val="22"/>
          <w:szCs w:val="22"/>
        </w:rPr>
      </w:pPr>
      <w:r w:rsidRPr="00941EE3">
        <w:rPr>
          <w:rFonts w:asciiTheme="minorHAnsi" w:hAnsiTheme="minorHAnsi"/>
          <w:b/>
          <w:sz w:val="22"/>
          <w:szCs w:val="22"/>
          <w:lang w:val="sr-Cyrl-CS"/>
        </w:rPr>
        <w:t>М.П.</w:t>
      </w:r>
    </w:p>
    <w:p w:rsidR="00C31684" w:rsidRPr="00941EE3" w:rsidRDefault="00C31684" w:rsidP="009643BD">
      <w:pPr>
        <w:jc w:val="right"/>
        <w:rPr>
          <w:rFonts w:asciiTheme="minorHAnsi" w:hAnsiTheme="minorHAnsi"/>
          <w:b/>
          <w:sz w:val="22"/>
          <w:szCs w:val="22"/>
        </w:rPr>
      </w:pPr>
    </w:p>
    <w:p w:rsidR="00903289" w:rsidRPr="00941EE3" w:rsidRDefault="00903289" w:rsidP="009643BD">
      <w:pPr>
        <w:jc w:val="right"/>
        <w:rPr>
          <w:rFonts w:asciiTheme="minorHAnsi" w:hAnsiTheme="minorHAnsi"/>
          <w:b/>
          <w:sz w:val="22"/>
          <w:szCs w:val="22"/>
        </w:rPr>
      </w:pPr>
      <w:r w:rsidRPr="00941EE3">
        <w:rPr>
          <w:rFonts w:asciiTheme="minorHAnsi" w:hAnsiTheme="minorHAnsi"/>
          <w:b/>
          <w:sz w:val="22"/>
          <w:szCs w:val="22"/>
        </w:rPr>
        <w:t>_____________________________</w:t>
      </w:r>
    </w:p>
    <w:p w:rsidR="00903289" w:rsidRPr="00941EE3" w:rsidRDefault="00903289" w:rsidP="00903289">
      <w:pPr>
        <w:jc w:val="right"/>
        <w:rPr>
          <w:rFonts w:asciiTheme="minorHAnsi" w:eastAsia="Arial Unicode MS" w:hAnsiTheme="minorHAnsi"/>
          <w:b/>
          <w:kern w:val="1"/>
          <w:sz w:val="22"/>
          <w:szCs w:val="22"/>
          <w:lang w:val="sr-Cyrl-CS"/>
        </w:rPr>
      </w:pPr>
      <w:r w:rsidRPr="00941EE3">
        <w:rPr>
          <w:rFonts w:asciiTheme="minorHAnsi" w:eastAsia="Arial Unicode MS" w:hAnsiTheme="minorHAnsi"/>
          <w:b/>
          <w:kern w:val="1"/>
          <w:sz w:val="22"/>
          <w:szCs w:val="22"/>
          <w:lang w:val="sr-Cyrl-CS"/>
        </w:rPr>
        <w:tab/>
        <w:t>(потпис овлашћеног лица)</w:t>
      </w:r>
    </w:p>
    <w:p w:rsidR="00903289" w:rsidRPr="00941EE3" w:rsidRDefault="00735BB8" w:rsidP="00735BB8">
      <w:pPr>
        <w:rPr>
          <w:rFonts w:asciiTheme="minorHAnsi" w:hAnsiTheme="minorHAnsi"/>
          <w:b/>
          <w:sz w:val="22"/>
          <w:szCs w:val="22"/>
        </w:rPr>
      </w:pPr>
      <w:r w:rsidRPr="00941EE3">
        <w:rPr>
          <w:rFonts w:asciiTheme="minorHAnsi" w:hAnsiTheme="minorHAnsi"/>
          <w:b/>
          <w:sz w:val="22"/>
          <w:szCs w:val="22"/>
        </w:rPr>
        <w:br w:type="page"/>
      </w:r>
    </w:p>
    <w:p w:rsidR="003117AE" w:rsidRPr="00941EE3" w:rsidRDefault="00536AEA" w:rsidP="003117AE">
      <w:pPr>
        <w:jc w:val="center"/>
        <w:rPr>
          <w:rFonts w:asciiTheme="minorHAnsi" w:hAnsiTheme="minorHAnsi"/>
          <w:b/>
          <w:sz w:val="22"/>
          <w:szCs w:val="22"/>
          <w:lang w:val="sr-Cyrl-CS"/>
        </w:rPr>
      </w:pPr>
      <w:r w:rsidRPr="00941EE3">
        <w:rPr>
          <w:rFonts w:asciiTheme="minorHAnsi" w:hAnsiTheme="minorHAnsi"/>
          <w:b/>
          <w:sz w:val="22"/>
          <w:szCs w:val="22"/>
          <w:u w:val="single"/>
          <w:lang w:val="sr-Cyrl-CS"/>
        </w:rPr>
        <w:lastRenderedPageBreak/>
        <w:t>5</w:t>
      </w:r>
      <w:r w:rsidR="003117AE" w:rsidRPr="00941EE3">
        <w:rPr>
          <w:rFonts w:asciiTheme="minorHAnsi" w:hAnsiTheme="minorHAnsi"/>
          <w:b/>
          <w:sz w:val="22"/>
          <w:szCs w:val="22"/>
          <w:u w:val="single"/>
          <w:lang w:val="sr-Cyrl-CS"/>
        </w:rPr>
        <w:t>.</w:t>
      </w:r>
      <w:r w:rsidRPr="00941EE3">
        <w:rPr>
          <w:rFonts w:asciiTheme="minorHAnsi" w:hAnsiTheme="minorHAnsi"/>
          <w:b/>
          <w:sz w:val="22"/>
          <w:szCs w:val="22"/>
          <w:u w:val="single"/>
          <w:lang w:val="sr-Cyrl-CS"/>
        </w:rPr>
        <w:t>2</w:t>
      </w:r>
      <w:r w:rsidR="004C256B" w:rsidRPr="00941EE3">
        <w:rPr>
          <w:rFonts w:asciiTheme="minorHAnsi" w:hAnsiTheme="minorHAnsi"/>
          <w:b/>
          <w:sz w:val="22"/>
          <w:szCs w:val="22"/>
          <w:u w:val="single"/>
          <w:lang w:val="sr-Cyrl-CS"/>
        </w:rPr>
        <w:t>.</w:t>
      </w:r>
      <w:r w:rsidRPr="00941EE3">
        <w:rPr>
          <w:rFonts w:asciiTheme="minorHAnsi" w:hAnsiTheme="minorHAnsi"/>
          <w:b/>
          <w:sz w:val="22"/>
          <w:szCs w:val="22"/>
          <w:u w:val="single"/>
          <w:lang w:val="sr-Cyrl-CS"/>
        </w:rPr>
        <w:t xml:space="preserve"> </w:t>
      </w:r>
      <w:r w:rsidR="003117AE" w:rsidRPr="00941EE3">
        <w:rPr>
          <w:rFonts w:asciiTheme="minorHAnsi" w:hAnsiTheme="minorHAnsi"/>
          <w:b/>
          <w:sz w:val="22"/>
          <w:szCs w:val="22"/>
          <w:u w:val="single"/>
          <w:lang w:val="sr-Cyrl-CS"/>
        </w:rPr>
        <w:t>ОБРАЗАЦ ИЗЈАВЕ ПОНУЂАЧА ДА НЕ НАСТУПА СА ПОДИЗВОЂАЧЕМ</w:t>
      </w:r>
    </w:p>
    <w:p w:rsidR="003117AE" w:rsidRPr="00941EE3" w:rsidRDefault="003117AE" w:rsidP="003117AE">
      <w:pPr>
        <w:jc w:val="center"/>
        <w:rPr>
          <w:rFonts w:asciiTheme="minorHAnsi" w:hAnsiTheme="minorHAnsi"/>
          <w:b/>
          <w:sz w:val="22"/>
          <w:szCs w:val="22"/>
          <w:u w:val="single"/>
          <w:lang w:val="sr-Cyrl-CS"/>
        </w:rPr>
      </w:pPr>
    </w:p>
    <w:p w:rsidR="003117AE" w:rsidRPr="00941EE3" w:rsidRDefault="003117AE" w:rsidP="003117AE">
      <w:pPr>
        <w:jc w:val="center"/>
        <w:rPr>
          <w:rFonts w:asciiTheme="minorHAnsi" w:hAnsiTheme="minorHAnsi"/>
          <w:b/>
          <w:sz w:val="22"/>
          <w:szCs w:val="22"/>
          <w:u w:val="single"/>
          <w:lang w:val="sr-Cyrl-CS"/>
        </w:rPr>
      </w:pPr>
    </w:p>
    <w:p w:rsidR="003117AE" w:rsidRPr="00941EE3" w:rsidRDefault="003117AE" w:rsidP="003117AE">
      <w:pPr>
        <w:jc w:val="center"/>
        <w:rPr>
          <w:rFonts w:asciiTheme="minorHAnsi" w:hAnsiTheme="minorHAnsi"/>
          <w:b/>
          <w:sz w:val="22"/>
          <w:szCs w:val="22"/>
          <w:u w:val="single"/>
          <w:lang w:val="sr-Cyrl-CS"/>
        </w:rPr>
      </w:pPr>
    </w:p>
    <w:p w:rsidR="003117AE" w:rsidRPr="00BC5526" w:rsidRDefault="003117AE" w:rsidP="003117AE">
      <w:pPr>
        <w:jc w:val="both"/>
        <w:rPr>
          <w:rFonts w:asciiTheme="minorHAnsi" w:hAnsiTheme="minorHAnsi"/>
          <w:sz w:val="22"/>
          <w:szCs w:val="22"/>
          <w:lang w:val="sr-Cyrl-CS"/>
        </w:rPr>
      </w:pPr>
      <w:r w:rsidRPr="00941EE3">
        <w:rPr>
          <w:rFonts w:asciiTheme="minorHAnsi" w:hAnsiTheme="minorHAnsi"/>
          <w:sz w:val="22"/>
          <w:szCs w:val="22"/>
          <w:lang w:val="sr-Cyrl-CS"/>
        </w:rPr>
        <w:t>Под пуном моралном, материјалном и кривичном одговорношћу у понуди бро</w:t>
      </w:r>
      <w:r w:rsidRPr="00941EE3">
        <w:rPr>
          <w:rFonts w:asciiTheme="minorHAnsi" w:hAnsiTheme="minorHAnsi"/>
          <w:sz w:val="22"/>
          <w:szCs w:val="22"/>
        </w:rPr>
        <w:t>ј</w:t>
      </w:r>
      <w:r w:rsidR="00BC67D5" w:rsidRPr="00941EE3">
        <w:rPr>
          <w:rFonts w:asciiTheme="minorHAnsi" w:hAnsiTheme="minorHAnsi"/>
          <w:sz w:val="22"/>
          <w:szCs w:val="22"/>
        </w:rPr>
        <w:t>_______________</w:t>
      </w:r>
      <w:r w:rsidRPr="00941EE3">
        <w:rPr>
          <w:rFonts w:asciiTheme="minorHAnsi" w:hAnsiTheme="minorHAnsi"/>
          <w:sz w:val="22"/>
          <w:szCs w:val="22"/>
        </w:rPr>
        <w:t xml:space="preserve"> </w:t>
      </w:r>
      <w:r w:rsidRPr="00941EE3">
        <w:rPr>
          <w:rFonts w:asciiTheme="minorHAnsi" w:hAnsiTheme="minorHAnsi"/>
          <w:sz w:val="22"/>
          <w:szCs w:val="22"/>
          <w:lang w:val="sr-Cyrl-CS"/>
        </w:rPr>
        <w:t>за јавну набавку</w:t>
      </w:r>
      <w:r w:rsidR="00BC67D5" w:rsidRPr="00941EE3">
        <w:rPr>
          <w:rFonts w:asciiTheme="minorHAnsi" w:hAnsiTheme="minorHAnsi"/>
          <w:sz w:val="22"/>
          <w:szCs w:val="22"/>
          <w:lang w:val="sr-Cyrl-CS"/>
        </w:rPr>
        <w:t xml:space="preserve"> број </w:t>
      </w:r>
      <w:r w:rsidR="00BC5526">
        <w:rPr>
          <w:rFonts w:asciiTheme="minorHAnsi" w:hAnsiTheme="minorHAnsi"/>
          <w:sz w:val="22"/>
          <w:szCs w:val="22"/>
          <w:lang w:val="sr-Cyrl-CS"/>
        </w:rPr>
        <w:t xml:space="preserve">03/2017- </w:t>
      </w:r>
      <w:r w:rsidR="00BC5526" w:rsidRPr="009A6834">
        <w:rPr>
          <w:rFonts w:asciiTheme="minorHAnsi" w:hAnsiTheme="minorHAnsi"/>
          <w:sz w:val="22"/>
          <w:szCs w:val="22"/>
        </w:rPr>
        <w:t>Радови на текућем одржавању Техничке школе у Пријепољу - Извођење грaђeвинских и грaђeвинскo-зaнaтских рaдoвa нa aдaптaциjи и сaнaциjи сaнитaрних чвoрoвa у oбjeкту  Teхничкe шкoлe у Приjeпoљу</w:t>
      </w:r>
      <w:r w:rsidR="00BC67D5" w:rsidRPr="00941EE3">
        <w:rPr>
          <w:rFonts w:asciiTheme="minorHAnsi" w:hAnsiTheme="minorHAnsi"/>
          <w:b/>
          <w:sz w:val="22"/>
          <w:szCs w:val="22"/>
          <w:lang w:val="sr-Cyrl-CS"/>
        </w:rPr>
        <w:t>,</w:t>
      </w:r>
      <w:r w:rsidRPr="00941EE3">
        <w:rPr>
          <w:rFonts w:asciiTheme="minorHAnsi" w:hAnsiTheme="minorHAnsi"/>
          <w:sz w:val="22"/>
          <w:szCs w:val="22"/>
          <w:lang w:val="sr-Cyrl-CS"/>
        </w:rPr>
        <w:t xml:space="preserve"> изјављујемо да не наступамо са подизвођачем</w:t>
      </w:r>
      <w:r w:rsidR="00BC67D5" w:rsidRPr="00941EE3">
        <w:rPr>
          <w:rFonts w:asciiTheme="minorHAnsi" w:hAnsiTheme="minorHAnsi"/>
          <w:sz w:val="22"/>
          <w:szCs w:val="22"/>
          <w:lang w:val="sr-Cyrl-CS"/>
        </w:rPr>
        <w:t>.</w:t>
      </w:r>
    </w:p>
    <w:p w:rsidR="003117AE" w:rsidRPr="00941EE3" w:rsidRDefault="003117AE" w:rsidP="003117AE">
      <w:pPr>
        <w:jc w:val="both"/>
        <w:rPr>
          <w:rFonts w:asciiTheme="minorHAnsi" w:hAnsiTheme="minorHAnsi"/>
          <w:b/>
          <w:sz w:val="22"/>
          <w:szCs w:val="22"/>
          <w:u w:val="single"/>
          <w:lang w:val="sr-Cyrl-CS"/>
        </w:rPr>
      </w:pPr>
    </w:p>
    <w:p w:rsidR="003117AE" w:rsidRPr="00941EE3" w:rsidRDefault="003117AE" w:rsidP="003117AE">
      <w:pPr>
        <w:rPr>
          <w:rFonts w:asciiTheme="minorHAnsi" w:hAnsiTheme="minorHAnsi"/>
          <w:b/>
          <w:sz w:val="22"/>
          <w:szCs w:val="22"/>
          <w:lang w:val="sr-Latn-CS"/>
        </w:rPr>
      </w:pPr>
    </w:p>
    <w:p w:rsidR="003117AE" w:rsidRPr="00941EE3" w:rsidRDefault="003117AE" w:rsidP="003117AE">
      <w:pPr>
        <w:jc w:val="center"/>
        <w:rPr>
          <w:rFonts w:asciiTheme="minorHAnsi" w:hAnsiTheme="minorHAnsi"/>
          <w:b/>
          <w:sz w:val="22"/>
          <w:szCs w:val="22"/>
        </w:rPr>
      </w:pPr>
      <w:r w:rsidRPr="00941EE3">
        <w:rPr>
          <w:rFonts w:asciiTheme="minorHAnsi" w:hAnsiTheme="minorHAnsi"/>
          <w:b/>
          <w:sz w:val="22"/>
          <w:szCs w:val="22"/>
          <w:lang w:val="sr-Cyrl-CS"/>
        </w:rPr>
        <w:t>М.П.</w:t>
      </w:r>
    </w:p>
    <w:p w:rsidR="003117AE" w:rsidRPr="00941EE3" w:rsidRDefault="003117AE" w:rsidP="003117AE">
      <w:pPr>
        <w:rPr>
          <w:rFonts w:asciiTheme="minorHAnsi" w:hAnsiTheme="minorHAnsi"/>
          <w:b/>
          <w:sz w:val="22"/>
          <w:szCs w:val="22"/>
        </w:rPr>
      </w:pPr>
    </w:p>
    <w:p w:rsidR="003117AE" w:rsidRPr="00941EE3" w:rsidRDefault="003117AE" w:rsidP="003117AE">
      <w:pPr>
        <w:rPr>
          <w:rFonts w:asciiTheme="minorHAnsi" w:hAnsiTheme="minorHAnsi"/>
          <w:b/>
          <w:sz w:val="22"/>
          <w:szCs w:val="22"/>
        </w:rPr>
      </w:pPr>
    </w:p>
    <w:p w:rsidR="003117AE" w:rsidRPr="00941EE3" w:rsidRDefault="003117AE" w:rsidP="003117AE">
      <w:pPr>
        <w:ind w:left="4320" w:firstLine="720"/>
        <w:rPr>
          <w:rFonts w:asciiTheme="minorHAnsi" w:hAnsiTheme="minorHAnsi"/>
          <w:b/>
          <w:sz w:val="22"/>
          <w:szCs w:val="22"/>
          <w:lang w:val="sr-Cyrl-CS"/>
        </w:rPr>
      </w:pPr>
      <w:r w:rsidRPr="00941EE3">
        <w:rPr>
          <w:rFonts w:asciiTheme="minorHAnsi" w:hAnsiTheme="minorHAnsi"/>
          <w:b/>
          <w:sz w:val="22"/>
          <w:szCs w:val="22"/>
          <w:lang w:val="sr-Cyrl-CS"/>
        </w:rPr>
        <w:tab/>
        <w:t>_______________</w:t>
      </w:r>
      <w:r w:rsidR="007861E9" w:rsidRPr="00941EE3">
        <w:rPr>
          <w:rFonts w:asciiTheme="minorHAnsi" w:hAnsiTheme="minorHAnsi"/>
          <w:b/>
          <w:sz w:val="22"/>
          <w:szCs w:val="22"/>
          <w:lang w:val="sr-Cyrl-CS"/>
        </w:rPr>
        <w:t>______</w:t>
      </w:r>
      <w:r w:rsidRPr="00941EE3">
        <w:rPr>
          <w:rFonts w:asciiTheme="minorHAnsi" w:hAnsiTheme="minorHAnsi"/>
          <w:b/>
          <w:sz w:val="22"/>
          <w:szCs w:val="22"/>
          <w:lang w:val="sr-Cyrl-CS"/>
        </w:rPr>
        <w:t>___________</w:t>
      </w:r>
    </w:p>
    <w:p w:rsidR="003117AE" w:rsidRPr="00941EE3" w:rsidRDefault="003117AE" w:rsidP="003117AE">
      <w:pPr>
        <w:jc w:val="right"/>
        <w:rPr>
          <w:rFonts w:asciiTheme="minorHAnsi" w:hAnsiTheme="minorHAnsi"/>
          <w:b/>
          <w:sz w:val="22"/>
          <w:szCs w:val="22"/>
          <w:lang w:val="sr-Cyrl-CS"/>
        </w:rPr>
      </w:pPr>
      <w:r w:rsidRPr="00941EE3">
        <w:rPr>
          <w:rFonts w:asciiTheme="minorHAnsi" w:hAnsiTheme="minorHAnsi"/>
          <w:b/>
          <w:sz w:val="22"/>
          <w:szCs w:val="22"/>
          <w:lang w:val="sr-Cyrl-CS"/>
        </w:rPr>
        <w:t>(потпис овлашћеног лица Понуђача)</w:t>
      </w:r>
    </w:p>
    <w:p w:rsidR="003117AE" w:rsidRPr="00941EE3" w:rsidRDefault="003117AE" w:rsidP="003117AE">
      <w:pPr>
        <w:rPr>
          <w:rFonts w:asciiTheme="minorHAnsi" w:hAnsiTheme="minorHAnsi"/>
          <w:sz w:val="22"/>
          <w:szCs w:val="22"/>
          <w:lang w:val="sr-Cyrl-CS"/>
        </w:rPr>
      </w:pPr>
      <w:r w:rsidRPr="00941EE3">
        <w:rPr>
          <w:rFonts w:asciiTheme="minorHAnsi" w:hAnsiTheme="minorHAnsi"/>
          <w:sz w:val="22"/>
          <w:szCs w:val="22"/>
          <w:lang w:val="sr-Cyrl-CS"/>
        </w:rPr>
        <w:br w:type="page"/>
      </w:r>
    </w:p>
    <w:p w:rsidR="003117AE" w:rsidRPr="00941EE3" w:rsidRDefault="00536AEA" w:rsidP="003117AE">
      <w:pPr>
        <w:jc w:val="center"/>
        <w:rPr>
          <w:rFonts w:asciiTheme="minorHAnsi" w:hAnsiTheme="minorHAnsi"/>
          <w:b/>
          <w:sz w:val="22"/>
          <w:szCs w:val="22"/>
          <w:u w:val="single"/>
          <w:lang w:val="sr-Cyrl-CS"/>
        </w:rPr>
      </w:pPr>
      <w:r w:rsidRPr="00941EE3">
        <w:rPr>
          <w:rFonts w:asciiTheme="minorHAnsi" w:hAnsiTheme="minorHAnsi"/>
          <w:b/>
          <w:sz w:val="22"/>
          <w:szCs w:val="22"/>
          <w:u w:val="single"/>
          <w:lang w:val="sr-Cyrl-CS"/>
        </w:rPr>
        <w:lastRenderedPageBreak/>
        <w:t>5.3</w:t>
      </w:r>
      <w:r w:rsidR="003117AE" w:rsidRPr="00941EE3">
        <w:rPr>
          <w:rFonts w:asciiTheme="minorHAnsi" w:hAnsiTheme="minorHAnsi"/>
          <w:b/>
          <w:sz w:val="22"/>
          <w:szCs w:val="22"/>
          <w:u w:val="single"/>
          <w:lang w:val="sr-Cyrl-CS"/>
        </w:rPr>
        <w:t>.ОБРАЗАЦ УЧЕШЋА ПОДИЗВОЂАЧА</w:t>
      </w:r>
    </w:p>
    <w:p w:rsidR="003117AE" w:rsidRPr="00941EE3" w:rsidRDefault="003117AE" w:rsidP="003117AE">
      <w:pPr>
        <w:jc w:val="center"/>
        <w:rPr>
          <w:rFonts w:asciiTheme="minorHAnsi" w:hAnsiTheme="minorHAnsi"/>
          <w:b/>
          <w:sz w:val="22"/>
          <w:szCs w:val="22"/>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Назив подизвођача</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Седиште подизвођача</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Адреса, седишта</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Матични број</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Регистарски број</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Шифра делатности</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Назив банке и број рачуна</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ПИБ</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rPr>
            </w:pPr>
            <w:r w:rsidRPr="00941EE3">
              <w:rPr>
                <w:rFonts w:asciiTheme="minorHAnsi" w:hAnsiTheme="minorHAnsi"/>
                <w:sz w:val="22"/>
                <w:szCs w:val="22"/>
                <w:lang w:val="sr-Cyrl-CS"/>
              </w:rPr>
              <w:t>Рег.бр.пријаве за евид.обвз.ПДВ</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Телефон</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rPr>
              <w:t xml:space="preserve">E-mail </w:t>
            </w:r>
            <w:r w:rsidRPr="00941EE3">
              <w:rPr>
                <w:rFonts w:asciiTheme="minorHAnsi" w:hAnsiTheme="minorHAnsi"/>
                <w:sz w:val="22"/>
                <w:szCs w:val="22"/>
                <w:lang w:val="sr-Cyrl-CS"/>
              </w:rPr>
              <w:t>адреса</w:t>
            </w:r>
          </w:p>
        </w:tc>
        <w:tc>
          <w:tcPr>
            <w:tcW w:w="4428" w:type="dxa"/>
            <w:vAlign w:val="center"/>
          </w:tcPr>
          <w:p w:rsidR="003117AE" w:rsidRPr="00941EE3" w:rsidRDefault="003117AE" w:rsidP="009C2250">
            <w:pPr>
              <w:rPr>
                <w:rFonts w:asciiTheme="minorHAnsi" w:hAnsiTheme="minorHAnsi"/>
                <w:lang w:val="sr-Cyrl-CS"/>
              </w:rPr>
            </w:pPr>
          </w:p>
        </w:tc>
      </w:tr>
    </w:tbl>
    <w:p w:rsidR="003117AE" w:rsidRPr="00941EE3" w:rsidRDefault="003117AE" w:rsidP="003117AE">
      <w:pPr>
        <w:jc w:val="both"/>
        <w:rPr>
          <w:rFonts w:asciiTheme="minorHAnsi" w:hAnsiTheme="minorHAnsi"/>
          <w:sz w:val="22"/>
          <w:szCs w:val="22"/>
        </w:rPr>
      </w:pPr>
    </w:p>
    <w:p w:rsidR="003117AE" w:rsidRPr="00941EE3" w:rsidRDefault="003117AE" w:rsidP="003117AE">
      <w:pPr>
        <w:rPr>
          <w:rFonts w:asciiTheme="minorHAnsi" w:hAnsiTheme="minorHAnsi"/>
          <w:b/>
          <w:sz w:val="22"/>
          <w:szCs w:val="22"/>
        </w:rPr>
      </w:pPr>
      <w:r w:rsidRPr="00941EE3">
        <w:rPr>
          <w:rFonts w:asciiTheme="minorHAnsi" w:hAnsiTheme="minorHAnsi"/>
          <w:b/>
          <w:sz w:val="22"/>
          <w:szCs w:val="22"/>
        </w:rPr>
        <w:t>Део предмета који ће вршити подизвођач</w:t>
      </w:r>
      <w:r w:rsidRPr="00941EE3">
        <w:rPr>
          <w:rFonts w:asciiTheme="minorHAnsi" w:hAnsiTheme="minorHAnsi"/>
          <w:b/>
          <w:sz w:val="22"/>
          <w:szCs w:val="22"/>
          <w:lang w:val="sr-Cyrl-CS"/>
        </w:rPr>
        <w:t>:</w:t>
      </w:r>
    </w:p>
    <w:p w:rsidR="003117AE" w:rsidRPr="00941EE3" w:rsidRDefault="003117AE" w:rsidP="003117AE">
      <w:pPr>
        <w:rPr>
          <w:rFonts w:asciiTheme="minorHAnsi" w:hAnsiTheme="minorHAnsi"/>
          <w:sz w:val="22"/>
          <w:szCs w:val="22"/>
        </w:rPr>
      </w:pPr>
    </w:p>
    <w:p w:rsidR="003117AE" w:rsidRPr="00941EE3" w:rsidRDefault="003117AE" w:rsidP="003117AE">
      <w:pPr>
        <w:jc w:val="center"/>
        <w:rPr>
          <w:rFonts w:asciiTheme="minorHAnsi" w:hAnsiTheme="minorHAnsi"/>
          <w:b/>
          <w:sz w:val="22"/>
          <w:szCs w:val="22"/>
        </w:rPr>
      </w:pPr>
      <w:r w:rsidRPr="00941EE3">
        <w:rPr>
          <w:rFonts w:asciiTheme="minorHAnsi" w:hAnsiTheme="minorHAnsi"/>
          <w:sz w:val="22"/>
          <w:szCs w:val="22"/>
        </w:rPr>
        <w:t>________</w:t>
      </w:r>
      <w:r w:rsidRPr="00941EE3">
        <w:rPr>
          <w:rFonts w:asciiTheme="minorHAnsi" w:hAnsiTheme="minorHAnsi"/>
          <w:sz w:val="22"/>
          <w:szCs w:val="22"/>
          <w:lang w:val="sr-Cyrl-CS"/>
        </w:rPr>
        <w:t>_________________________________________________________________</w:t>
      </w:r>
    </w:p>
    <w:p w:rsidR="003117AE" w:rsidRPr="00941EE3" w:rsidRDefault="003117AE" w:rsidP="003117AE">
      <w:pPr>
        <w:jc w:val="center"/>
        <w:rPr>
          <w:rFonts w:asciiTheme="minorHAnsi" w:hAnsiTheme="minorHAnsi"/>
          <w:sz w:val="22"/>
          <w:szCs w:val="22"/>
          <w:lang w:val="sr-Cyrl-CS"/>
        </w:rPr>
      </w:pPr>
    </w:p>
    <w:p w:rsidR="003117AE" w:rsidRPr="00941EE3" w:rsidRDefault="003117AE" w:rsidP="003117AE">
      <w:pPr>
        <w:jc w:val="center"/>
        <w:rPr>
          <w:rFonts w:asciiTheme="minorHAnsi" w:hAnsiTheme="minorHAnsi"/>
          <w:sz w:val="22"/>
          <w:szCs w:val="22"/>
        </w:rPr>
      </w:pPr>
      <w:r w:rsidRPr="00941EE3">
        <w:rPr>
          <w:rFonts w:asciiTheme="minorHAnsi" w:hAnsiTheme="minorHAnsi"/>
          <w:sz w:val="22"/>
          <w:szCs w:val="22"/>
          <w:lang w:val="sr-Cyrl-CS"/>
        </w:rPr>
        <w:t>____</w:t>
      </w:r>
      <w:r w:rsidRPr="00941EE3">
        <w:rPr>
          <w:rFonts w:asciiTheme="minorHAnsi" w:hAnsiTheme="minorHAnsi"/>
          <w:sz w:val="22"/>
          <w:szCs w:val="22"/>
        </w:rPr>
        <w:t>________</w:t>
      </w:r>
      <w:r w:rsidRPr="00941EE3">
        <w:rPr>
          <w:rFonts w:asciiTheme="minorHAnsi" w:hAnsiTheme="minorHAnsi"/>
          <w:sz w:val="22"/>
          <w:szCs w:val="22"/>
          <w:lang w:val="sr-Cyrl-CS"/>
        </w:rPr>
        <w:t>_____________________________________________________________</w:t>
      </w:r>
    </w:p>
    <w:p w:rsidR="003117AE" w:rsidRPr="00941EE3" w:rsidRDefault="003117AE" w:rsidP="003117AE">
      <w:pPr>
        <w:rPr>
          <w:rFonts w:asciiTheme="minorHAnsi" w:hAnsiTheme="minorHAnsi"/>
          <w:sz w:val="22"/>
          <w:szCs w:val="22"/>
          <w:lang w:val="sr-Cyrl-CS"/>
        </w:rPr>
      </w:pPr>
    </w:p>
    <w:p w:rsidR="003117AE" w:rsidRPr="00941EE3" w:rsidRDefault="003117AE" w:rsidP="003117AE">
      <w:pPr>
        <w:jc w:val="both"/>
        <w:rPr>
          <w:rFonts w:asciiTheme="minorHAnsi" w:hAnsiTheme="minorHAnsi"/>
          <w:sz w:val="22"/>
          <w:szCs w:val="22"/>
          <w:lang w:val="sr-Cyrl-CS"/>
        </w:rPr>
      </w:pPr>
      <w:r w:rsidRPr="00941EE3">
        <w:rPr>
          <w:rFonts w:asciiTheme="minorHAnsi" w:hAnsiTheme="minorHAnsi"/>
          <w:sz w:val="22"/>
          <w:szCs w:val="22"/>
          <w:lang w:val="sr-Cyrl-CS"/>
        </w:rPr>
        <w:t>Ако понуђач има више подизвођача  умножиће овај образац и попунити за сваког подизвођача посебно.</w:t>
      </w:r>
    </w:p>
    <w:p w:rsidR="003117AE" w:rsidRPr="00941EE3" w:rsidRDefault="003117AE" w:rsidP="003117AE">
      <w:pPr>
        <w:jc w:val="both"/>
        <w:rPr>
          <w:rFonts w:asciiTheme="minorHAnsi" w:hAnsiTheme="minorHAnsi"/>
          <w:sz w:val="22"/>
          <w:szCs w:val="22"/>
          <w:lang w:val="sr-Cyrl-CS"/>
        </w:rPr>
      </w:pPr>
      <w:r w:rsidRPr="00941EE3">
        <w:rPr>
          <w:rFonts w:asciiTheme="minorHAnsi" w:hAnsiTheme="minorHAnsi"/>
          <w:b/>
          <w:sz w:val="22"/>
          <w:szCs w:val="22"/>
          <w:u w:val="single"/>
          <w:lang w:val="sr-Cyrl-CS"/>
        </w:rPr>
        <w:t>Напомена:</w:t>
      </w:r>
      <w:r w:rsidRPr="00941EE3">
        <w:rPr>
          <w:rFonts w:asciiTheme="minorHAnsi" w:hAnsiTheme="minorHAnsi"/>
          <w:sz w:val="22"/>
          <w:szCs w:val="22"/>
          <w:lang w:val="sr-Cyrl-CS"/>
        </w:rPr>
        <w:t xml:space="preserve"> максимално учешће подизвођача је 50% од укупне вредности</w:t>
      </w:r>
    </w:p>
    <w:p w:rsidR="003117AE" w:rsidRPr="00941EE3" w:rsidRDefault="003117AE" w:rsidP="003117AE">
      <w:pPr>
        <w:jc w:val="both"/>
        <w:rPr>
          <w:rFonts w:asciiTheme="minorHAnsi" w:hAnsiTheme="minorHAnsi"/>
          <w:sz w:val="22"/>
          <w:szCs w:val="22"/>
          <w:lang w:val="sr-Cyrl-CS"/>
        </w:rPr>
      </w:pPr>
      <w:r w:rsidRPr="00941EE3">
        <w:rPr>
          <w:rFonts w:asciiTheme="minorHAnsi" w:hAnsiTheme="minorHAnsi"/>
          <w:sz w:val="22"/>
          <w:szCs w:val="22"/>
          <w:lang w:val="sr-Cyrl-CS"/>
        </w:rPr>
        <w:t>Образац потписује и оверава одговорно лице понуђача или овлашчено лице подизвођача.</w:t>
      </w:r>
    </w:p>
    <w:p w:rsidR="003117AE" w:rsidRPr="00941EE3" w:rsidRDefault="003117AE" w:rsidP="003117AE">
      <w:pPr>
        <w:jc w:val="both"/>
        <w:rPr>
          <w:rFonts w:asciiTheme="minorHAnsi" w:hAnsiTheme="minorHAnsi"/>
          <w:b/>
          <w:sz w:val="22"/>
          <w:szCs w:val="22"/>
          <w:lang w:val="sr-Latn-CS"/>
        </w:rPr>
      </w:pPr>
    </w:p>
    <w:p w:rsidR="003117AE" w:rsidRPr="00941EE3" w:rsidRDefault="003117AE" w:rsidP="003117AE">
      <w:pPr>
        <w:jc w:val="center"/>
        <w:rPr>
          <w:rFonts w:asciiTheme="minorHAnsi" w:hAnsiTheme="minorHAnsi"/>
          <w:b/>
          <w:sz w:val="22"/>
          <w:szCs w:val="22"/>
          <w:lang w:val="sr-Latn-CS"/>
        </w:rPr>
      </w:pPr>
    </w:p>
    <w:p w:rsidR="003117AE" w:rsidRPr="00941EE3" w:rsidRDefault="003117AE" w:rsidP="003117AE">
      <w:pPr>
        <w:jc w:val="center"/>
        <w:rPr>
          <w:rFonts w:asciiTheme="minorHAnsi" w:hAnsiTheme="minorHAnsi"/>
          <w:b/>
          <w:sz w:val="22"/>
          <w:szCs w:val="22"/>
        </w:rPr>
      </w:pPr>
      <w:r w:rsidRPr="00941EE3">
        <w:rPr>
          <w:rFonts w:asciiTheme="minorHAnsi" w:hAnsiTheme="minorHAnsi"/>
          <w:b/>
          <w:sz w:val="22"/>
          <w:szCs w:val="22"/>
          <w:lang w:val="sr-Cyrl-CS"/>
        </w:rPr>
        <w:t>М.П.</w:t>
      </w:r>
    </w:p>
    <w:p w:rsidR="003117AE" w:rsidRPr="00941EE3" w:rsidRDefault="003117AE" w:rsidP="003117AE">
      <w:pPr>
        <w:jc w:val="both"/>
        <w:rPr>
          <w:rFonts w:asciiTheme="minorHAnsi" w:hAnsiTheme="minorHAnsi"/>
          <w:b/>
          <w:sz w:val="22"/>
          <w:szCs w:val="22"/>
        </w:rPr>
      </w:pPr>
    </w:p>
    <w:p w:rsidR="003117AE" w:rsidRPr="00941EE3" w:rsidRDefault="003117AE" w:rsidP="003117AE">
      <w:pPr>
        <w:jc w:val="both"/>
        <w:rPr>
          <w:rFonts w:asciiTheme="minorHAnsi" w:hAnsiTheme="minorHAnsi"/>
          <w:b/>
          <w:sz w:val="22"/>
          <w:szCs w:val="22"/>
        </w:rPr>
      </w:pPr>
    </w:p>
    <w:p w:rsidR="003117AE" w:rsidRPr="00941EE3" w:rsidRDefault="003117AE" w:rsidP="003117AE">
      <w:pPr>
        <w:ind w:left="4320" w:firstLine="720"/>
        <w:jc w:val="both"/>
        <w:rPr>
          <w:rFonts w:asciiTheme="minorHAnsi" w:hAnsiTheme="minorHAnsi"/>
          <w:b/>
          <w:sz w:val="22"/>
          <w:szCs w:val="22"/>
          <w:lang w:val="sr-Cyrl-CS"/>
        </w:rPr>
      </w:pPr>
    </w:p>
    <w:p w:rsidR="003117AE" w:rsidRPr="00941EE3" w:rsidRDefault="003117AE" w:rsidP="003117AE">
      <w:pPr>
        <w:ind w:left="4320" w:firstLine="720"/>
        <w:jc w:val="both"/>
        <w:rPr>
          <w:rFonts w:asciiTheme="minorHAnsi" w:hAnsiTheme="minorHAnsi"/>
          <w:b/>
          <w:sz w:val="22"/>
          <w:szCs w:val="22"/>
          <w:lang w:val="sr-Cyrl-CS"/>
        </w:rPr>
      </w:pPr>
      <w:r w:rsidRPr="00941EE3">
        <w:rPr>
          <w:rFonts w:asciiTheme="minorHAnsi" w:hAnsiTheme="minorHAnsi"/>
          <w:b/>
          <w:sz w:val="22"/>
          <w:szCs w:val="22"/>
          <w:lang w:val="sr-Cyrl-CS"/>
        </w:rPr>
        <w:tab/>
        <w:t>_______________</w:t>
      </w:r>
      <w:r w:rsidR="007861E9" w:rsidRPr="00941EE3">
        <w:rPr>
          <w:rFonts w:asciiTheme="minorHAnsi" w:hAnsiTheme="minorHAnsi"/>
          <w:b/>
          <w:sz w:val="22"/>
          <w:szCs w:val="22"/>
          <w:lang w:val="sr-Cyrl-CS"/>
        </w:rPr>
        <w:t>______</w:t>
      </w:r>
      <w:r w:rsidRPr="00941EE3">
        <w:rPr>
          <w:rFonts w:asciiTheme="minorHAnsi" w:hAnsiTheme="minorHAnsi"/>
          <w:b/>
          <w:sz w:val="22"/>
          <w:szCs w:val="22"/>
          <w:lang w:val="sr-Cyrl-CS"/>
        </w:rPr>
        <w:t>___________</w:t>
      </w:r>
    </w:p>
    <w:p w:rsidR="003117AE" w:rsidRPr="00941EE3" w:rsidRDefault="003117AE" w:rsidP="003117AE">
      <w:pPr>
        <w:jc w:val="right"/>
        <w:rPr>
          <w:rFonts w:asciiTheme="minorHAnsi" w:hAnsiTheme="minorHAnsi"/>
          <w:b/>
          <w:sz w:val="22"/>
          <w:szCs w:val="22"/>
          <w:lang w:val="sr-Cyrl-CS"/>
        </w:rPr>
      </w:pPr>
      <w:r w:rsidRPr="00941EE3">
        <w:rPr>
          <w:rFonts w:asciiTheme="minorHAnsi" w:hAnsiTheme="minorHAnsi"/>
          <w:b/>
          <w:sz w:val="22"/>
          <w:szCs w:val="22"/>
          <w:lang w:val="sr-Cyrl-CS"/>
        </w:rPr>
        <w:t>(потпис овлашћеног лица Понуђача)</w:t>
      </w:r>
    </w:p>
    <w:p w:rsidR="003117AE" w:rsidRPr="00941EE3" w:rsidRDefault="003117AE" w:rsidP="003117AE">
      <w:pPr>
        <w:jc w:val="both"/>
        <w:rPr>
          <w:rFonts w:asciiTheme="minorHAnsi" w:hAnsiTheme="minorHAnsi"/>
          <w:b/>
          <w:sz w:val="22"/>
          <w:szCs w:val="22"/>
          <w:u w:val="single"/>
          <w:lang w:val="sr-Cyrl-CS"/>
        </w:rPr>
      </w:pPr>
      <w:r w:rsidRPr="00941EE3">
        <w:rPr>
          <w:rFonts w:asciiTheme="minorHAnsi" w:hAnsiTheme="minorHAnsi"/>
          <w:b/>
          <w:sz w:val="22"/>
          <w:szCs w:val="22"/>
          <w:u w:val="single"/>
          <w:lang w:val="sr-Cyrl-CS"/>
        </w:rPr>
        <w:br w:type="page"/>
      </w:r>
    </w:p>
    <w:p w:rsidR="003117AE" w:rsidRPr="00941EE3" w:rsidRDefault="00536AEA" w:rsidP="003117AE">
      <w:pPr>
        <w:jc w:val="center"/>
        <w:rPr>
          <w:rFonts w:asciiTheme="minorHAnsi" w:hAnsiTheme="minorHAnsi"/>
          <w:b/>
          <w:sz w:val="22"/>
          <w:szCs w:val="22"/>
          <w:lang w:val="sr-Cyrl-CS"/>
        </w:rPr>
      </w:pPr>
      <w:r w:rsidRPr="00941EE3">
        <w:rPr>
          <w:rFonts w:asciiTheme="minorHAnsi" w:hAnsiTheme="minorHAnsi"/>
          <w:b/>
          <w:sz w:val="22"/>
          <w:szCs w:val="22"/>
          <w:u w:val="single"/>
          <w:lang w:val="sr-Cyrl-CS"/>
        </w:rPr>
        <w:lastRenderedPageBreak/>
        <w:t>5.4</w:t>
      </w:r>
      <w:r w:rsidR="003117AE" w:rsidRPr="00941EE3">
        <w:rPr>
          <w:rFonts w:asciiTheme="minorHAnsi" w:hAnsiTheme="minorHAnsi"/>
          <w:b/>
          <w:sz w:val="22"/>
          <w:szCs w:val="22"/>
          <w:u w:val="single"/>
          <w:lang w:val="sr-Cyrl-CS"/>
        </w:rPr>
        <w:t xml:space="preserve">.ОБРАЗАЦ О ПОНУЂАЧУ КОЈИ УЧЕСТВУЈЕ У </w:t>
      </w:r>
      <w:r w:rsidR="003117AE" w:rsidRPr="00941EE3">
        <w:rPr>
          <w:rFonts w:asciiTheme="minorHAnsi" w:hAnsiTheme="minorHAnsi"/>
          <w:b/>
          <w:sz w:val="22"/>
          <w:szCs w:val="22"/>
          <w:u w:val="single"/>
        </w:rPr>
        <w:t>ЗАЈЕДНИЧК</w:t>
      </w:r>
      <w:r w:rsidR="00D334D7" w:rsidRPr="00941EE3">
        <w:rPr>
          <w:rFonts w:asciiTheme="minorHAnsi" w:hAnsiTheme="minorHAnsi"/>
          <w:b/>
          <w:sz w:val="22"/>
          <w:szCs w:val="22"/>
          <w:u w:val="single"/>
          <w:lang w:val="sr-Cyrl-CS"/>
        </w:rPr>
        <w:t>ОЈ</w:t>
      </w:r>
      <w:r w:rsidR="003117AE" w:rsidRPr="00941EE3">
        <w:rPr>
          <w:rFonts w:asciiTheme="minorHAnsi" w:hAnsiTheme="minorHAnsi"/>
          <w:b/>
          <w:sz w:val="22"/>
          <w:szCs w:val="22"/>
          <w:u w:val="single"/>
        </w:rPr>
        <w:t xml:space="preserve"> ПОНУД</w:t>
      </w:r>
      <w:r w:rsidR="00D334D7" w:rsidRPr="00941EE3">
        <w:rPr>
          <w:rFonts w:asciiTheme="minorHAnsi" w:hAnsiTheme="minorHAnsi"/>
          <w:b/>
          <w:sz w:val="22"/>
          <w:szCs w:val="22"/>
          <w:u w:val="single"/>
          <w:lang w:val="sr-Cyrl-CS"/>
        </w:rPr>
        <w:t>И</w:t>
      </w:r>
    </w:p>
    <w:p w:rsidR="003117AE" w:rsidRPr="00941EE3" w:rsidRDefault="003117AE" w:rsidP="003117AE">
      <w:pPr>
        <w:pStyle w:val="Header"/>
        <w:tabs>
          <w:tab w:val="center" w:pos="4820"/>
        </w:tabs>
        <w:jc w:val="center"/>
        <w:rPr>
          <w:rFonts w:asciiTheme="minorHAnsi" w:hAnsiTheme="minorHAnsi"/>
          <w:b/>
          <w:sz w:val="22"/>
          <w:szCs w:val="22"/>
          <w:lang w:val="sr-Cyrl-CS"/>
        </w:rPr>
      </w:pPr>
    </w:p>
    <w:p w:rsidR="003117AE" w:rsidRPr="00941EE3" w:rsidRDefault="003117AE" w:rsidP="003117AE">
      <w:pPr>
        <w:jc w:val="center"/>
        <w:rPr>
          <w:rFonts w:asciiTheme="minorHAnsi" w:hAnsiTheme="minorHAnsi"/>
          <w:b/>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Назив понуђача</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Седиште понуђача</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Адреса, седишта</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Матични број</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Регистарски број</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Шифра делатности</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Назив банке и број рачуна</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ПИБ</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Рег.бр.пријаве за евид.обвз.ПДВ</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lang w:val="sr-Cyrl-CS"/>
              </w:rPr>
            </w:pPr>
            <w:r w:rsidRPr="00941EE3">
              <w:rPr>
                <w:rFonts w:asciiTheme="minorHAnsi" w:hAnsiTheme="minorHAnsi"/>
                <w:sz w:val="22"/>
                <w:szCs w:val="22"/>
                <w:lang w:val="sr-Cyrl-CS"/>
              </w:rPr>
              <w:t>Телефон</w:t>
            </w:r>
          </w:p>
        </w:tc>
        <w:tc>
          <w:tcPr>
            <w:tcW w:w="4428" w:type="dxa"/>
            <w:vAlign w:val="center"/>
          </w:tcPr>
          <w:p w:rsidR="003117AE" w:rsidRPr="00941EE3" w:rsidRDefault="003117AE" w:rsidP="009C2250">
            <w:pPr>
              <w:rPr>
                <w:rFonts w:asciiTheme="minorHAnsi" w:hAnsiTheme="minorHAnsi"/>
                <w:lang w:val="sr-Cyrl-CS"/>
              </w:rPr>
            </w:pPr>
          </w:p>
        </w:tc>
      </w:tr>
      <w:tr w:rsidR="003117AE" w:rsidRPr="00941EE3" w:rsidTr="009C2250">
        <w:trPr>
          <w:trHeight w:val="454"/>
          <w:jc w:val="center"/>
        </w:trPr>
        <w:tc>
          <w:tcPr>
            <w:tcW w:w="4428" w:type="dxa"/>
            <w:vAlign w:val="center"/>
          </w:tcPr>
          <w:p w:rsidR="003117AE" w:rsidRPr="00941EE3" w:rsidRDefault="003117AE" w:rsidP="009C2250">
            <w:pPr>
              <w:rPr>
                <w:rFonts w:asciiTheme="minorHAnsi" w:hAnsiTheme="minorHAnsi"/>
              </w:rPr>
            </w:pPr>
            <w:r w:rsidRPr="00941EE3">
              <w:rPr>
                <w:rFonts w:asciiTheme="minorHAnsi" w:hAnsiTheme="minorHAnsi"/>
                <w:sz w:val="22"/>
                <w:szCs w:val="22"/>
              </w:rPr>
              <w:t xml:space="preserve">E-mail </w:t>
            </w:r>
            <w:r w:rsidRPr="00941EE3">
              <w:rPr>
                <w:rFonts w:asciiTheme="minorHAnsi" w:hAnsiTheme="minorHAnsi"/>
                <w:sz w:val="22"/>
                <w:szCs w:val="22"/>
                <w:lang w:val="sr-Cyrl-CS"/>
              </w:rPr>
              <w:t>адреса</w:t>
            </w:r>
          </w:p>
        </w:tc>
        <w:tc>
          <w:tcPr>
            <w:tcW w:w="4428" w:type="dxa"/>
            <w:vAlign w:val="center"/>
          </w:tcPr>
          <w:p w:rsidR="003117AE" w:rsidRPr="00941EE3" w:rsidRDefault="003117AE" w:rsidP="009C2250">
            <w:pPr>
              <w:rPr>
                <w:rFonts w:asciiTheme="minorHAnsi" w:hAnsiTheme="minorHAnsi"/>
                <w:lang w:val="sr-Cyrl-CS"/>
              </w:rPr>
            </w:pPr>
          </w:p>
        </w:tc>
      </w:tr>
    </w:tbl>
    <w:p w:rsidR="003117AE" w:rsidRPr="00941EE3" w:rsidRDefault="003117AE" w:rsidP="003117AE">
      <w:pPr>
        <w:jc w:val="both"/>
        <w:rPr>
          <w:rFonts w:asciiTheme="minorHAnsi" w:hAnsiTheme="minorHAnsi"/>
          <w:sz w:val="22"/>
          <w:szCs w:val="22"/>
          <w:lang w:val="sr-Cyrl-CS"/>
        </w:rPr>
      </w:pPr>
    </w:p>
    <w:p w:rsidR="003117AE" w:rsidRPr="00941EE3" w:rsidRDefault="003117AE" w:rsidP="003117AE">
      <w:pPr>
        <w:jc w:val="both"/>
        <w:rPr>
          <w:rFonts w:asciiTheme="minorHAnsi" w:hAnsiTheme="minorHAnsi"/>
          <w:sz w:val="22"/>
          <w:szCs w:val="22"/>
          <w:lang w:val="sr-Cyrl-CS"/>
        </w:rPr>
      </w:pPr>
      <w:r w:rsidRPr="00941EE3">
        <w:rPr>
          <w:rFonts w:asciiTheme="minorHAnsi" w:hAnsiTheme="minorHAnsi"/>
          <w:b/>
          <w:sz w:val="22"/>
          <w:szCs w:val="22"/>
          <w:lang w:val="sr-Cyrl-CS"/>
        </w:rPr>
        <w:t xml:space="preserve">Напомена: </w:t>
      </w:r>
      <w:r w:rsidRPr="00941EE3">
        <w:rPr>
          <w:rFonts w:asciiTheme="minorHAnsi" w:hAnsiTheme="minorHAnsi"/>
          <w:sz w:val="22"/>
          <w:szCs w:val="22"/>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3117AE" w:rsidRPr="00941EE3" w:rsidRDefault="003117AE" w:rsidP="003117AE">
      <w:pPr>
        <w:ind w:firstLine="720"/>
        <w:jc w:val="both"/>
        <w:rPr>
          <w:rFonts w:asciiTheme="minorHAnsi" w:hAnsiTheme="minorHAnsi"/>
          <w:b/>
          <w:sz w:val="22"/>
          <w:szCs w:val="22"/>
          <w:lang w:val="sr-Cyrl-CS"/>
        </w:rPr>
      </w:pPr>
    </w:p>
    <w:p w:rsidR="003117AE" w:rsidRPr="00941EE3" w:rsidRDefault="003117AE" w:rsidP="003117AE">
      <w:pPr>
        <w:rPr>
          <w:rFonts w:asciiTheme="minorHAnsi" w:hAnsiTheme="minorHAnsi"/>
          <w:b/>
          <w:sz w:val="22"/>
          <w:szCs w:val="22"/>
          <w:lang w:val="sr-Cyrl-CS"/>
        </w:rPr>
      </w:pPr>
    </w:p>
    <w:p w:rsidR="003117AE" w:rsidRPr="00941EE3" w:rsidRDefault="003117AE" w:rsidP="003117AE">
      <w:pPr>
        <w:rPr>
          <w:rFonts w:asciiTheme="minorHAnsi" w:hAnsiTheme="minorHAnsi"/>
          <w:b/>
          <w:sz w:val="22"/>
          <w:szCs w:val="22"/>
          <w:lang w:val="sr-Cyrl-CS"/>
        </w:rPr>
      </w:pPr>
    </w:p>
    <w:p w:rsidR="003117AE" w:rsidRPr="00941EE3" w:rsidRDefault="003117AE" w:rsidP="003117AE">
      <w:pPr>
        <w:rPr>
          <w:rFonts w:asciiTheme="minorHAnsi" w:hAnsiTheme="minorHAnsi"/>
          <w:sz w:val="22"/>
          <w:szCs w:val="22"/>
        </w:rPr>
      </w:pPr>
    </w:p>
    <w:p w:rsidR="003117AE" w:rsidRPr="00941EE3" w:rsidRDefault="003117AE" w:rsidP="003117AE">
      <w:pPr>
        <w:rPr>
          <w:rFonts w:asciiTheme="minorHAnsi" w:hAnsiTheme="minorHAnsi"/>
          <w:sz w:val="22"/>
          <w:szCs w:val="22"/>
        </w:rPr>
      </w:pPr>
    </w:p>
    <w:p w:rsidR="003117AE" w:rsidRPr="00941EE3" w:rsidRDefault="003117AE" w:rsidP="003117AE">
      <w:pPr>
        <w:jc w:val="right"/>
        <w:rPr>
          <w:rFonts w:asciiTheme="minorHAnsi" w:hAnsiTheme="minorHAnsi"/>
          <w:b/>
          <w:spacing w:val="130"/>
          <w:sz w:val="22"/>
          <w:szCs w:val="22"/>
        </w:rPr>
      </w:pPr>
    </w:p>
    <w:p w:rsidR="003117AE" w:rsidRPr="00941EE3" w:rsidRDefault="003117AE" w:rsidP="003117AE">
      <w:pPr>
        <w:jc w:val="right"/>
        <w:rPr>
          <w:rFonts w:asciiTheme="minorHAnsi" w:hAnsiTheme="minorHAnsi"/>
          <w:b/>
          <w:spacing w:val="130"/>
          <w:sz w:val="22"/>
          <w:szCs w:val="22"/>
        </w:rPr>
      </w:pPr>
    </w:p>
    <w:p w:rsidR="003117AE" w:rsidRPr="00941EE3" w:rsidRDefault="003117AE" w:rsidP="003117AE">
      <w:pPr>
        <w:jc w:val="right"/>
        <w:rPr>
          <w:rFonts w:asciiTheme="minorHAnsi" w:hAnsiTheme="minorHAnsi"/>
          <w:b/>
          <w:spacing w:val="130"/>
          <w:sz w:val="22"/>
          <w:szCs w:val="22"/>
        </w:rPr>
      </w:pPr>
    </w:p>
    <w:p w:rsidR="003117AE" w:rsidRPr="00941EE3" w:rsidRDefault="003117AE" w:rsidP="003117AE">
      <w:pPr>
        <w:ind w:left="1440"/>
        <w:rPr>
          <w:rFonts w:asciiTheme="minorHAnsi" w:hAnsiTheme="minorHAnsi"/>
          <w:b/>
          <w:sz w:val="22"/>
          <w:szCs w:val="22"/>
          <w:lang w:val="sr-Cyrl-CS"/>
        </w:rPr>
      </w:pP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t>М.П.</w:t>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001F205C" w:rsidRPr="00941EE3">
        <w:rPr>
          <w:rFonts w:asciiTheme="minorHAnsi" w:hAnsiTheme="minorHAnsi"/>
          <w:b/>
          <w:sz w:val="22"/>
          <w:szCs w:val="22"/>
          <w:lang w:val="sr-Cyrl-CS"/>
        </w:rPr>
        <w:t xml:space="preserve">                                    </w:t>
      </w:r>
      <w:r w:rsidRPr="00941EE3">
        <w:rPr>
          <w:rFonts w:asciiTheme="minorHAnsi" w:hAnsiTheme="minorHAnsi"/>
          <w:b/>
          <w:sz w:val="22"/>
          <w:szCs w:val="22"/>
          <w:lang w:val="sr-Cyrl-CS"/>
        </w:rPr>
        <w:t>________________________________</w:t>
      </w:r>
    </w:p>
    <w:p w:rsidR="003117AE" w:rsidRPr="00941EE3" w:rsidRDefault="003117AE" w:rsidP="003117AE">
      <w:pPr>
        <w:jc w:val="right"/>
        <w:rPr>
          <w:rFonts w:asciiTheme="minorHAnsi" w:hAnsiTheme="minorHAnsi"/>
          <w:b/>
          <w:spacing w:val="130"/>
          <w:sz w:val="22"/>
          <w:szCs w:val="22"/>
        </w:rPr>
      </w:pPr>
      <w:r w:rsidRPr="00941EE3">
        <w:rPr>
          <w:rFonts w:asciiTheme="minorHAnsi" w:hAnsiTheme="minorHAnsi"/>
          <w:b/>
          <w:sz w:val="22"/>
          <w:szCs w:val="22"/>
          <w:lang w:val="sr-Cyrl-CS"/>
        </w:rPr>
        <w:t>(потпис овлашћеног лица Понуђача)</w:t>
      </w:r>
    </w:p>
    <w:p w:rsidR="003117AE" w:rsidRPr="00941EE3" w:rsidRDefault="003117AE" w:rsidP="003117AE">
      <w:pPr>
        <w:jc w:val="right"/>
        <w:rPr>
          <w:rFonts w:asciiTheme="minorHAnsi" w:hAnsiTheme="minorHAnsi"/>
          <w:b/>
          <w:spacing w:val="130"/>
          <w:sz w:val="22"/>
          <w:szCs w:val="22"/>
          <w:lang w:val="sr-Cyrl-CS"/>
        </w:rPr>
      </w:pPr>
    </w:p>
    <w:p w:rsidR="003117AE" w:rsidRDefault="003117AE" w:rsidP="003117AE">
      <w:pPr>
        <w:rPr>
          <w:rFonts w:asciiTheme="minorHAnsi" w:hAnsiTheme="minorHAnsi"/>
          <w:b/>
          <w:spacing w:val="130"/>
          <w:sz w:val="22"/>
          <w:szCs w:val="22"/>
          <w:lang w:val="sr-Cyrl-CS"/>
        </w:rPr>
      </w:pPr>
    </w:p>
    <w:p w:rsidR="006C4448" w:rsidRDefault="006C4448" w:rsidP="003117AE">
      <w:pPr>
        <w:rPr>
          <w:rFonts w:asciiTheme="minorHAnsi" w:hAnsiTheme="minorHAnsi"/>
          <w:b/>
          <w:spacing w:val="130"/>
          <w:sz w:val="22"/>
          <w:szCs w:val="22"/>
          <w:lang w:val="sr-Cyrl-CS"/>
        </w:rPr>
      </w:pPr>
    </w:p>
    <w:p w:rsidR="006C4448" w:rsidRDefault="006C4448" w:rsidP="003117AE">
      <w:pPr>
        <w:rPr>
          <w:rFonts w:asciiTheme="minorHAnsi" w:hAnsiTheme="minorHAnsi"/>
          <w:b/>
          <w:spacing w:val="130"/>
          <w:sz w:val="22"/>
          <w:szCs w:val="22"/>
          <w:lang w:val="sr-Cyrl-CS"/>
        </w:rPr>
      </w:pPr>
    </w:p>
    <w:p w:rsidR="006C4448" w:rsidRDefault="006C4448" w:rsidP="003117AE">
      <w:pPr>
        <w:rPr>
          <w:rFonts w:asciiTheme="minorHAnsi" w:hAnsiTheme="minorHAnsi"/>
          <w:b/>
          <w:spacing w:val="130"/>
          <w:sz w:val="22"/>
          <w:szCs w:val="22"/>
          <w:lang w:val="sr-Cyrl-CS"/>
        </w:rPr>
      </w:pPr>
    </w:p>
    <w:p w:rsidR="006C4448" w:rsidRDefault="006C4448" w:rsidP="003117AE">
      <w:pPr>
        <w:rPr>
          <w:rFonts w:asciiTheme="minorHAnsi" w:hAnsiTheme="minorHAnsi"/>
          <w:b/>
          <w:spacing w:val="130"/>
          <w:sz w:val="22"/>
          <w:szCs w:val="22"/>
          <w:lang w:val="sr-Cyrl-CS"/>
        </w:rPr>
      </w:pPr>
    </w:p>
    <w:p w:rsidR="006C4448" w:rsidRDefault="006C4448" w:rsidP="003117AE">
      <w:pPr>
        <w:rPr>
          <w:rFonts w:asciiTheme="minorHAnsi" w:hAnsiTheme="minorHAnsi"/>
          <w:b/>
          <w:spacing w:val="130"/>
          <w:sz w:val="22"/>
          <w:szCs w:val="22"/>
          <w:lang w:val="sr-Cyrl-CS"/>
        </w:rPr>
      </w:pPr>
    </w:p>
    <w:p w:rsidR="006C4448" w:rsidRDefault="006C4448" w:rsidP="003117AE">
      <w:pPr>
        <w:rPr>
          <w:rFonts w:asciiTheme="minorHAnsi" w:hAnsiTheme="minorHAnsi"/>
          <w:b/>
          <w:spacing w:val="130"/>
          <w:sz w:val="22"/>
          <w:szCs w:val="22"/>
          <w:lang w:val="sr-Cyrl-CS"/>
        </w:rPr>
      </w:pPr>
    </w:p>
    <w:p w:rsidR="006C4448" w:rsidRDefault="006C4448" w:rsidP="003117AE">
      <w:pPr>
        <w:rPr>
          <w:rFonts w:asciiTheme="minorHAnsi" w:hAnsiTheme="minorHAnsi"/>
          <w:b/>
          <w:spacing w:val="130"/>
          <w:sz w:val="22"/>
          <w:szCs w:val="22"/>
          <w:lang w:val="sr-Cyrl-CS"/>
        </w:rPr>
      </w:pPr>
    </w:p>
    <w:p w:rsidR="006C4448" w:rsidRDefault="006C4448" w:rsidP="003117AE">
      <w:pPr>
        <w:rPr>
          <w:rFonts w:asciiTheme="minorHAnsi" w:hAnsiTheme="minorHAnsi"/>
          <w:b/>
          <w:spacing w:val="130"/>
          <w:sz w:val="22"/>
          <w:szCs w:val="22"/>
          <w:lang w:val="sr-Cyrl-CS"/>
        </w:rPr>
      </w:pPr>
    </w:p>
    <w:p w:rsidR="006C4448" w:rsidRPr="00941EE3" w:rsidRDefault="006C4448" w:rsidP="003117AE">
      <w:pPr>
        <w:rPr>
          <w:rFonts w:asciiTheme="minorHAnsi" w:hAnsiTheme="minorHAnsi"/>
          <w:b/>
          <w:spacing w:val="130"/>
          <w:sz w:val="22"/>
          <w:szCs w:val="22"/>
          <w:lang w:val="sr-Cyrl-CS"/>
        </w:rPr>
      </w:pPr>
    </w:p>
    <w:p w:rsidR="003117AE" w:rsidRPr="00941EE3" w:rsidRDefault="003117AE" w:rsidP="003117AE">
      <w:pPr>
        <w:jc w:val="right"/>
        <w:rPr>
          <w:rFonts w:asciiTheme="minorHAnsi" w:hAnsiTheme="minorHAnsi"/>
          <w:b/>
          <w:spacing w:val="130"/>
          <w:sz w:val="22"/>
          <w:szCs w:val="22"/>
          <w:lang w:val="sr-Cyrl-CS"/>
        </w:rPr>
      </w:pPr>
    </w:p>
    <w:p w:rsidR="003117AE" w:rsidRPr="00941EE3" w:rsidRDefault="003117AE" w:rsidP="003117AE">
      <w:pPr>
        <w:jc w:val="right"/>
        <w:rPr>
          <w:rFonts w:asciiTheme="minorHAnsi" w:hAnsiTheme="minorHAnsi"/>
          <w:b/>
          <w:spacing w:val="130"/>
          <w:sz w:val="22"/>
          <w:szCs w:val="22"/>
        </w:rPr>
      </w:pPr>
    </w:p>
    <w:p w:rsidR="003117AE" w:rsidRPr="00941EE3" w:rsidRDefault="00536AEA" w:rsidP="003117AE">
      <w:pPr>
        <w:jc w:val="center"/>
        <w:rPr>
          <w:rFonts w:asciiTheme="minorHAnsi" w:hAnsiTheme="minorHAnsi"/>
          <w:b/>
          <w:sz w:val="22"/>
          <w:szCs w:val="22"/>
          <w:u w:val="single"/>
          <w:lang w:val="sr-Cyrl-CS"/>
        </w:rPr>
      </w:pPr>
      <w:r w:rsidRPr="00941EE3">
        <w:rPr>
          <w:rFonts w:asciiTheme="minorHAnsi" w:hAnsiTheme="minorHAnsi"/>
          <w:b/>
          <w:sz w:val="22"/>
          <w:szCs w:val="22"/>
          <w:u w:val="single"/>
          <w:lang w:val="sr-Cyrl-CS"/>
        </w:rPr>
        <w:lastRenderedPageBreak/>
        <w:t>5.5</w:t>
      </w:r>
      <w:r w:rsidR="003117AE" w:rsidRPr="00941EE3">
        <w:rPr>
          <w:rFonts w:asciiTheme="minorHAnsi" w:hAnsiTheme="minorHAnsi"/>
          <w:b/>
          <w:sz w:val="22"/>
          <w:szCs w:val="22"/>
          <w:u w:val="single"/>
          <w:lang w:val="sr-Cyrl-CS"/>
        </w:rPr>
        <w:t>.ОБРАЗАЦ ИЗЈАВЕ ЧЛАНОВА ГРУПЕ КОЈИ ПОДНОСЕ ЗАЈЕДНИЧКУ ПОНУДУ</w:t>
      </w:r>
    </w:p>
    <w:p w:rsidR="003117AE" w:rsidRPr="00941EE3" w:rsidRDefault="003117AE" w:rsidP="003117AE">
      <w:pPr>
        <w:jc w:val="both"/>
        <w:rPr>
          <w:rFonts w:asciiTheme="minorHAnsi" w:hAnsiTheme="minorHAnsi"/>
          <w:b/>
          <w:sz w:val="22"/>
          <w:szCs w:val="22"/>
          <w:u w:val="single"/>
          <w:lang w:val="sr-Cyrl-CS"/>
        </w:rPr>
      </w:pPr>
    </w:p>
    <w:p w:rsidR="00BC5526" w:rsidRPr="00BC5526" w:rsidRDefault="003117AE" w:rsidP="003117AE">
      <w:pPr>
        <w:jc w:val="both"/>
        <w:rPr>
          <w:rFonts w:asciiTheme="minorHAnsi" w:hAnsiTheme="minorHAnsi"/>
          <w:sz w:val="22"/>
          <w:szCs w:val="22"/>
        </w:rPr>
      </w:pPr>
      <w:r w:rsidRPr="00941EE3">
        <w:rPr>
          <w:rFonts w:asciiTheme="minorHAnsi" w:hAnsiTheme="minorHAnsi"/>
          <w:sz w:val="22"/>
          <w:szCs w:val="22"/>
          <w:lang w:val="sr-Cyrl-CS"/>
        </w:rPr>
        <w:t xml:space="preserve">Изјављујемо да наступамо као група понуђача за јавну набавку </w:t>
      </w:r>
      <w:r w:rsidR="00BC67D5" w:rsidRPr="00941EE3">
        <w:rPr>
          <w:rFonts w:asciiTheme="minorHAnsi" w:hAnsiTheme="minorHAnsi"/>
          <w:sz w:val="22"/>
          <w:szCs w:val="22"/>
          <w:lang w:val="sr-Cyrl-CS"/>
        </w:rPr>
        <w:t>број</w:t>
      </w:r>
      <w:r w:rsidR="00BC5526">
        <w:rPr>
          <w:rFonts w:asciiTheme="minorHAnsi" w:hAnsiTheme="minorHAnsi"/>
          <w:sz w:val="22"/>
          <w:szCs w:val="22"/>
          <w:lang w:val="sr-Cyrl-CS"/>
        </w:rPr>
        <w:t xml:space="preserve"> 03/2017- </w:t>
      </w:r>
      <w:r w:rsidR="00BC5526" w:rsidRPr="009A6834">
        <w:rPr>
          <w:rFonts w:asciiTheme="minorHAnsi" w:hAnsiTheme="minorHAnsi"/>
          <w:sz w:val="22"/>
          <w:szCs w:val="22"/>
        </w:rPr>
        <w:t>Радови на текућем одржавању Техничке школе у Пријепољу - Извођење грaђeвинских и грaђeвинскo-зaнaтских рaдoвa нa aдaптaциjи и сaнaциjи сaнитaрних чвoрoвa у oбjeкту  Teхничкe шкoлe у Приjeпoљу</w:t>
      </w:r>
      <w:r w:rsidR="00BC5526">
        <w:rPr>
          <w:rFonts w:asciiTheme="minorHAnsi" w:hAnsiTheme="minorHAnsi"/>
          <w:sz w:val="22"/>
          <w:szCs w:val="22"/>
        </w:rPr>
        <w:t>.</w:t>
      </w:r>
    </w:p>
    <w:p w:rsidR="003117AE" w:rsidRPr="00941EE3" w:rsidRDefault="003117AE" w:rsidP="003117AE">
      <w:pPr>
        <w:jc w:val="both"/>
        <w:rPr>
          <w:rFonts w:asciiTheme="minorHAnsi" w:hAnsiTheme="minorHAnsi"/>
          <w:sz w:val="22"/>
          <w:szCs w:val="22"/>
          <w:lang w:val="sr-Cyrl-CS"/>
        </w:rPr>
      </w:pPr>
    </w:p>
    <w:p w:rsidR="003117AE" w:rsidRPr="00941EE3" w:rsidRDefault="003117AE" w:rsidP="003117AE">
      <w:pPr>
        <w:jc w:val="both"/>
        <w:rPr>
          <w:rFonts w:asciiTheme="minorHAnsi" w:hAnsiTheme="minorHAnsi"/>
          <w:sz w:val="22"/>
          <w:szCs w:val="22"/>
          <w:lang w:val="sr-Cyrl-CS"/>
        </w:rPr>
      </w:pPr>
      <w:r w:rsidRPr="00941EE3">
        <w:rPr>
          <w:rFonts w:asciiTheme="minorHAnsi" w:hAnsiTheme="minorHAnsi"/>
          <w:sz w:val="22"/>
          <w:szCs w:val="22"/>
          <w:lang w:val="sr-Cyrl-CS"/>
        </w:rPr>
        <w:t xml:space="preserve">Овлашћујемо члана групе –носиоца посла </w:t>
      </w:r>
    </w:p>
    <w:p w:rsidR="003117AE" w:rsidRPr="00941EE3" w:rsidRDefault="003117AE" w:rsidP="003117AE">
      <w:pPr>
        <w:jc w:val="both"/>
        <w:rPr>
          <w:rFonts w:asciiTheme="minorHAnsi" w:hAnsiTheme="minorHAnsi"/>
          <w:sz w:val="22"/>
          <w:szCs w:val="22"/>
          <w:lang w:val="sr-Cyrl-CS"/>
        </w:rPr>
      </w:pPr>
    </w:p>
    <w:p w:rsidR="003117AE" w:rsidRPr="00941EE3" w:rsidRDefault="003117AE" w:rsidP="003117AE">
      <w:pPr>
        <w:jc w:val="both"/>
        <w:rPr>
          <w:rFonts w:asciiTheme="minorHAnsi" w:hAnsiTheme="minorHAnsi"/>
          <w:sz w:val="22"/>
          <w:szCs w:val="22"/>
        </w:rPr>
      </w:pPr>
      <w:r w:rsidRPr="00941EE3">
        <w:rPr>
          <w:rFonts w:asciiTheme="minorHAnsi" w:hAnsiTheme="minorHAnsi"/>
          <w:sz w:val="22"/>
          <w:szCs w:val="22"/>
          <w:lang w:val="sr-Cyrl-CS"/>
        </w:rPr>
        <w:t xml:space="preserve">___________________________________да у име и за рачун осталих чланова </w:t>
      </w:r>
    </w:p>
    <w:p w:rsidR="003117AE" w:rsidRPr="00941EE3" w:rsidRDefault="003117AE" w:rsidP="003117AE">
      <w:pPr>
        <w:jc w:val="both"/>
        <w:rPr>
          <w:rFonts w:asciiTheme="minorHAnsi" w:hAnsiTheme="minorHAnsi"/>
          <w:sz w:val="22"/>
          <w:szCs w:val="22"/>
        </w:rPr>
      </w:pPr>
    </w:p>
    <w:p w:rsidR="003117AE" w:rsidRPr="00941EE3" w:rsidRDefault="003117AE" w:rsidP="003117AE">
      <w:pPr>
        <w:jc w:val="both"/>
        <w:rPr>
          <w:rFonts w:asciiTheme="minorHAnsi" w:hAnsiTheme="minorHAnsi"/>
          <w:sz w:val="22"/>
          <w:szCs w:val="22"/>
          <w:lang w:val="sr-Cyrl-CS"/>
        </w:rPr>
      </w:pPr>
      <w:r w:rsidRPr="00941EE3">
        <w:rPr>
          <w:rFonts w:asciiTheme="minorHAnsi" w:hAnsiTheme="minorHAnsi"/>
          <w:sz w:val="22"/>
          <w:szCs w:val="22"/>
          <w:lang w:val="sr-Cyrl-CS"/>
        </w:rPr>
        <w:t>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3117AE" w:rsidRPr="00941EE3" w:rsidTr="009C2250">
        <w:tc>
          <w:tcPr>
            <w:tcW w:w="2238" w:type="dxa"/>
          </w:tcPr>
          <w:p w:rsidR="003117AE" w:rsidRPr="00941EE3" w:rsidRDefault="003117AE" w:rsidP="009C2250">
            <w:pPr>
              <w:jc w:val="both"/>
              <w:rPr>
                <w:rFonts w:asciiTheme="minorHAnsi" w:hAnsiTheme="minorHAnsi"/>
                <w:lang w:val="sr-Cyrl-CS"/>
              </w:rPr>
            </w:pPr>
            <w:r w:rsidRPr="00941EE3">
              <w:rPr>
                <w:rFonts w:asciiTheme="minorHAnsi" w:hAnsiTheme="minorHAnsi"/>
                <w:sz w:val="22"/>
                <w:szCs w:val="22"/>
                <w:lang w:val="sr-Cyrl-CS"/>
              </w:rPr>
              <w:t>Пун назив и седиште (адреса ) члана групе</w:t>
            </w:r>
          </w:p>
        </w:tc>
        <w:tc>
          <w:tcPr>
            <w:tcW w:w="2601" w:type="dxa"/>
          </w:tcPr>
          <w:p w:rsidR="003117AE" w:rsidRPr="00941EE3" w:rsidRDefault="003117AE" w:rsidP="009C2250">
            <w:pPr>
              <w:jc w:val="both"/>
              <w:rPr>
                <w:rFonts w:asciiTheme="minorHAnsi" w:hAnsiTheme="minorHAnsi"/>
                <w:lang w:val="sr-Cyrl-CS"/>
              </w:rPr>
            </w:pPr>
            <w:r w:rsidRPr="00941EE3">
              <w:rPr>
                <w:rFonts w:asciiTheme="minorHAnsi" w:hAnsiTheme="minorHAnsi"/>
                <w:sz w:val="22"/>
                <w:szCs w:val="22"/>
                <w:lang w:val="sr-Cyrl-CS"/>
              </w:rPr>
              <w:t>Радове које ће члан групе извести</w:t>
            </w:r>
          </w:p>
        </w:tc>
        <w:tc>
          <w:tcPr>
            <w:tcW w:w="2555" w:type="dxa"/>
          </w:tcPr>
          <w:p w:rsidR="003117AE" w:rsidRPr="00941EE3" w:rsidRDefault="003117AE" w:rsidP="009C2250">
            <w:pPr>
              <w:jc w:val="both"/>
              <w:rPr>
                <w:rFonts w:asciiTheme="minorHAnsi" w:hAnsiTheme="minorHAnsi"/>
                <w:lang w:val="sr-Cyrl-CS"/>
              </w:rPr>
            </w:pPr>
            <w:r w:rsidRPr="00941EE3">
              <w:rPr>
                <w:rFonts w:asciiTheme="minorHAnsi" w:hAnsiTheme="minorHAnsi"/>
                <w:sz w:val="22"/>
                <w:szCs w:val="22"/>
                <w:lang w:val="sr-Cyrl-CS"/>
              </w:rPr>
              <w:t>Учешће члана групе у понуди(процентуално)</w:t>
            </w:r>
          </w:p>
        </w:tc>
        <w:tc>
          <w:tcPr>
            <w:tcW w:w="2461" w:type="dxa"/>
          </w:tcPr>
          <w:p w:rsidR="003117AE" w:rsidRPr="00941EE3" w:rsidRDefault="003117AE" w:rsidP="009C2250">
            <w:pPr>
              <w:jc w:val="both"/>
              <w:rPr>
                <w:rFonts w:asciiTheme="minorHAnsi" w:hAnsiTheme="minorHAnsi"/>
                <w:lang w:val="sr-Cyrl-CS"/>
              </w:rPr>
            </w:pPr>
            <w:r w:rsidRPr="00941EE3">
              <w:rPr>
                <w:rFonts w:asciiTheme="minorHAnsi" w:hAnsiTheme="minorHAnsi"/>
                <w:sz w:val="22"/>
                <w:szCs w:val="22"/>
                <w:lang w:val="sr-Cyrl-CS"/>
              </w:rPr>
              <w:t>Потпис одговорног лица и печат члана групе</w:t>
            </w:r>
          </w:p>
        </w:tc>
      </w:tr>
      <w:tr w:rsidR="003117AE" w:rsidRPr="00941EE3" w:rsidTr="009C2250">
        <w:tc>
          <w:tcPr>
            <w:tcW w:w="2238" w:type="dxa"/>
          </w:tcPr>
          <w:p w:rsidR="003117AE" w:rsidRPr="00941EE3" w:rsidRDefault="003117AE" w:rsidP="009C2250">
            <w:pPr>
              <w:jc w:val="both"/>
              <w:rPr>
                <w:rFonts w:asciiTheme="minorHAnsi" w:hAnsiTheme="minorHAnsi"/>
                <w:lang w:val="sr-Cyrl-CS"/>
              </w:rPr>
            </w:pPr>
            <w:r w:rsidRPr="00941EE3">
              <w:rPr>
                <w:rFonts w:asciiTheme="minorHAnsi" w:hAnsiTheme="minorHAnsi"/>
                <w:sz w:val="22"/>
                <w:szCs w:val="22"/>
                <w:lang w:val="sr-Cyrl-CS"/>
              </w:rPr>
              <w:t>Овлашћено лице</w:t>
            </w:r>
          </w:p>
        </w:tc>
        <w:tc>
          <w:tcPr>
            <w:tcW w:w="2601" w:type="dxa"/>
          </w:tcPr>
          <w:p w:rsidR="003117AE" w:rsidRPr="00941EE3" w:rsidRDefault="003117AE" w:rsidP="009C2250">
            <w:pPr>
              <w:jc w:val="both"/>
              <w:rPr>
                <w:rFonts w:asciiTheme="minorHAnsi" w:hAnsiTheme="minorHAnsi"/>
                <w:lang w:val="sr-Cyrl-CS"/>
              </w:rPr>
            </w:pPr>
          </w:p>
        </w:tc>
        <w:tc>
          <w:tcPr>
            <w:tcW w:w="2555" w:type="dxa"/>
          </w:tcPr>
          <w:p w:rsidR="003117AE" w:rsidRPr="00941EE3" w:rsidRDefault="003117AE" w:rsidP="009C2250">
            <w:pPr>
              <w:jc w:val="both"/>
              <w:rPr>
                <w:rFonts w:asciiTheme="minorHAnsi" w:hAnsiTheme="minorHAnsi"/>
                <w:lang w:val="sr-Cyrl-CS"/>
              </w:rPr>
            </w:pPr>
          </w:p>
        </w:tc>
        <w:tc>
          <w:tcPr>
            <w:tcW w:w="2461" w:type="dxa"/>
          </w:tcPr>
          <w:p w:rsidR="003117AE" w:rsidRPr="00941EE3" w:rsidRDefault="003117AE" w:rsidP="009C2250">
            <w:pPr>
              <w:jc w:val="both"/>
              <w:rPr>
                <w:rFonts w:asciiTheme="minorHAnsi" w:hAnsiTheme="minorHAnsi"/>
                <w:lang w:val="sr-Cyrl-CS"/>
              </w:rPr>
            </w:pPr>
            <w:r w:rsidRPr="00941EE3">
              <w:rPr>
                <w:rFonts w:asciiTheme="minorHAnsi" w:hAnsiTheme="minorHAnsi"/>
                <w:sz w:val="22"/>
                <w:szCs w:val="22"/>
                <w:lang w:val="sr-Cyrl-CS"/>
              </w:rPr>
              <w:t xml:space="preserve">Потпис одговорног лица </w:t>
            </w:r>
          </w:p>
          <w:p w:rsidR="003117AE" w:rsidRPr="00941EE3" w:rsidRDefault="003117AE" w:rsidP="009C2250">
            <w:pPr>
              <w:pBdr>
                <w:bottom w:val="single" w:sz="12" w:space="1" w:color="auto"/>
              </w:pBdr>
              <w:jc w:val="both"/>
              <w:rPr>
                <w:rFonts w:asciiTheme="minorHAnsi" w:hAnsiTheme="minorHAnsi"/>
                <w:lang w:val="sr-Cyrl-CS"/>
              </w:rPr>
            </w:pPr>
          </w:p>
          <w:p w:rsidR="003117AE" w:rsidRPr="00941EE3" w:rsidRDefault="003117AE" w:rsidP="009C2250">
            <w:pPr>
              <w:rPr>
                <w:rFonts w:asciiTheme="minorHAnsi" w:hAnsiTheme="minorHAnsi"/>
              </w:rPr>
            </w:pPr>
            <w:r w:rsidRPr="00941EE3">
              <w:rPr>
                <w:rFonts w:asciiTheme="minorHAnsi" w:hAnsiTheme="minorHAnsi"/>
                <w:sz w:val="22"/>
                <w:szCs w:val="22"/>
                <w:lang w:val="sr-Cyrl-CS"/>
              </w:rPr>
              <w:t>м.п.</w:t>
            </w:r>
          </w:p>
        </w:tc>
      </w:tr>
      <w:tr w:rsidR="003117AE" w:rsidRPr="00941EE3" w:rsidTr="009C2250">
        <w:tc>
          <w:tcPr>
            <w:tcW w:w="2238" w:type="dxa"/>
          </w:tcPr>
          <w:p w:rsidR="003117AE" w:rsidRPr="00941EE3" w:rsidRDefault="003117AE" w:rsidP="009C2250">
            <w:pPr>
              <w:jc w:val="both"/>
              <w:rPr>
                <w:rFonts w:asciiTheme="minorHAnsi" w:hAnsiTheme="minorHAnsi"/>
                <w:lang w:val="sr-Cyrl-CS"/>
              </w:rPr>
            </w:pPr>
            <w:r w:rsidRPr="00941EE3">
              <w:rPr>
                <w:rFonts w:asciiTheme="minorHAnsi" w:hAnsiTheme="minorHAnsi"/>
                <w:sz w:val="22"/>
                <w:szCs w:val="22"/>
                <w:lang w:val="sr-Cyrl-CS"/>
              </w:rPr>
              <w:t>Члан групе</w:t>
            </w:r>
          </w:p>
        </w:tc>
        <w:tc>
          <w:tcPr>
            <w:tcW w:w="2601" w:type="dxa"/>
          </w:tcPr>
          <w:p w:rsidR="003117AE" w:rsidRPr="00941EE3" w:rsidRDefault="003117AE" w:rsidP="009C2250">
            <w:pPr>
              <w:jc w:val="both"/>
              <w:rPr>
                <w:rFonts w:asciiTheme="minorHAnsi" w:hAnsiTheme="minorHAnsi"/>
                <w:lang w:val="sr-Cyrl-CS"/>
              </w:rPr>
            </w:pPr>
          </w:p>
        </w:tc>
        <w:tc>
          <w:tcPr>
            <w:tcW w:w="2555" w:type="dxa"/>
          </w:tcPr>
          <w:p w:rsidR="003117AE" w:rsidRPr="00941EE3" w:rsidRDefault="003117AE" w:rsidP="009C2250">
            <w:pPr>
              <w:jc w:val="both"/>
              <w:rPr>
                <w:rFonts w:asciiTheme="minorHAnsi" w:hAnsiTheme="minorHAnsi"/>
                <w:lang w:val="sr-Cyrl-CS"/>
              </w:rPr>
            </w:pPr>
          </w:p>
        </w:tc>
        <w:tc>
          <w:tcPr>
            <w:tcW w:w="2461" w:type="dxa"/>
          </w:tcPr>
          <w:p w:rsidR="003117AE" w:rsidRPr="00941EE3" w:rsidRDefault="003117AE" w:rsidP="009C2250">
            <w:pPr>
              <w:jc w:val="both"/>
              <w:rPr>
                <w:rFonts w:asciiTheme="minorHAnsi" w:hAnsiTheme="minorHAnsi"/>
                <w:lang w:val="sr-Cyrl-CS"/>
              </w:rPr>
            </w:pPr>
            <w:r w:rsidRPr="00941EE3">
              <w:rPr>
                <w:rFonts w:asciiTheme="minorHAnsi" w:hAnsiTheme="minorHAnsi"/>
                <w:sz w:val="22"/>
                <w:szCs w:val="22"/>
                <w:lang w:val="sr-Cyrl-CS"/>
              </w:rPr>
              <w:t xml:space="preserve">Потпис одговорног лица </w:t>
            </w:r>
          </w:p>
          <w:p w:rsidR="003117AE" w:rsidRPr="00941EE3" w:rsidRDefault="003117AE" w:rsidP="009C2250">
            <w:pPr>
              <w:jc w:val="both"/>
              <w:rPr>
                <w:rFonts w:asciiTheme="minorHAnsi" w:hAnsiTheme="minorHAnsi"/>
                <w:lang w:val="sr-Cyrl-CS"/>
              </w:rPr>
            </w:pPr>
          </w:p>
          <w:p w:rsidR="003117AE" w:rsidRPr="00941EE3" w:rsidRDefault="003117AE" w:rsidP="009C2250">
            <w:pPr>
              <w:rPr>
                <w:rFonts w:asciiTheme="minorHAnsi" w:hAnsiTheme="minorHAnsi"/>
              </w:rPr>
            </w:pPr>
            <w:r w:rsidRPr="00941EE3">
              <w:rPr>
                <w:rFonts w:asciiTheme="minorHAnsi" w:hAnsiTheme="minorHAnsi"/>
                <w:sz w:val="22"/>
                <w:szCs w:val="22"/>
                <w:lang w:val="sr-Cyrl-CS"/>
              </w:rPr>
              <w:t>__________________</w:t>
            </w:r>
          </w:p>
          <w:p w:rsidR="003117AE" w:rsidRPr="00941EE3" w:rsidRDefault="003117AE" w:rsidP="009C2250">
            <w:pPr>
              <w:jc w:val="both"/>
              <w:rPr>
                <w:rFonts w:asciiTheme="minorHAnsi" w:hAnsiTheme="minorHAnsi"/>
                <w:lang w:val="sr-Cyrl-CS"/>
              </w:rPr>
            </w:pPr>
            <w:r w:rsidRPr="00941EE3">
              <w:rPr>
                <w:rFonts w:asciiTheme="minorHAnsi" w:hAnsiTheme="minorHAnsi"/>
                <w:sz w:val="22"/>
                <w:szCs w:val="22"/>
                <w:lang w:val="sr-Cyrl-CS"/>
              </w:rPr>
              <w:t>м.п.</w:t>
            </w:r>
          </w:p>
        </w:tc>
      </w:tr>
      <w:tr w:rsidR="003117AE" w:rsidRPr="00941EE3" w:rsidTr="009C2250">
        <w:tc>
          <w:tcPr>
            <w:tcW w:w="2238" w:type="dxa"/>
          </w:tcPr>
          <w:p w:rsidR="003117AE" w:rsidRPr="00941EE3" w:rsidRDefault="003117AE" w:rsidP="009C2250">
            <w:pPr>
              <w:jc w:val="both"/>
              <w:rPr>
                <w:rFonts w:asciiTheme="minorHAnsi" w:hAnsiTheme="minorHAnsi"/>
                <w:lang w:val="sr-Cyrl-CS"/>
              </w:rPr>
            </w:pPr>
            <w:r w:rsidRPr="00941EE3">
              <w:rPr>
                <w:rFonts w:asciiTheme="minorHAnsi" w:hAnsiTheme="minorHAnsi"/>
                <w:sz w:val="22"/>
                <w:szCs w:val="22"/>
                <w:lang w:val="sr-Cyrl-CS"/>
              </w:rPr>
              <w:t>Члан групе</w:t>
            </w:r>
          </w:p>
        </w:tc>
        <w:tc>
          <w:tcPr>
            <w:tcW w:w="2601" w:type="dxa"/>
          </w:tcPr>
          <w:p w:rsidR="003117AE" w:rsidRPr="00941EE3" w:rsidRDefault="003117AE" w:rsidP="009C2250">
            <w:pPr>
              <w:jc w:val="both"/>
              <w:rPr>
                <w:rFonts w:asciiTheme="minorHAnsi" w:hAnsiTheme="minorHAnsi"/>
                <w:lang w:val="sr-Cyrl-CS"/>
              </w:rPr>
            </w:pPr>
          </w:p>
        </w:tc>
        <w:tc>
          <w:tcPr>
            <w:tcW w:w="2555" w:type="dxa"/>
          </w:tcPr>
          <w:p w:rsidR="003117AE" w:rsidRPr="00941EE3" w:rsidRDefault="003117AE" w:rsidP="009C2250">
            <w:pPr>
              <w:jc w:val="both"/>
              <w:rPr>
                <w:rFonts w:asciiTheme="minorHAnsi" w:hAnsiTheme="minorHAnsi"/>
                <w:lang w:val="sr-Cyrl-CS"/>
              </w:rPr>
            </w:pPr>
          </w:p>
        </w:tc>
        <w:tc>
          <w:tcPr>
            <w:tcW w:w="2461" w:type="dxa"/>
          </w:tcPr>
          <w:p w:rsidR="003117AE" w:rsidRPr="00941EE3" w:rsidRDefault="003117AE" w:rsidP="009C2250">
            <w:pPr>
              <w:jc w:val="both"/>
              <w:rPr>
                <w:rFonts w:asciiTheme="minorHAnsi" w:hAnsiTheme="minorHAnsi"/>
                <w:lang w:val="sr-Cyrl-CS"/>
              </w:rPr>
            </w:pPr>
            <w:r w:rsidRPr="00941EE3">
              <w:rPr>
                <w:rFonts w:asciiTheme="minorHAnsi" w:hAnsiTheme="minorHAnsi"/>
                <w:sz w:val="22"/>
                <w:szCs w:val="22"/>
                <w:lang w:val="sr-Cyrl-CS"/>
              </w:rPr>
              <w:t xml:space="preserve">Потпис одговорног лица </w:t>
            </w:r>
          </w:p>
          <w:p w:rsidR="003117AE" w:rsidRPr="00941EE3" w:rsidRDefault="003117AE" w:rsidP="009C2250">
            <w:pPr>
              <w:jc w:val="both"/>
              <w:rPr>
                <w:rFonts w:asciiTheme="minorHAnsi" w:hAnsiTheme="minorHAnsi"/>
                <w:lang w:val="sr-Cyrl-CS"/>
              </w:rPr>
            </w:pPr>
          </w:p>
          <w:p w:rsidR="003117AE" w:rsidRPr="00941EE3" w:rsidRDefault="003117AE" w:rsidP="009C2250">
            <w:pPr>
              <w:rPr>
                <w:rFonts w:asciiTheme="minorHAnsi" w:hAnsiTheme="minorHAnsi"/>
              </w:rPr>
            </w:pPr>
            <w:r w:rsidRPr="00941EE3">
              <w:rPr>
                <w:rFonts w:asciiTheme="minorHAnsi" w:hAnsiTheme="minorHAnsi"/>
                <w:sz w:val="22"/>
                <w:szCs w:val="22"/>
                <w:lang w:val="sr-Cyrl-CS"/>
              </w:rPr>
              <w:t>__________________</w:t>
            </w:r>
          </w:p>
          <w:p w:rsidR="003117AE" w:rsidRPr="00941EE3" w:rsidRDefault="003117AE" w:rsidP="009C2250">
            <w:pPr>
              <w:jc w:val="both"/>
              <w:rPr>
                <w:rFonts w:asciiTheme="minorHAnsi" w:hAnsiTheme="minorHAnsi"/>
                <w:lang w:val="sr-Cyrl-CS"/>
              </w:rPr>
            </w:pPr>
            <w:r w:rsidRPr="00941EE3">
              <w:rPr>
                <w:rFonts w:asciiTheme="minorHAnsi" w:hAnsiTheme="minorHAnsi"/>
                <w:sz w:val="22"/>
                <w:szCs w:val="22"/>
                <w:lang w:val="sr-Cyrl-CS"/>
              </w:rPr>
              <w:t>м.п.</w:t>
            </w:r>
          </w:p>
        </w:tc>
      </w:tr>
      <w:tr w:rsidR="003117AE" w:rsidRPr="00941EE3" w:rsidTr="009C2250">
        <w:tc>
          <w:tcPr>
            <w:tcW w:w="2238" w:type="dxa"/>
          </w:tcPr>
          <w:p w:rsidR="003117AE" w:rsidRPr="00941EE3" w:rsidRDefault="003117AE" w:rsidP="009C2250">
            <w:pPr>
              <w:jc w:val="both"/>
              <w:rPr>
                <w:rFonts w:asciiTheme="minorHAnsi" w:hAnsiTheme="minorHAnsi"/>
                <w:lang w:val="sr-Cyrl-CS"/>
              </w:rPr>
            </w:pPr>
            <w:r w:rsidRPr="00941EE3">
              <w:rPr>
                <w:rFonts w:asciiTheme="minorHAnsi" w:hAnsiTheme="minorHAnsi"/>
                <w:sz w:val="22"/>
                <w:szCs w:val="22"/>
                <w:lang w:val="sr-Cyrl-CS"/>
              </w:rPr>
              <w:t>Члан групе</w:t>
            </w:r>
          </w:p>
        </w:tc>
        <w:tc>
          <w:tcPr>
            <w:tcW w:w="2601" w:type="dxa"/>
          </w:tcPr>
          <w:p w:rsidR="003117AE" w:rsidRPr="00941EE3" w:rsidRDefault="003117AE" w:rsidP="009C2250">
            <w:pPr>
              <w:jc w:val="both"/>
              <w:rPr>
                <w:rFonts w:asciiTheme="minorHAnsi" w:hAnsiTheme="minorHAnsi"/>
                <w:lang w:val="sr-Cyrl-CS"/>
              </w:rPr>
            </w:pPr>
          </w:p>
        </w:tc>
        <w:tc>
          <w:tcPr>
            <w:tcW w:w="2555" w:type="dxa"/>
          </w:tcPr>
          <w:p w:rsidR="003117AE" w:rsidRPr="00941EE3" w:rsidRDefault="003117AE" w:rsidP="009C2250">
            <w:pPr>
              <w:jc w:val="both"/>
              <w:rPr>
                <w:rFonts w:asciiTheme="minorHAnsi" w:hAnsiTheme="minorHAnsi"/>
                <w:lang w:val="sr-Cyrl-CS"/>
              </w:rPr>
            </w:pPr>
          </w:p>
        </w:tc>
        <w:tc>
          <w:tcPr>
            <w:tcW w:w="2461" w:type="dxa"/>
          </w:tcPr>
          <w:p w:rsidR="003117AE" w:rsidRPr="00941EE3" w:rsidRDefault="003117AE" w:rsidP="009C2250">
            <w:pPr>
              <w:jc w:val="both"/>
              <w:rPr>
                <w:rFonts w:asciiTheme="minorHAnsi" w:hAnsiTheme="minorHAnsi"/>
                <w:lang w:val="sr-Cyrl-CS"/>
              </w:rPr>
            </w:pPr>
            <w:r w:rsidRPr="00941EE3">
              <w:rPr>
                <w:rFonts w:asciiTheme="minorHAnsi" w:hAnsiTheme="minorHAnsi"/>
                <w:sz w:val="22"/>
                <w:szCs w:val="22"/>
                <w:lang w:val="sr-Cyrl-CS"/>
              </w:rPr>
              <w:t xml:space="preserve">Потпис одговорног лица </w:t>
            </w:r>
          </w:p>
          <w:p w:rsidR="003117AE" w:rsidRPr="00941EE3" w:rsidRDefault="003117AE" w:rsidP="009C2250">
            <w:pPr>
              <w:jc w:val="both"/>
              <w:rPr>
                <w:rFonts w:asciiTheme="minorHAnsi" w:hAnsiTheme="minorHAnsi"/>
                <w:lang w:val="sr-Cyrl-CS"/>
              </w:rPr>
            </w:pPr>
          </w:p>
          <w:p w:rsidR="003117AE" w:rsidRPr="00941EE3" w:rsidRDefault="003117AE" w:rsidP="009C2250">
            <w:pPr>
              <w:rPr>
                <w:rFonts w:asciiTheme="minorHAnsi" w:hAnsiTheme="minorHAnsi"/>
              </w:rPr>
            </w:pPr>
            <w:r w:rsidRPr="00941EE3">
              <w:rPr>
                <w:rFonts w:asciiTheme="minorHAnsi" w:hAnsiTheme="minorHAnsi"/>
                <w:sz w:val="22"/>
                <w:szCs w:val="22"/>
                <w:lang w:val="sr-Cyrl-CS"/>
              </w:rPr>
              <w:t>__________________</w:t>
            </w:r>
          </w:p>
          <w:p w:rsidR="003117AE" w:rsidRPr="00941EE3" w:rsidRDefault="003117AE" w:rsidP="009C2250">
            <w:pPr>
              <w:jc w:val="both"/>
              <w:rPr>
                <w:rFonts w:asciiTheme="minorHAnsi" w:hAnsiTheme="minorHAnsi"/>
                <w:lang w:val="sr-Cyrl-CS"/>
              </w:rPr>
            </w:pPr>
            <w:r w:rsidRPr="00941EE3">
              <w:rPr>
                <w:rFonts w:asciiTheme="minorHAnsi" w:hAnsiTheme="minorHAnsi"/>
                <w:sz w:val="22"/>
                <w:szCs w:val="22"/>
                <w:lang w:val="sr-Cyrl-CS"/>
              </w:rPr>
              <w:t>м.п.</w:t>
            </w:r>
          </w:p>
        </w:tc>
      </w:tr>
    </w:tbl>
    <w:p w:rsidR="003117AE" w:rsidRPr="00941EE3" w:rsidRDefault="003117AE" w:rsidP="003117AE">
      <w:pPr>
        <w:jc w:val="both"/>
        <w:rPr>
          <w:rFonts w:asciiTheme="minorHAnsi" w:hAnsiTheme="minorHAnsi"/>
          <w:sz w:val="22"/>
          <w:szCs w:val="22"/>
          <w:lang w:val="sr-Cyrl-CS"/>
        </w:rPr>
      </w:pPr>
    </w:p>
    <w:p w:rsidR="003117AE" w:rsidRPr="00941EE3" w:rsidRDefault="003117AE" w:rsidP="003117AE">
      <w:pPr>
        <w:pStyle w:val="Heading1"/>
        <w:jc w:val="left"/>
        <w:rPr>
          <w:rFonts w:asciiTheme="minorHAnsi" w:hAnsiTheme="minorHAnsi" w:cs="Times New Roman"/>
          <w:b w:val="0"/>
          <w:sz w:val="22"/>
          <w:szCs w:val="22"/>
          <w:lang w:val="sr-Cyrl-CS"/>
        </w:rPr>
      </w:pPr>
      <w:r w:rsidRPr="00941EE3">
        <w:rPr>
          <w:rFonts w:asciiTheme="minorHAnsi" w:hAnsiTheme="minorHAnsi" w:cs="Times New Roman"/>
          <w:b w:val="0"/>
          <w:sz w:val="22"/>
          <w:szCs w:val="22"/>
          <w:lang w:val="sr-Cyrl-CS"/>
        </w:rPr>
        <w:t>Образац оверавају печатом и потписују одговорна лица за сваког члана из групе понуђача</w:t>
      </w:r>
    </w:p>
    <w:p w:rsidR="003117AE" w:rsidRPr="00941EE3" w:rsidRDefault="003117AE" w:rsidP="003117AE">
      <w:pPr>
        <w:jc w:val="center"/>
        <w:rPr>
          <w:rFonts w:asciiTheme="minorHAnsi" w:hAnsiTheme="minorHAnsi"/>
          <w:b/>
          <w:spacing w:val="130"/>
          <w:sz w:val="22"/>
          <w:szCs w:val="22"/>
          <w:lang w:val="sr-Cyrl-CS"/>
        </w:rPr>
      </w:pPr>
    </w:p>
    <w:p w:rsidR="003117AE" w:rsidRPr="00941EE3" w:rsidRDefault="003117AE" w:rsidP="003117AE">
      <w:pPr>
        <w:jc w:val="center"/>
        <w:rPr>
          <w:rFonts w:asciiTheme="minorHAnsi" w:hAnsiTheme="minorHAnsi"/>
          <w:b/>
          <w:spacing w:val="130"/>
          <w:sz w:val="22"/>
          <w:szCs w:val="22"/>
          <w:lang w:val="sr-Cyrl-CS"/>
        </w:rPr>
      </w:pPr>
    </w:p>
    <w:p w:rsidR="008F7217" w:rsidRPr="00941EE3" w:rsidRDefault="008F7217" w:rsidP="008F7217">
      <w:pPr>
        <w:ind w:left="1440"/>
        <w:jc w:val="right"/>
        <w:rPr>
          <w:rFonts w:asciiTheme="minorHAnsi" w:hAnsiTheme="minorHAnsi"/>
          <w:b/>
          <w:sz w:val="22"/>
          <w:szCs w:val="22"/>
          <w:lang w:val="sr-Cyrl-CS"/>
        </w:rPr>
      </w:pPr>
      <w:r w:rsidRPr="00941EE3">
        <w:rPr>
          <w:rFonts w:asciiTheme="minorHAnsi" w:hAnsiTheme="minorHAnsi"/>
          <w:b/>
          <w:sz w:val="22"/>
          <w:szCs w:val="22"/>
          <w:lang w:val="sr-Cyrl-CS"/>
        </w:rPr>
        <w:t>М.П.</w:t>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t>________________________________</w:t>
      </w:r>
    </w:p>
    <w:p w:rsidR="00C31684" w:rsidRPr="00941EE3" w:rsidRDefault="008F7217" w:rsidP="00BC67D5">
      <w:pPr>
        <w:jc w:val="right"/>
        <w:rPr>
          <w:rFonts w:asciiTheme="minorHAnsi" w:hAnsiTheme="minorHAnsi"/>
          <w:b/>
          <w:spacing w:val="130"/>
          <w:sz w:val="22"/>
          <w:szCs w:val="22"/>
        </w:rPr>
      </w:pPr>
      <w:r w:rsidRPr="00941EE3">
        <w:rPr>
          <w:rFonts w:asciiTheme="minorHAnsi" w:hAnsiTheme="minorHAnsi"/>
          <w:b/>
          <w:sz w:val="22"/>
          <w:szCs w:val="22"/>
          <w:lang w:val="sr-Cyrl-CS"/>
        </w:rPr>
        <w:t>(потпис овлашћеног лица Понуђача)</w:t>
      </w:r>
    </w:p>
    <w:p w:rsidR="000C6F3A" w:rsidRPr="00941EE3" w:rsidRDefault="000C6F3A" w:rsidP="00B86355">
      <w:pPr>
        <w:jc w:val="center"/>
        <w:rPr>
          <w:rFonts w:asciiTheme="minorHAnsi" w:hAnsiTheme="minorHAnsi"/>
          <w:b/>
          <w:sz w:val="22"/>
          <w:szCs w:val="22"/>
          <w:u w:val="single"/>
          <w:lang w:val="sr-Cyrl-CS"/>
        </w:rPr>
      </w:pPr>
    </w:p>
    <w:p w:rsidR="000C6F3A" w:rsidRPr="00941EE3" w:rsidRDefault="000C6F3A" w:rsidP="00B86355">
      <w:pPr>
        <w:jc w:val="center"/>
        <w:rPr>
          <w:rFonts w:asciiTheme="minorHAnsi" w:hAnsiTheme="minorHAnsi"/>
          <w:b/>
          <w:sz w:val="22"/>
          <w:szCs w:val="22"/>
          <w:u w:val="single"/>
          <w:lang w:val="sr-Cyrl-CS"/>
        </w:rPr>
      </w:pPr>
    </w:p>
    <w:p w:rsidR="000C6F3A" w:rsidRPr="00941EE3" w:rsidRDefault="000C6F3A" w:rsidP="00B86355">
      <w:pPr>
        <w:jc w:val="center"/>
        <w:rPr>
          <w:rFonts w:asciiTheme="minorHAnsi" w:hAnsiTheme="minorHAnsi"/>
          <w:b/>
          <w:sz w:val="22"/>
          <w:szCs w:val="22"/>
          <w:u w:val="single"/>
          <w:lang w:val="sr-Cyrl-CS"/>
        </w:rPr>
      </w:pPr>
    </w:p>
    <w:p w:rsidR="000C6F3A" w:rsidRDefault="000C6F3A" w:rsidP="00B86355">
      <w:pPr>
        <w:jc w:val="center"/>
        <w:rPr>
          <w:rFonts w:asciiTheme="minorHAnsi" w:hAnsiTheme="minorHAnsi"/>
          <w:b/>
          <w:sz w:val="22"/>
          <w:szCs w:val="22"/>
          <w:u w:val="single"/>
          <w:lang w:val="sr-Cyrl-CS"/>
        </w:rPr>
      </w:pPr>
    </w:p>
    <w:p w:rsidR="006C4448" w:rsidRDefault="006C4448" w:rsidP="00B86355">
      <w:pPr>
        <w:jc w:val="center"/>
        <w:rPr>
          <w:rFonts w:asciiTheme="minorHAnsi" w:hAnsiTheme="minorHAnsi"/>
          <w:b/>
          <w:sz w:val="22"/>
          <w:szCs w:val="22"/>
          <w:u w:val="single"/>
          <w:lang w:val="sr-Cyrl-CS"/>
        </w:rPr>
      </w:pPr>
    </w:p>
    <w:p w:rsidR="006C4448" w:rsidRDefault="006C4448" w:rsidP="00B86355">
      <w:pPr>
        <w:jc w:val="center"/>
        <w:rPr>
          <w:rFonts w:asciiTheme="minorHAnsi" w:hAnsiTheme="minorHAnsi"/>
          <w:b/>
          <w:sz w:val="22"/>
          <w:szCs w:val="22"/>
          <w:u w:val="single"/>
          <w:lang w:val="sr-Cyrl-CS"/>
        </w:rPr>
      </w:pPr>
    </w:p>
    <w:p w:rsidR="008C7D91" w:rsidRDefault="008C7D91" w:rsidP="00B86355">
      <w:pPr>
        <w:jc w:val="center"/>
        <w:rPr>
          <w:rFonts w:asciiTheme="minorHAnsi" w:hAnsiTheme="minorHAnsi"/>
          <w:b/>
          <w:sz w:val="22"/>
          <w:szCs w:val="22"/>
          <w:u w:val="single"/>
          <w:lang w:val="sr-Cyrl-CS"/>
        </w:rPr>
      </w:pPr>
    </w:p>
    <w:p w:rsidR="008C7D91" w:rsidRDefault="008C7D91" w:rsidP="00B86355">
      <w:pPr>
        <w:jc w:val="center"/>
        <w:rPr>
          <w:rFonts w:asciiTheme="minorHAnsi" w:hAnsiTheme="minorHAnsi"/>
          <w:b/>
          <w:sz w:val="22"/>
          <w:szCs w:val="22"/>
          <w:u w:val="single"/>
          <w:lang w:val="sr-Cyrl-CS"/>
        </w:rPr>
      </w:pPr>
    </w:p>
    <w:p w:rsidR="00002648" w:rsidRDefault="00002648" w:rsidP="00B86355">
      <w:pPr>
        <w:jc w:val="center"/>
        <w:rPr>
          <w:rFonts w:asciiTheme="minorHAnsi" w:hAnsiTheme="minorHAnsi"/>
          <w:b/>
          <w:sz w:val="22"/>
          <w:szCs w:val="22"/>
          <w:u w:val="single"/>
          <w:lang w:val="sr-Cyrl-CS"/>
        </w:rPr>
      </w:pPr>
    </w:p>
    <w:p w:rsidR="008C7D91" w:rsidRPr="00941EE3" w:rsidRDefault="008C7D91" w:rsidP="00B86355">
      <w:pPr>
        <w:jc w:val="center"/>
        <w:rPr>
          <w:rFonts w:asciiTheme="minorHAnsi" w:hAnsiTheme="minorHAnsi"/>
          <w:b/>
          <w:sz w:val="22"/>
          <w:szCs w:val="22"/>
          <w:u w:val="single"/>
          <w:lang w:val="sr-Cyrl-CS"/>
        </w:rPr>
      </w:pPr>
    </w:p>
    <w:p w:rsidR="008F7217" w:rsidRPr="00941EE3" w:rsidRDefault="006C6124" w:rsidP="00B86355">
      <w:pPr>
        <w:jc w:val="center"/>
        <w:rPr>
          <w:rFonts w:asciiTheme="minorHAnsi" w:hAnsiTheme="minorHAnsi"/>
          <w:b/>
          <w:sz w:val="22"/>
          <w:szCs w:val="22"/>
          <w:u w:val="single"/>
          <w:lang w:val="sr-Cyrl-CS"/>
        </w:rPr>
      </w:pPr>
      <w:r w:rsidRPr="00941EE3">
        <w:rPr>
          <w:rFonts w:asciiTheme="minorHAnsi" w:hAnsiTheme="minorHAnsi"/>
          <w:b/>
          <w:sz w:val="22"/>
          <w:szCs w:val="22"/>
          <w:u w:val="single"/>
          <w:lang w:val="sr-Cyrl-CS"/>
        </w:rPr>
        <w:lastRenderedPageBreak/>
        <w:t>5.</w:t>
      </w:r>
      <w:r w:rsidR="004C256B" w:rsidRPr="00941EE3">
        <w:rPr>
          <w:rFonts w:asciiTheme="minorHAnsi" w:hAnsiTheme="minorHAnsi"/>
          <w:b/>
          <w:sz w:val="22"/>
          <w:szCs w:val="22"/>
          <w:u w:val="single"/>
          <w:lang w:val="sr-Cyrl-CS"/>
        </w:rPr>
        <w:t>6</w:t>
      </w:r>
      <w:r w:rsidR="00B86355" w:rsidRPr="00941EE3">
        <w:rPr>
          <w:rFonts w:asciiTheme="minorHAnsi" w:hAnsiTheme="minorHAnsi"/>
          <w:b/>
          <w:sz w:val="22"/>
          <w:szCs w:val="22"/>
          <w:u w:val="single"/>
          <w:lang w:val="sr-Cyrl-CS"/>
        </w:rPr>
        <w:t>.</w:t>
      </w:r>
      <w:r w:rsidR="00B86355" w:rsidRPr="00941EE3">
        <w:rPr>
          <w:rFonts w:asciiTheme="minorHAnsi" w:hAnsiTheme="minorHAnsi"/>
          <w:b/>
          <w:sz w:val="22"/>
          <w:szCs w:val="22"/>
          <w:u w:val="single"/>
        </w:rPr>
        <w:t xml:space="preserve">ОБРАЗАЦ </w:t>
      </w:r>
      <w:r w:rsidR="003057A4" w:rsidRPr="00941EE3">
        <w:rPr>
          <w:rFonts w:asciiTheme="minorHAnsi" w:hAnsiTheme="minorHAnsi"/>
          <w:b/>
          <w:sz w:val="22"/>
          <w:szCs w:val="22"/>
          <w:u w:val="single"/>
          <w:lang w:val="sr-Cyrl-CS"/>
        </w:rPr>
        <w:t>СТРУКТУРЕ</w:t>
      </w:r>
      <w:r w:rsidR="00B86355" w:rsidRPr="00941EE3">
        <w:rPr>
          <w:rFonts w:asciiTheme="minorHAnsi" w:hAnsiTheme="minorHAnsi"/>
          <w:b/>
          <w:sz w:val="22"/>
          <w:szCs w:val="22"/>
          <w:u w:val="single"/>
          <w:lang w:val="sr-Cyrl-CS"/>
        </w:rPr>
        <w:t xml:space="preserve"> ЦЕНЕ</w:t>
      </w:r>
    </w:p>
    <w:p w:rsidR="00B86355" w:rsidRPr="00941EE3" w:rsidRDefault="008F7217" w:rsidP="00E54656">
      <w:pPr>
        <w:jc w:val="center"/>
        <w:rPr>
          <w:rFonts w:asciiTheme="minorHAnsi" w:hAnsiTheme="minorHAnsi"/>
          <w:b/>
          <w:sz w:val="22"/>
          <w:szCs w:val="22"/>
          <w:u w:val="single"/>
          <w:lang w:val="sr-Cyrl-CS"/>
        </w:rPr>
      </w:pPr>
      <w:r w:rsidRPr="00941EE3">
        <w:rPr>
          <w:rFonts w:asciiTheme="minorHAnsi" w:hAnsiTheme="minorHAnsi"/>
          <w:b/>
          <w:sz w:val="22"/>
          <w:szCs w:val="22"/>
          <w:u w:val="single"/>
          <w:lang w:val="sr-Cyrl-CS"/>
        </w:rPr>
        <w:t>са упу</w:t>
      </w:r>
      <w:r w:rsidR="00BC67D5" w:rsidRPr="00941EE3">
        <w:rPr>
          <w:rFonts w:asciiTheme="minorHAnsi" w:hAnsiTheme="minorHAnsi"/>
          <w:b/>
          <w:sz w:val="22"/>
          <w:szCs w:val="22"/>
          <w:u w:val="single"/>
          <w:lang w:val="sr-Cyrl-CS"/>
        </w:rPr>
        <w:t>т</w:t>
      </w:r>
      <w:r w:rsidRPr="00941EE3">
        <w:rPr>
          <w:rFonts w:asciiTheme="minorHAnsi" w:hAnsiTheme="minorHAnsi"/>
          <w:b/>
          <w:sz w:val="22"/>
          <w:szCs w:val="22"/>
          <w:u w:val="single"/>
          <w:lang w:val="sr-Cyrl-CS"/>
        </w:rPr>
        <w:t>ством какао да се попуни</w:t>
      </w:r>
    </w:p>
    <w:p w:rsidR="00C84B28" w:rsidRDefault="00B86355" w:rsidP="00C84B28">
      <w:pPr>
        <w:spacing w:after="83" w:line="271" w:lineRule="auto"/>
        <w:ind w:left="168" w:right="46" w:hanging="10"/>
        <w:jc w:val="both"/>
        <w:rPr>
          <w:rFonts w:asciiTheme="minorHAnsi" w:hAnsiTheme="minorHAnsi"/>
          <w:sz w:val="22"/>
          <w:szCs w:val="22"/>
        </w:rPr>
      </w:pPr>
      <w:r w:rsidRPr="00941EE3">
        <w:rPr>
          <w:rFonts w:asciiTheme="minorHAnsi" w:hAnsiTheme="minorHAnsi"/>
          <w:b/>
          <w:sz w:val="22"/>
          <w:szCs w:val="22"/>
        </w:rPr>
        <w:t>ПОНУЂАЧ</w:t>
      </w:r>
      <w:r w:rsidRPr="00941EE3">
        <w:rPr>
          <w:rFonts w:asciiTheme="minorHAnsi" w:hAnsiTheme="minorHAnsi"/>
          <w:sz w:val="22"/>
          <w:szCs w:val="22"/>
        </w:rPr>
        <w:t>_______________________________________________</w:t>
      </w:r>
      <w:r w:rsidR="00D32840" w:rsidRPr="00941EE3">
        <w:rPr>
          <w:rFonts w:asciiTheme="minorHAnsi" w:hAnsiTheme="minorHAnsi"/>
          <w:b/>
          <w:sz w:val="22"/>
          <w:szCs w:val="22"/>
          <w:lang w:val="sr-Cyrl-CS"/>
        </w:rPr>
        <w:t>број___________</w:t>
      </w:r>
      <w:r w:rsidRPr="00941EE3">
        <w:rPr>
          <w:rFonts w:asciiTheme="minorHAnsi" w:hAnsiTheme="minorHAnsi"/>
          <w:b/>
          <w:sz w:val="22"/>
          <w:szCs w:val="22"/>
          <w:lang w:val="sr-Cyrl-CS"/>
        </w:rPr>
        <w:t xml:space="preserve">од дана_________________ </w:t>
      </w:r>
      <w:r w:rsidRPr="00941EE3">
        <w:rPr>
          <w:rFonts w:asciiTheme="minorHAnsi" w:hAnsiTheme="minorHAnsi"/>
          <w:b/>
          <w:sz w:val="22"/>
          <w:szCs w:val="22"/>
        </w:rPr>
        <w:t xml:space="preserve">у поступку јавне набавке број </w:t>
      </w:r>
      <w:r w:rsidR="00002648" w:rsidRPr="00941EE3">
        <w:rPr>
          <w:rFonts w:asciiTheme="minorHAnsi" w:hAnsiTheme="minorHAnsi"/>
          <w:sz w:val="22"/>
          <w:szCs w:val="22"/>
          <w:lang w:val="sr-Cyrl-CS"/>
        </w:rPr>
        <w:t xml:space="preserve">број </w:t>
      </w:r>
      <w:r w:rsidR="00002648">
        <w:rPr>
          <w:rFonts w:asciiTheme="minorHAnsi" w:hAnsiTheme="minorHAnsi"/>
          <w:sz w:val="22"/>
          <w:szCs w:val="22"/>
          <w:lang w:val="sr-Cyrl-CS"/>
        </w:rPr>
        <w:t xml:space="preserve">03/2017- </w:t>
      </w:r>
      <w:r w:rsidR="00002648" w:rsidRPr="009A6834">
        <w:rPr>
          <w:rFonts w:asciiTheme="minorHAnsi" w:hAnsiTheme="minorHAnsi"/>
          <w:sz w:val="22"/>
          <w:szCs w:val="22"/>
        </w:rPr>
        <w:t>Радови на текућем одржавању Техничке школе у Пријепољу - Извођење грaђeвинских и грaђeвинскo-зaнaтских рaдoвa нa aдaптaциjи и сaнaциjи сaнитaрних чвoрoвa у oбjeкту  Teхничкe шкoлe у Приjeпoљу</w:t>
      </w:r>
    </w:p>
    <w:p w:rsidR="00C84B28" w:rsidRDefault="00C84B28" w:rsidP="00C84B28">
      <w:pPr>
        <w:spacing w:after="83" w:line="271" w:lineRule="auto"/>
        <w:ind w:left="168" w:right="46" w:hanging="10"/>
        <w:jc w:val="both"/>
        <w:rPr>
          <w:rFonts w:asciiTheme="minorHAnsi" w:hAnsiTheme="minorHAnsi"/>
          <w:sz w:val="22"/>
          <w:szCs w:val="22"/>
        </w:rPr>
      </w:pPr>
    </w:p>
    <w:p w:rsidR="002426A4" w:rsidRPr="00C84B28" w:rsidRDefault="00E73110" w:rsidP="00C84B28">
      <w:pPr>
        <w:spacing w:after="83" w:line="271" w:lineRule="auto"/>
        <w:ind w:left="168" w:right="46" w:hanging="10"/>
        <w:jc w:val="center"/>
        <w:rPr>
          <w:rFonts w:asciiTheme="minorHAnsi" w:hAnsiTheme="minorHAnsi"/>
          <w:b/>
          <w:sz w:val="22"/>
          <w:szCs w:val="22"/>
          <w:u w:val="single"/>
        </w:rPr>
      </w:pPr>
      <w:r w:rsidRPr="00C84B28">
        <w:rPr>
          <w:rFonts w:asciiTheme="minorHAnsi" w:hAnsiTheme="minorHAnsi"/>
          <w:b/>
          <w:bCs/>
          <w:sz w:val="22"/>
          <w:szCs w:val="22"/>
          <w:u w:val="single"/>
        </w:rPr>
        <w:t xml:space="preserve">ТАБЕЛА  1 </w:t>
      </w:r>
      <w:r w:rsidR="00002648" w:rsidRPr="00C84B28">
        <w:rPr>
          <w:rFonts w:asciiTheme="minorHAnsi" w:hAnsiTheme="minorHAnsi"/>
          <w:b/>
          <w:bCs/>
          <w:sz w:val="22"/>
          <w:szCs w:val="22"/>
          <w:u w:val="single"/>
        </w:rPr>
        <w:t xml:space="preserve">- </w:t>
      </w:r>
      <w:r w:rsidR="002426A4" w:rsidRPr="00C84B28">
        <w:rPr>
          <w:rFonts w:asciiTheme="minorHAnsi" w:hAnsiTheme="minorHAnsi"/>
          <w:b/>
          <w:sz w:val="22"/>
          <w:szCs w:val="22"/>
          <w:u w:val="single"/>
        </w:rPr>
        <w:t>ПРEДMEР РАДОВА</w:t>
      </w:r>
    </w:p>
    <w:p w:rsidR="002426A4" w:rsidRPr="009A6834" w:rsidRDefault="002426A4" w:rsidP="002426A4">
      <w:pPr>
        <w:rPr>
          <w:rFonts w:asciiTheme="minorHAnsi" w:hAnsiTheme="minorHAnsi"/>
          <w:sz w:val="22"/>
          <w:szCs w:val="22"/>
        </w:rPr>
      </w:pPr>
    </w:p>
    <w:p w:rsidR="002426A4" w:rsidRPr="009A6834" w:rsidRDefault="002426A4" w:rsidP="00C84B28">
      <w:pPr>
        <w:jc w:val="center"/>
        <w:rPr>
          <w:rFonts w:asciiTheme="minorHAnsi" w:hAnsiTheme="minorHAnsi"/>
          <w:sz w:val="22"/>
          <w:szCs w:val="22"/>
        </w:rPr>
      </w:pP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ђ</w:t>
      </w:r>
      <w:r w:rsidRPr="009A6834">
        <w:rPr>
          <w:rFonts w:asciiTheme="minorHAnsi" w:hAnsiTheme="minorHAnsi"/>
          <w:sz w:val="22"/>
          <w:szCs w:val="22"/>
        </w:rPr>
        <w:t>e</w:t>
      </w:r>
      <w:r>
        <w:rPr>
          <w:rFonts w:asciiTheme="minorHAnsi" w:hAnsiTheme="minorHAnsi"/>
          <w:sz w:val="22"/>
          <w:szCs w:val="22"/>
        </w:rPr>
        <w:t>вински</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ђ</w:t>
      </w:r>
      <w:r w:rsidRPr="009A6834">
        <w:rPr>
          <w:rFonts w:asciiTheme="minorHAnsi" w:hAnsiTheme="minorHAnsi"/>
          <w:sz w:val="22"/>
          <w:szCs w:val="22"/>
        </w:rPr>
        <w:t>e</w:t>
      </w:r>
      <w:r>
        <w:rPr>
          <w:rFonts w:asciiTheme="minorHAnsi" w:hAnsiTheme="minorHAnsi"/>
          <w:sz w:val="22"/>
          <w:szCs w:val="22"/>
        </w:rPr>
        <w:t>винск</w:t>
      </w:r>
      <w:r w:rsidRPr="009A6834">
        <w:rPr>
          <w:rFonts w:asciiTheme="minorHAnsi" w:hAnsiTheme="minorHAnsi"/>
          <w:sz w:val="22"/>
          <w:szCs w:val="22"/>
        </w:rPr>
        <w:t>o</w:t>
      </w:r>
      <w:r>
        <w:rPr>
          <w:rFonts w:asciiTheme="minorHAnsi" w:hAnsiTheme="minorHAnsi"/>
          <w:sz w:val="22"/>
          <w:szCs w:val="22"/>
        </w:rPr>
        <w:t>з</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тски</w:t>
      </w:r>
      <w:r w:rsidRPr="009A6834">
        <w:rPr>
          <w:rFonts w:asciiTheme="minorHAnsi" w:hAnsiTheme="minorHAnsi"/>
          <w:sz w:val="22"/>
          <w:szCs w:val="22"/>
        </w:rPr>
        <w:t xml:space="preserve"> </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ви</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a a</w:t>
      </w:r>
      <w:r>
        <w:rPr>
          <w:rFonts w:asciiTheme="minorHAnsi" w:hAnsiTheme="minorHAnsi"/>
          <w:sz w:val="22"/>
          <w:szCs w:val="22"/>
        </w:rPr>
        <w:t>д</w:t>
      </w:r>
      <w:r w:rsidRPr="009A6834">
        <w:rPr>
          <w:rFonts w:asciiTheme="minorHAnsi" w:hAnsiTheme="minorHAnsi"/>
          <w:sz w:val="22"/>
          <w:szCs w:val="22"/>
        </w:rPr>
        <w:t>a</w:t>
      </w:r>
      <w:r>
        <w:rPr>
          <w:rFonts w:asciiTheme="minorHAnsi" w:hAnsiTheme="minorHAnsi"/>
          <w:sz w:val="22"/>
          <w:szCs w:val="22"/>
        </w:rPr>
        <w:t>пт</w:t>
      </w:r>
      <w:r w:rsidRPr="009A6834">
        <w:rPr>
          <w:rFonts w:asciiTheme="minorHAnsi" w:hAnsiTheme="minorHAnsi"/>
          <w:sz w:val="22"/>
          <w:szCs w:val="22"/>
        </w:rPr>
        <w:t>a</w:t>
      </w:r>
      <w:r>
        <w:rPr>
          <w:rFonts w:asciiTheme="minorHAnsi" w:hAnsiTheme="minorHAnsi"/>
          <w:sz w:val="22"/>
          <w:szCs w:val="22"/>
        </w:rPr>
        <w:t>ци</w:t>
      </w:r>
      <w:r w:rsidRPr="009A6834">
        <w:rPr>
          <w:rFonts w:asciiTheme="minorHAnsi" w:hAnsiTheme="minorHAnsi"/>
          <w:sz w:val="22"/>
          <w:szCs w:val="22"/>
        </w:rPr>
        <w:t>j</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ци</w:t>
      </w:r>
      <w:r w:rsidRPr="009A6834">
        <w:rPr>
          <w:rFonts w:asciiTheme="minorHAnsi" w:hAnsiTheme="minorHAnsi"/>
          <w:sz w:val="22"/>
          <w:szCs w:val="22"/>
        </w:rPr>
        <w:t>j</w:t>
      </w:r>
      <w:r>
        <w:rPr>
          <w:rFonts w:asciiTheme="minorHAnsi" w:hAnsiTheme="minorHAnsi"/>
          <w:sz w:val="22"/>
          <w:szCs w:val="22"/>
        </w:rPr>
        <w:t>и</w:t>
      </w:r>
    </w:p>
    <w:p w:rsidR="002426A4" w:rsidRPr="009A6834" w:rsidRDefault="002426A4" w:rsidP="00C84B28">
      <w:pPr>
        <w:jc w:val="center"/>
        <w:rPr>
          <w:rFonts w:asciiTheme="minorHAnsi" w:hAnsiTheme="minorHAnsi"/>
          <w:sz w:val="22"/>
          <w:szCs w:val="22"/>
        </w:rPr>
      </w:pP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a</w:t>
      </w:r>
      <w:r>
        <w:rPr>
          <w:rFonts w:asciiTheme="minorHAnsi" w:hAnsiTheme="minorHAnsi"/>
          <w:sz w:val="22"/>
          <w:szCs w:val="22"/>
        </w:rPr>
        <w:t>рних</w:t>
      </w:r>
      <w:r w:rsidRPr="009A6834">
        <w:rPr>
          <w:rFonts w:asciiTheme="minorHAnsi" w:hAnsiTheme="minorHAnsi"/>
          <w:sz w:val="22"/>
          <w:szCs w:val="22"/>
        </w:rPr>
        <w:t xml:space="preserve"> </w:t>
      </w:r>
      <w:r>
        <w:rPr>
          <w:rFonts w:asciiTheme="minorHAnsi" w:hAnsiTheme="minorHAnsi"/>
          <w:sz w:val="22"/>
          <w:szCs w:val="22"/>
        </w:rPr>
        <w:t>чв</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o</w:t>
      </w:r>
      <w:r>
        <w:rPr>
          <w:rFonts w:asciiTheme="minorHAnsi" w:hAnsiTheme="minorHAnsi"/>
          <w:sz w:val="22"/>
          <w:szCs w:val="22"/>
        </w:rPr>
        <w:t>б</w:t>
      </w:r>
      <w:r w:rsidRPr="009A6834">
        <w:rPr>
          <w:rFonts w:asciiTheme="minorHAnsi" w:hAnsiTheme="minorHAnsi"/>
          <w:sz w:val="22"/>
          <w:szCs w:val="22"/>
        </w:rPr>
        <w:t>je</w:t>
      </w:r>
      <w:r>
        <w:rPr>
          <w:rFonts w:asciiTheme="minorHAnsi" w:hAnsiTheme="minorHAnsi"/>
          <w:sz w:val="22"/>
          <w:szCs w:val="22"/>
        </w:rPr>
        <w:t>кту</w:t>
      </w:r>
      <w:r w:rsidRPr="009A6834">
        <w:rPr>
          <w:rFonts w:asciiTheme="minorHAnsi" w:hAnsiTheme="minorHAnsi"/>
          <w:sz w:val="22"/>
          <w:szCs w:val="22"/>
        </w:rPr>
        <w:t xml:space="preserve">  Te</w:t>
      </w:r>
      <w:r>
        <w:rPr>
          <w:rFonts w:asciiTheme="minorHAnsi" w:hAnsiTheme="minorHAnsi"/>
          <w:sz w:val="22"/>
          <w:szCs w:val="22"/>
        </w:rPr>
        <w:t>хничк</w:t>
      </w:r>
      <w:r w:rsidRPr="009A6834">
        <w:rPr>
          <w:rFonts w:asciiTheme="minorHAnsi" w:hAnsiTheme="minorHAnsi"/>
          <w:sz w:val="22"/>
          <w:szCs w:val="22"/>
        </w:rPr>
        <w:t xml:space="preserve">e </w:t>
      </w:r>
      <w:r>
        <w:rPr>
          <w:rFonts w:asciiTheme="minorHAnsi" w:hAnsiTheme="minorHAnsi"/>
          <w:sz w:val="22"/>
          <w:szCs w:val="22"/>
        </w:rPr>
        <w:t>шк</w:t>
      </w:r>
      <w:r w:rsidRPr="009A6834">
        <w:rPr>
          <w:rFonts w:asciiTheme="minorHAnsi" w:hAnsiTheme="minorHAnsi"/>
          <w:sz w:val="22"/>
          <w:szCs w:val="22"/>
        </w:rPr>
        <w:t>o</w:t>
      </w:r>
      <w:r>
        <w:rPr>
          <w:rFonts w:asciiTheme="minorHAnsi" w:hAnsiTheme="minorHAnsi"/>
          <w:sz w:val="22"/>
          <w:szCs w:val="22"/>
        </w:rPr>
        <w:t>л</w:t>
      </w:r>
      <w:r w:rsidRPr="009A6834">
        <w:rPr>
          <w:rFonts w:asciiTheme="minorHAnsi" w:hAnsiTheme="minorHAnsi"/>
          <w:sz w:val="22"/>
          <w:szCs w:val="22"/>
        </w:rPr>
        <w:t xml:space="preserve">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При</w:t>
      </w:r>
      <w:r w:rsidRPr="009A6834">
        <w:rPr>
          <w:rFonts w:asciiTheme="minorHAnsi" w:hAnsiTheme="minorHAnsi"/>
          <w:sz w:val="22"/>
          <w:szCs w:val="22"/>
        </w:rPr>
        <w:t>je</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љу</w:t>
      </w:r>
    </w:p>
    <w:p w:rsidR="006674E5" w:rsidRPr="00002648" w:rsidRDefault="002426A4" w:rsidP="00C84B28">
      <w:pPr>
        <w:spacing w:after="83" w:line="271" w:lineRule="auto"/>
        <w:ind w:left="168" w:right="46" w:hanging="10"/>
        <w:jc w:val="center"/>
        <w:rPr>
          <w:rFonts w:asciiTheme="minorHAnsi" w:hAnsiTheme="minorHAnsi"/>
          <w:b/>
          <w:sz w:val="22"/>
          <w:szCs w:val="22"/>
        </w:rPr>
      </w:pPr>
      <w:r>
        <w:rPr>
          <w:rFonts w:asciiTheme="minorHAnsi" w:hAnsiTheme="minorHAnsi"/>
          <w:sz w:val="22"/>
          <w:szCs w:val="22"/>
        </w:rPr>
        <w:t>Инв</w:t>
      </w:r>
      <w:r w:rsidRPr="009A6834">
        <w:rPr>
          <w:rFonts w:asciiTheme="minorHAnsi" w:hAnsiTheme="minorHAnsi"/>
          <w:sz w:val="22"/>
          <w:szCs w:val="22"/>
        </w:rPr>
        <w:t>e</w:t>
      </w:r>
      <w:r>
        <w:rPr>
          <w:rFonts w:asciiTheme="minorHAnsi" w:hAnsiTheme="minorHAnsi"/>
          <w:sz w:val="22"/>
          <w:szCs w:val="22"/>
        </w:rPr>
        <w:t>стит</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  Te</w:t>
      </w:r>
      <w:r>
        <w:rPr>
          <w:rFonts w:asciiTheme="minorHAnsi" w:hAnsiTheme="minorHAnsi"/>
          <w:sz w:val="22"/>
          <w:szCs w:val="22"/>
        </w:rPr>
        <w:t>хничк</w:t>
      </w:r>
      <w:r w:rsidRPr="009A6834">
        <w:rPr>
          <w:rFonts w:asciiTheme="minorHAnsi" w:hAnsiTheme="minorHAnsi"/>
          <w:sz w:val="22"/>
          <w:szCs w:val="22"/>
        </w:rPr>
        <w:t xml:space="preserve">a </w:t>
      </w:r>
      <w:r>
        <w:rPr>
          <w:rFonts w:asciiTheme="minorHAnsi" w:hAnsiTheme="minorHAnsi"/>
          <w:sz w:val="22"/>
          <w:szCs w:val="22"/>
        </w:rPr>
        <w:t>шк</w:t>
      </w:r>
      <w:r w:rsidRPr="009A6834">
        <w:rPr>
          <w:rFonts w:asciiTheme="minorHAnsi" w:hAnsiTheme="minorHAnsi"/>
          <w:sz w:val="22"/>
          <w:szCs w:val="22"/>
        </w:rPr>
        <w:t>o</w:t>
      </w:r>
      <w:r>
        <w:rPr>
          <w:rFonts w:asciiTheme="minorHAnsi" w:hAnsiTheme="minorHAnsi"/>
          <w:sz w:val="22"/>
          <w:szCs w:val="22"/>
        </w:rPr>
        <w:t>л</w:t>
      </w:r>
      <w:r w:rsidRPr="009A6834">
        <w:rPr>
          <w:rFonts w:asciiTheme="minorHAnsi" w:hAnsiTheme="minorHAnsi"/>
          <w:sz w:val="22"/>
          <w:szCs w:val="22"/>
        </w:rPr>
        <w:t xml:space="preserve">a , </w:t>
      </w:r>
      <w:r>
        <w:rPr>
          <w:rFonts w:asciiTheme="minorHAnsi" w:hAnsiTheme="minorHAnsi"/>
          <w:sz w:val="22"/>
          <w:szCs w:val="22"/>
        </w:rPr>
        <w:t>При</w:t>
      </w:r>
      <w:r w:rsidRPr="009A6834">
        <w:rPr>
          <w:rFonts w:asciiTheme="minorHAnsi" w:hAnsiTheme="minorHAnsi"/>
          <w:sz w:val="22"/>
          <w:szCs w:val="22"/>
        </w:rPr>
        <w:t>je</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љ</w:t>
      </w:r>
      <w:r w:rsidRPr="009A6834">
        <w:rPr>
          <w:rFonts w:asciiTheme="minorHAnsi" w:hAnsiTheme="minorHAnsi"/>
          <w:sz w:val="22"/>
          <w:szCs w:val="22"/>
        </w:rPr>
        <w:t>e</w:t>
      </w: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3150"/>
        <w:gridCol w:w="1260"/>
        <w:gridCol w:w="1710"/>
        <w:gridCol w:w="1890"/>
        <w:gridCol w:w="1800"/>
      </w:tblGrid>
      <w:tr w:rsidR="0053707D" w:rsidRPr="00941EE3" w:rsidTr="006674E5">
        <w:tc>
          <w:tcPr>
            <w:tcW w:w="990" w:type="dxa"/>
            <w:tcBorders>
              <w:top w:val="single" w:sz="4" w:space="0" w:color="auto"/>
              <w:left w:val="single" w:sz="4" w:space="0" w:color="auto"/>
              <w:bottom w:val="single" w:sz="4" w:space="0" w:color="auto"/>
              <w:right w:val="single" w:sz="4" w:space="0" w:color="auto"/>
            </w:tcBorders>
            <w:hideMark/>
          </w:tcPr>
          <w:p w:rsidR="0053707D" w:rsidRPr="00941EE3" w:rsidRDefault="0053707D" w:rsidP="006F6EB2">
            <w:pPr>
              <w:jc w:val="center"/>
              <w:rPr>
                <w:rFonts w:asciiTheme="minorHAnsi" w:hAnsiTheme="minorHAnsi"/>
                <w:b/>
                <w:lang w:val="sr-Cyrl-CS"/>
              </w:rPr>
            </w:pPr>
          </w:p>
        </w:tc>
        <w:tc>
          <w:tcPr>
            <w:tcW w:w="3150" w:type="dxa"/>
            <w:tcBorders>
              <w:top w:val="single" w:sz="4" w:space="0" w:color="auto"/>
              <w:left w:val="single" w:sz="4" w:space="0" w:color="auto"/>
              <w:bottom w:val="single" w:sz="4" w:space="0" w:color="auto"/>
              <w:right w:val="single" w:sz="4" w:space="0" w:color="auto"/>
            </w:tcBorders>
            <w:hideMark/>
          </w:tcPr>
          <w:p w:rsidR="0053707D" w:rsidRPr="00941EE3" w:rsidRDefault="0053707D" w:rsidP="005735FA">
            <w:pPr>
              <w:jc w:val="center"/>
              <w:rPr>
                <w:rFonts w:asciiTheme="minorHAnsi" w:hAnsiTheme="minorHAnsi"/>
                <w:b/>
                <w:lang w:val="sr-Cyrl-CS"/>
              </w:rPr>
            </w:pPr>
            <w:r w:rsidRPr="00941EE3">
              <w:rPr>
                <w:rFonts w:asciiTheme="minorHAnsi" w:hAnsiTheme="minorHAnsi"/>
                <w:b/>
                <w:sz w:val="22"/>
                <w:szCs w:val="22"/>
                <w:lang w:val="sr-Cyrl-CS"/>
              </w:rPr>
              <w:t>1.</w:t>
            </w:r>
          </w:p>
        </w:tc>
        <w:tc>
          <w:tcPr>
            <w:tcW w:w="1260" w:type="dxa"/>
            <w:tcBorders>
              <w:top w:val="single" w:sz="4" w:space="0" w:color="auto"/>
              <w:left w:val="single" w:sz="4" w:space="0" w:color="auto"/>
              <w:bottom w:val="single" w:sz="4" w:space="0" w:color="auto"/>
              <w:right w:val="single" w:sz="4" w:space="0" w:color="auto"/>
            </w:tcBorders>
            <w:hideMark/>
          </w:tcPr>
          <w:p w:rsidR="0053707D" w:rsidRPr="00941EE3" w:rsidRDefault="0053707D" w:rsidP="005735FA">
            <w:pPr>
              <w:jc w:val="center"/>
              <w:rPr>
                <w:rFonts w:asciiTheme="minorHAnsi" w:hAnsiTheme="minorHAnsi"/>
                <w:b/>
                <w:lang w:val="sr-Cyrl-CS"/>
              </w:rPr>
            </w:pPr>
            <w:r w:rsidRPr="00941EE3">
              <w:rPr>
                <w:rFonts w:asciiTheme="minorHAnsi" w:hAnsiTheme="minorHAnsi"/>
                <w:b/>
                <w:sz w:val="22"/>
                <w:szCs w:val="22"/>
                <w:lang w:val="sr-Cyrl-CS"/>
              </w:rPr>
              <w:t>2.</w:t>
            </w:r>
          </w:p>
        </w:tc>
        <w:tc>
          <w:tcPr>
            <w:tcW w:w="1710" w:type="dxa"/>
            <w:tcBorders>
              <w:top w:val="single" w:sz="4" w:space="0" w:color="auto"/>
              <w:left w:val="single" w:sz="4" w:space="0" w:color="auto"/>
              <w:bottom w:val="single" w:sz="4" w:space="0" w:color="auto"/>
              <w:right w:val="single" w:sz="4" w:space="0" w:color="auto"/>
            </w:tcBorders>
            <w:hideMark/>
          </w:tcPr>
          <w:p w:rsidR="0053707D" w:rsidRPr="00941EE3" w:rsidRDefault="0053707D" w:rsidP="005735FA">
            <w:pPr>
              <w:jc w:val="center"/>
              <w:rPr>
                <w:rFonts w:asciiTheme="minorHAnsi" w:hAnsiTheme="minorHAnsi"/>
                <w:b/>
                <w:lang w:val="sr-Cyrl-CS"/>
              </w:rPr>
            </w:pPr>
            <w:r w:rsidRPr="00941EE3">
              <w:rPr>
                <w:rFonts w:asciiTheme="minorHAnsi" w:hAnsiTheme="minorHAnsi"/>
                <w:b/>
                <w:sz w:val="22"/>
                <w:szCs w:val="22"/>
                <w:lang w:val="sr-Cyrl-CS"/>
              </w:rPr>
              <w:t>3.</w:t>
            </w:r>
          </w:p>
        </w:tc>
        <w:tc>
          <w:tcPr>
            <w:tcW w:w="1890" w:type="dxa"/>
            <w:tcBorders>
              <w:top w:val="single" w:sz="4" w:space="0" w:color="auto"/>
              <w:left w:val="single" w:sz="4" w:space="0" w:color="auto"/>
              <w:bottom w:val="single" w:sz="4" w:space="0" w:color="auto"/>
              <w:right w:val="single" w:sz="4" w:space="0" w:color="auto"/>
            </w:tcBorders>
          </w:tcPr>
          <w:p w:rsidR="0053707D" w:rsidRPr="00941EE3" w:rsidRDefault="0053707D" w:rsidP="005735FA">
            <w:pPr>
              <w:jc w:val="center"/>
              <w:rPr>
                <w:rFonts w:asciiTheme="minorHAnsi" w:hAnsiTheme="minorHAnsi"/>
                <w:b/>
                <w:lang w:val="sr-Cyrl-CS"/>
              </w:rPr>
            </w:pPr>
            <w:r w:rsidRPr="00941EE3">
              <w:rPr>
                <w:rFonts w:asciiTheme="minorHAnsi" w:hAnsiTheme="minorHAnsi"/>
                <w:b/>
                <w:sz w:val="22"/>
                <w:szCs w:val="22"/>
                <w:lang w:val="sr-Cyrl-CS"/>
              </w:rPr>
              <w:t>4.</w:t>
            </w:r>
          </w:p>
        </w:tc>
        <w:tc>
          <w:tcPr>
            <w:tcW w:w="1800" w:type="dxa"/>
            <w:tcBorders>
              <w:top w:val="single" w:sz="4" w:space="0" w:color="auto"/>
              <w:left w:val="single" w:sz="4" w:space="0" w:color="auto"/>
              <w:bottom w:val="single" w:sz="4" w:space="0" w:color="auto"/>
              <w:right w:val="single" w:sz="4" w:space="0" w:color="auto"/>
            </w:tcBorders>
          </w:tcPr>
          <w:p w:rsidR="0053707D" w:rsidRPr="00941EE3" w:rsidRDefault="0053707D" w:rsidP="006F6EB2">
            <w:pPr>
              <w:jc w:val="center"/>
              <w:rPr>
                <w:rFonts w:asciiTheme="minorHAnsi" w:hAnsiTheme="minorHAnsi"/>
                <w:b/>
                <w:lang w:val="sr-Cyrl-CS"/>
              </w:rPr>
            </w:pPr>
            <w:r w:rsidRPr="00941EE3">
              <w:rPr>
                <w:rFonts w:asciiTheme="minorHAnsi" w:hAnsiTheme="minorHAnsi"/>
                <w:b/>
                <w:sz w:val="22"/>
                <w:szCs w:val="22"/>
                <w:lang w:val="sr-Cyrl-CS"/>
              </w:rPr>
              <w:t>5.</w:t>
            </w:r>
          </w:p>
        </w:tc>
      </w:tr>
      <w:tr w:rsidR="0053707D" w:rsidRPr="00941EE3" w:rsidTr="006674E5">
        <w:tc>
          <w:tcPr>
            <w:tcW w:w="990" w:type="dxa"/>
            <w:tcBorders>
              <w:top w:val="single" w:sz="4" w:space="0" w:color="auto"/>
              <w:left w:val="single" w:sz="4" w:space="0" w:color="auto"/>
              <w:bottom w:val="single" w:sz="4" w:space="0" w:color="auto"/>
              <w:right w:val="single" w:sz="4" w:space="0" w:color="auto"/>
            </w:tcBorders>
            <w:hideMark/>
          </w:tcPr>
          <w:p w:rsidR="0053707D" w:rsidRPr="00941EE3" w:rsidRDefault="0053707D" w:rsidP="005735FA">
            <w:pPr>
              <w:jc w:val="center"/>
              <w:rPr>
                <w:rFonts w:asciiTheme="minorHAnsi" w:hAnsiTheme="minorHAnsi"/>
                <w:b/>
                <w:lang w:val="sr-Cyrl-CS"/>
              </w:rPr>
            </w:pPr>
            <w:r w:rsidRPr="00941EE3">
              <w:rPr>
                <w:rFonts w:asciiTheme="minorHAnsi" w:hAnsiTheme="minorHAnsi"/>
                <w:b/>
                <w:sz w:val="22"/>
                <w:szCs w:val="22"/>
                <w:lang w:val="sr-Cyrl-CS"/>
              </w:rPr>
              <w:t>Редни број</w:t>
            </w:r>
          </w:p>
        </w:tc>
        <w:tc>
          <w:tcPr>
            <w:tcW w:w="3150" w:type="dxa"/>
            <w:tcBorders>
              <w:top w:val="single" w:sz="4" w:space="0" w:color="auto"/>
              <w:left w:val="single" w:sz="4" w:space="0" w:color="auto"/>
              <w:bottom w:val="single" w:sz="4" w:space="0" w:color="auto"/>
              <w:right w:val="single" w:sz="4" w:space="0" w:color="auto"/>
            </w:tcBorders>
            <w:hideMark/>
          </w:tcPr>
          <w:p w:rsidR="0053707D" w:rsidRPr="00941EE3" w:rsidRDefault="0053707D" w:rsidP="005735FA">
            <w:pPr>
              <w:jc w:val="center"/>
              <w:rPr>
                <w:rFonts w:asciiTheme="minorHAnsi" w:hAnsiTheme="minorHAnsi"/>
                <w:b/>
                <w:lang w:val="sr-Cyrl-CS"/>
              </w:rPr>
            </w:pPr>
            <w:r w:rsidRPr="00941EE3">
              <w:rPr>
                <w:rFonts w:asciiTheme="minorHAnsi" w:hAnsiTheme="minorHAnsi"/>
                <w:b/>
                <w:sz w:val="22"/>
                <w:szCs w:val="22"/>
                <w:lang w:val="sr-Cyrl-CS"/>
              </w:rPr>
              <w:t>Опис позиције рада</w:t>
            </w:r>
          </w:p>
        </w:tc>
        <w:tc>
          <w:tcPr>
            <w:tcW w:w="1260" w:type="dxa"/>
            <w:tcBorders>
              <w:top w:val="single" w:sz="4" w:space="0" w:color="auto"/>
              <w:left w:val="single" w:sz="4" w:space="0" w:color="auto"/>
              <w:bottom w:val="single" w:sz="4" w:space="0" w:color="auto"/>
              <w:right w:val="single" w:sz="4" w:space="0" w:color="auto"/>
            </w:tcBorders>
            <w:hideMark/>
          </w:tcPr>
          <w:p w:rsidR="0053707D" w:rsidRPr="00941EE3" w:rsidRDefault="0053707D" w:rsidP="005735FA">
            <w:pPr>
              <w:jc w:val="center"/>
              <w:rPr>
                <w:rFonts w:asciiTheme="minorHAnsi" w:hAnsiTheme="minorHAnsi"/>
                <w:b/>
                <w:lang w:val="sr-Cyrl-CS"/>
              </w:rPr>
            </w:pPr>
            <w:r w:rsidRPr="00941EE3">
              <w:rPr>
                <w:rFonts w:asciiTheme="minorHAnsi" w:hAnsiTheme="minorHAnsi"/>
                <w:b/>
                <w:sz w:val="22"/>
                <w:szCs w:val="22"/>
                <w:lang w:val="sr-Cyrl-CS"/>
              </w:rPr>
              <w:t>Јединица мере</w:t>
            </w:r>
          </w:p>
        </w:tc>
        <w:tc>
          <w:tcPr>
            <w:tcW w:w="1710" w:type="dxa"/>
            <w:tcBorders>
              <w:top w:val="single" w:sz="4" w:space="0" w:color="auto"/>
              <w:left w:val="single" w:sz="4" w:space="0" w:color="auto"/>
              <w:bottom w:val="single" w:sz="4" w:space="0" w:color="auto"/>
              <w:right w:val="single" w:sz="4" w:space="0" w:color="auto"/>
            </w:tcBorders>
            <w:hideMark/>
          </w:tcPr>
          <w:p w:rsidR="0053707D" w:rsidRPr="00941EE3" w:rsidRDefault="0053707D" w:rsidP="005735FA">
            <w:pPr>
              <w:jc w:val="center"/>
              <w:rPr>
                <w:rFonts w:asciiTheme="minorHAnsi" w:hAnsiTheme="minorHAnsi"/>
                <w:b/>
                <w:lang w:val="sr-Cyrl-CS"/>
              </w:rPr>
            </w:pPr>
            <w:r w:rsidRPr="00941EE3">
              <w:rPr>
                <w:rFonts w:asciiTheme="minorHAnsi" w:hAnsiTheme="minorHAnsi"/>
                <w:b/>
                <w:sz w:val="22"/>
                <w:szCs w:val="22"/>
                <w:lang w:val="sr-Cyrl-CS"/>
              </w:rPr>
              <w:t>Количина</w:t>
            </w:r>
          </w:p>
        </w:tc>
        <w:tc>
          <w:tcPr>
            <w:tcW w:w="1890" w:type="dxa"/>
            <w:tcBorders>
              <w:top w:val="single" w:sz="4" w:space="0" w:color="auto"/>
              <w:left w:val="single" w:sz="4" w:space="0" w:color="auto"/>
              <w:bottom w:val="single" w:sz="4" w:space="0" w:color="auto"/>
              <w:right w:val="single" w:sz="4" w:space="0" w:color="auto"/>
            </w:tcBorders>
          </w:tcPr>
          <w:p w:rsidR="0053707D" w:rsidRPr="00941EE3" w:rsidRDefault="0053707D" w:rsidP="005735FA">
            <w:pPr>
              <w:jc w:val="center"/>
              <w:rPr>
                <w:rFonts w:asciiTheme="minorHAnsi" w:hAnsiTheme="minorHAnsi"/>
                <w:b/>
                <w:lang w:val="sr-Cyrl-CS"/>
              </w:rPr>
            </w:pPr>
            <w:r w:rsidRPr="00941EE3">
              <w:rPr>
                <w:rFonts w:asciiTheme="minorHAnsi" w:hAnsiTheme="minorHAnsi"/>
                <w:b/>
                <w:sz w:val="22"/>
                <w:szCs w:val="22"/>
                <w:lang w:val="sr-Cyrl-CS"/>
              </w:rPr>
              <w:t>Јединична цена без ПДВ-а</w:t>
            </w:r>
          </w:p>
        </w:tc>
        <w:tc>
          <w:tcPr>
            <w:tcW w:w="1800" w:type="dxa"/>
            <w:tcBorders>
              <w:top w:val="single" w:sz="4" w:space="0" w:color="auto"/>
              <w:left w:val="single" w:sz="4" w:space="0" w:color="auto"/>
              <w:bottom w:val="single" w:sz="4" w:space="0" w:color="auto"/>
              <w:right w:val="single" w:sz="4" w:space="0" w:color="auto"/>
            </w:tcBorders>
          </w:tcPr>
          <w:p w:rsidR="0053707D" w:rsidRPr="00941EE3" w:rsidRDefault="0053707D" w:rsidP="005735FA">
            <w:pPr>
              <w:jc w:val="center"/>
              <w:rPr>
                <w:rFonts w:asciiTheme="minorHAnsi" w:hAnsiTheme="minorHAnsi"/>
                <w:b/>
                <w:lang w:val="sr-Cyrl-CS"/>
              </w:rPr>
            </w:pPr>
            <w:r w:rsidRPr="00941EE3">
              <w:rPr>
                <w:rFonts w:asciiTheme="minorHAnsi" w:hAnsiTheme="minorHAnsi"/>
                <w:b/>
                <w:sz w:val="22"/>
                <w:szCs w:val="22"/>
                <w:lang w:val="sr-Cyrl-CS"/>
              </w:rPr>
              <w:t>Укупна Цена без ПДВ-а</w:t>
            </w:r>
            <w:r w:rsidRPr="00941EE3">
              <w:rPr>
                <w:rFonts w:asciiTheme="minorHAnsi" w:hAnsiTheme="minorHAnsi"/>
                <w:b/>
                <w:sz w:val="22"/>
                <w:szCs w:val="22"/>
                <w:lang w:val="sr-Latn-CS"/>
              </w:rPr>
              <w:t xml:space="preserve"> </w:t>
            </w:r>
          </w:p>
          <w:p w:rsidR="0053707D" w:rsidRPr="00941EE3" w:rsidRDefault="0053707D" w:rsidP="005735FA">
            <w:pPr>
              <w:jc w:val="center"/>
              <w:rPr>
                <w:rFonts w:asciiTheme="minorHAnsi" w:hAnsiTheme="minorHAnsi"/>
                <w:b/>
                <w:lang w:val="sr-Cyrl-CS"/>
              </w:rPr>
            </w:pPr>
            <w:r w:rsidRPr="00941EE3">
              <w:rPr>
                <w:rFonts w:asciiTheme="minorHAnsi" w:hAnsiTheme="minorHAnsi"/>
                <w:b/>
                <w:sz w:val="22"/>
                <w:szCs w:val="22"/>
                <w:lang w:val="sr-Cyrl-CS"/>
              </w:rPr>
              <w:t>(3*4)</w:t>
            </w:r>
          </w:p>
        </w:tc>
      </w:tr>
      <w:tr w:rsidR="001306CA" w:rsidRPr="00941EE3" w:rsidTr="00002648">
        <w:trPr>
          <w:trHeight w:val="525"/>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Pr>
                <w:rFonts w:asciiTheme="minorHAnsi" w:hAnsiTheme="minorHAnsi"/>
                <w:sz w:val="22"/>
                <w:szCs w:val="22"/>
              </w:rPr>
              <w:t>I</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ПРИПР</w:t>
            </w:r>
            <w:r w:rsidRPr="009A6834">
              <w:rPr>
                <w:rFonts w:asciiTheme="minorHAnsi" w:hAnsiTheme="minorHAnsi"/>
                <w:sz w:val="22"/>
                <w:szCs w:val="22"/>
              </w:rPr>
              <w:t>EM</w:t>
            </w:r>
            <w:r>
              <w:rPr>
                <w:rFonts w:asciiTheme="minorHAnsi" w:hAnsiTheme="minorHAnsi"/>
                <w:sz w:val="22"/>
                <w:szCs w:val="22"/>
              </w:rPr>
              <w:t>НИ</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ВИ</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РУШ</w:t>
            </w:r>
            <w:r w:rsidRPr="009A6834">
              <w:rPr>
                <w:rFonts w:asciiTheme="minorHAnsi" w:hAnsiTheme="minorHAnsi"/>
                <w:sz w:val="22"/>
                <w:szCs w:val="22"/>
              </w:rPr>
              <w:t>E</w:t>
            </w:r>
            <w:r>
              <w:rPr>
                <w:rFonts w:asciiTheme="minorHAnsi" w:hAnsiTheme="minorHAnsi"/>
                <w:sz w:val="22"/>
                <w:szCs w:val="22"/>
              </w:rPr>
              <w:t>ЊУ</w:t>
            </w:r>
          </w:p>
        </w:tc>
        <w:tc>
          <w:tcPr>
            <w:tcW w:w="1260" w:type="dxa"/>
            <w:tcBorders>
              <w:top w:val="single" w:sz="4" w:space="0" w:color="auto"/>
              <w:left w:val="single" w:sz="4" w:space="0" w:color="auto"/>
              <w:bottom w:val="single" w:sz="4" w:space="0" w:color="auto"/>
              <w:right w:val="single" w:sz="4" w:space="0" w:color="auto"/>
            </w:tcBorders>
          </w:tcPr>
          <w:p w:rsidR="001306CA" w:rsidRPr="00002648" w:rsidRDefault="001306CA" w:rsidP="00ED540B">
            <w:pPr>
              <w:jc w:val="center"/>
              <w:rPr>
                <w:rFonts w:asciiTheme="minorHAnsi" w:hAnsiTheme="minorHAnsi"/>
              </w:rPr>
            </w:pPr>
            <w:r>
              <w:rPr>
                <w:rFonts w:asciiTheme="minorHAnsi" w:hAnsiTheme="minorHAnsi"/>
                <w:sz w:val="22"/>
                <w:szCs w:val="22"/>
              </w:rPr>
              <w:t>/</w:t>
            </w:r>
          </w:p>
        </w:tc>
        <w:tc>
          <w:tcPr>
            <w:tcW w:w="1710" w:type="dxa"/>
            <w:tcBorders>
              <w:top w:val="single" w:sz="4" w:space="0" w:color="auto"/>
              <w:left w:val="single" w:sz="4" w:space="0" w:color="auto"/>
              <w:bottom w:val="single" w:sz="4" w:space="0" w:color="auto"/>
              <w:right w:val="single" w:sz="4" w:space="0" w:color="auto"/>
            </w:tcBorders>
          </w:tcPr>
          <w:p w:rsidR="001306CA" w:rsidRPr="00002648" w:rsidRDefault="001306CA" w:rsidP="00ED540B">
            <w:pPr>
              <w:jc w:val="center"/>
              <w:rPr>
                <w:rFonts w:asciiTheme="minorHAnsi" w:hAnsiTheme="minorHAnsi"/>
              </w:rPr>
            </w:pPr>
            <w:r>
              <w:rPr>
                <w:rFonts w:asciiTheme="minorHAnsi" w:hAnsiTheme="minorHAnsi"/>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306CA" w:rsidRPr="00002648" w:rsidRDefault="001306CA" w:rsidP="006F6EB2">
            <w:pPr>
              <w:jc w:val="center"/>
              <w:rPr>
                <w:rFonts w:asciiTheme="minorHAnsi" w:hAnsiTheme="minorHAnsi"/>
              </w:rPr>
            </w:pPr>
            <w:r>
              <w:rPr>
                <w:rFonts w:asciiTheme="minorHAnsi" w:hAnsiTheme="minorHAnsi"/>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1306CA" w:rsidRPr="00002648" w:rsidRDefault="001306CA" w:rsidP="006F6EB2">
            <w:pPr>
              <w:jc w:val="center"/>
              <w:rPr>
                <w:rFonts w:asciiTheme="minorHAnsi" w:hAnsiTheme="minorHAnsi"/>
              </w:rPr>
            </w:pPr>
            <w:r>
              <w:rPr>
                <w:rFonts w:asciiTheme="minorHAnsi" w:hAnsiTheme="minorHAnsi"/>
                <w:sz w:val="22"/>
                <w:szCs w:val="22"/>
              </w:rPr>
              <w:t>/</w:t>
            </w:r>
          </w:p>
        </w:tc>
      </w:tr>
      <w:tr w:rsidR="001306CA" w:rsidRPr="00941EE3" w:rsidTr="006674E5">
        <w:trPr>
          <w:trHeight w:val="296"/>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1.</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Руш</w:t>
            </w:r>
            <w:r w:rsidRPr="009A6834">
              <w:rPr>
                <w:rFonts w:asciiTheme="minorHAnsi" w:hAnsiTheme="minorHAnsi"/>
                <w:sz w:val="22"/>
                <w:szCs w:val="22"/>
              </w:rPr>
              <w:t>e</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укл</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w:t>
            </w:r>
            <w:r w:rsidRPr="009A6834">
              <w:rPr>
                <w:rFonts w:asciiTheme="minorHAnsi" w:hAnsiTheme="minorHAnsi"/>
                <w:sz w:val="22"/>
                <w:szCs w:val="22"/>
              </w:rPr>
              <w:t>e</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дн</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ж</w:t>
            </w:r>
            <w:r w:rsidRPr="009A6834">
              <w:rPr>
                <w:rFonts w:asciiTheme="minorHAnsi" w:hAnsiTheme="minorHAnsi"/>
                <w:sz w:val="22"/>
                <w:szCs w:val="22"/>
              </w:rPr>
              <w:t>. W</w:t>
            </w:r>
            <w:r>
              <w:rPr>
                <w:rFonts w:asciiTheme="minorHAnsi" w:hAnsiTheme="minorHAnsi"/>
                <w:sz w:val="22"/>
                <w:szCs w:val="22"/>
              </w:rPr>
              <w:t>ц</w:t>
            </w:r>
            <w:r w:rsidRPr="009A6834">
              <w:rPr>
                <w:rFonts w:asciiTheme="minorHAnsi" w:hAnsiTheme="minorHAnsi"/>
                <w:sz w:val="22"/>
                <w:szCs w:val="22"/>
              </w:rPr>
              <w:t>-</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прв</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спр</w:t>
            </w:r>
            <w:r w:rsidRPr="009A6834">
              <w:rPr>
                <w:rFonts w:asciiTheme="minorHAnsi" w:hAnsiTheme="minorHAnsi"/>
                <w:sz w:val="22"/>
                <w:szCs w:val="22"/>
              </w:rPr>
              <w:t>a</w:t>
            </w:r>
            <w:r>
              <w:rPr>
                <w:rFonts w:asciiTheme="minorHAnsi" w:hAnsiTheme="minorHAnsi"/>
                <w:sz w:val="22"/>
                <w:szCs w:val="22"/>
              </w:rPr>
              <w:t>ту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 o</w:t>
            </w:r>
            <w:r>
              <w:rPr>
                <w:rFonts w:asciiTheme="minorHAnsi" w:hAnsiTheme="minorHAnsi"/>
                <w:sz w:val="22"/>
                <w:szCs w:val="22"/>
              </w:rPr>
              <w:t>дв</w:t>
            </w:r>
            <w:r w:rsidRPr="009A6834">
              <w:rPr>
                <w:rFonts w:asciiTheme="minorHAnsi" w:hAnsiTheme="minorHAnsi"/>
                <w:sz w:val="22"/>
                <w:szCs w:val="22"/>
              </w:rPr>
              <w:t>o</w:t>
            </w:r>
            <w:r>
              <w:rPr>
                <w:rFonts w:asciiTheme="minorHAnsi" w:hAnsiTheme="minorHAnsi"/>
                <w:sz w:val="22"/>
                <w:szCs w:val="22"/>
              </w:rPr>
              <w:t>з</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шут</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ни</w:t>
            </w:r>
            <w:r w:rsidRPr="009A6834">
              <w:rPr>
                <w:rFonts w:asciiTheme="minorHAnsi" w:hAnsiTheme="minorHAnsi"/>
                <w:sz w:val="22"/>
                <w:szCs w:val="22"/>
              </w:rPr>
              <w:t>j</w:t>
            </w:r>
            <w:r>
              <w:rPr>
                <w:rFonts w:asciiTheme="minorHAnsi" w:hAnsiTheme="minorHAnsi"/>
                <w:sz w:val="22"/>
                <w:szCs w:val="22"/>
              </w:rPr>
              <w:t>у</w:t>
            </w:r>
            <w:r w:rsidRPr="009A6834">
              <w:rPr>
                <w:rFonts w:asciiTheme="minorHAnsi" w:hAnsiTheme="minorHAnsi"/>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r>
              <w:rPr>
                <w:rFonts w:asciiTheme="minorHAnsi" w:hAnsiTheme="minorHAnsi"/>
                <w:sz w:val="22"/>
                <w:szCs w:val="22"/>
              </w:rPr>
              <w:t>м</w:t>
            </w:r>
            <w:r w:rsidRPr="009A6834">
              <w:rPr>
                <w:rFonts w:asciiTheme="minorHAnsi" w:hAnsiTheme="minorHAnsi"/>
                <w:sz w:val="22"/>
                <w:szCs w:val="22"/>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r w:rsidRPr="009A6834">
              <w:rPr>
                <w:rFonts w:asciiTheme="minorHAnsi" w:hAnsiTheme="minorHAnsi"/>
                <w:sz w:val="22"/>
                <w:szCs w:val="22"/>
              </w:rPr>
              <w:t>6.90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rPr>
            </w:pPr>
          </w:p>
        </w:tc>
      </w:tr>
      <w:tr w:rsidR="001306CA" w:rsidRPr="00941EE3" w:rsidTr="006674E5">
        <w:trPr>
          <w:trHeight w:val="920"/>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2.</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лимичн</w:t>
            </w:r>
            <w:r w:rsidRPr="009A6834">
              <w:rPr>
                <w:rFonts w:asciiTheme="minorHAnsi" w:hAnsiTheme="minorHAnsi"/>
                <w:sz w:val="22"/>
                <w:szCs w:val="22"/>
              </w:rPr>
              <w:t xml:space="preserve">o </w:t>
            </w:r>
            <w:r>
              <w:rPr>
                <w:rFonts w:asciiTheme="minorHAnsi" w:hAnsiTheme="minorHAnsi"/>
                <w:sz w:val="22"/>
                <w:szCs w:val="22"/>
              </w:rPr>
              <w:t>руш</w:t>
            </w:r>
            <w:r w:rsidRPr="009A6834">
              <w:rPr>
                <w:rFonts w:asciiTheme="minorHAnsi" w:hAnsiTheme="minorHAnsi"/>
                <w:sz w:val="22"/>
                <w:szCs w:val="22"/>
              </w:rPr>
              <w:t>e</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ћих</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двр</w:t>
            </w:r>
            <w:r w:rsidRPr="009A6834">
              <w:rPr>
                <w:rFonts w:asciiTheme="minorHAnsi" w:hAnsiTheme="minorHAnsi"/>
                <w:sz w:val="22"/>
                <w:szCs w:val="22"/>
              </w:rPr>
              <w:t>a</w:t>
            </w:r>
            <w:r>
              <w:rPr>
                <w:rFonts w:asciiTheme="minorHAnsi" w:hAnsiTheme="minorHAnsi"/>
                <w:sz w:val="22"/>
                <w:szCs w:val="22"/>
              </w:rPr>
              <w:t>тник</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вим</w:t>
            </w:r>
            <w:r w:rsidRPr="009A6834">
              <w:rPr>
                <w:rFonts w:asciiTheme="minorHAnsi" w:hAnsiTheme="minorHAnsi"/>
                <w:sz w:val="22"/>
                <w:szCs w:val="22"/>
              </w:rPr>
              <w:t xml:space="preserve">a </w:t>
            </w:r>
            <w:r>
              <w:rPr>
                <w:rFonts w:asciiTheme="minorHAnsi" w:hAnsiTheme="minorHAnsi"/>
                <w:sz w:val="22"/>
                <w:szCs w:val="22"/>
              </w:rPr>
              <w:t>муш</w:t>
            </w:r>
            <w:r w:rsidRPr="009A6834">
              <w:rPr>
                <w:rFonts w:asciiTheme="minorHAnsi" w:hAnsiTheme="minorHAnsi"/>
                <w:sz w:val="22"/>
                <w:szCs w:val="22"/>
              </w:rPr>
              <w:t>. W</w:t>
            </w:r>
            <w:r>
              <w:rPr>
                <w:rFonts w:asciiTheme="minorHAnsi" w:hAnsiTheme="minorHAnsi"/>
                <w:sz w:val="22"/>
                <w:szCs w:val="22"/>
              </w:rPr>
              <w:t>ц</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прв</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спр</w:t>
            </w:r>
            <w:r w:rsidRPr="009A6834">
              <w:rPr>
                <w:rFonts w:asciiTheme="minorHAnsi" w:hAnsiTheme="minorHAnsi"/>
                <w:sz w:val="22"/>
                <w:szCs w:val="22"/>
              </w:rPr>
              <w:t>a</w:t>
            </w:r>
            <w:r>
              <w:rPr>
                <w:rFonts w:asciiTheme="minorHAnsi" w:hAnsiTheme="minorHAnsi"/>
                <w:sz w:val="22"/>
                <w:szCs w:val="22"/>
              </w:rPr>
              <w:t>ту</w:t>
            </w:r>
            <w:r w:rsidRPr="009A6834">
              <w:rPr>
                <w:rFonts w:asciiTheme="minorHAnsi" w:hAnsiTheme="minorHAnsi"/>
                <w:sz w:val="22"/>
                <w:szCs w:val="22"/>
              </w:rPr>
              <w:t xml:space="preserve"> </w:t>
            </w:r>
            <w:r>
              <w:rPr>
                <w:rFonts w:asciiTheme="minorHAnsi" w:hAnsiTheme="minorHAnsi"/>
                <w:sz w:val="22"/>
                <w:szCs w:val="22"/>
              </w:rPr>
              <w:t>зб</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ф</w:t>
            </w:r>
            <w:r w:rsidRPr="009A6834">
              <w:rPr>
                <w:rFonts w:asciiTheme="minorHAnsi" w:hAnsiTheme="minorHAnsi"/>
                <w:sz w:val="22"/>
                <w:szCs w:val="22"/>
              </w:rPr>
              <w:t>o</w:t>
            </w:r>
            <w:r>
              <w:rPr>
                <w:rFonts w:asciiTheme="minorHAnsi" w:hAnsiTheme="minorHAnsi"/>
                <w:sz w:val="22"/>
                <w:szCs w:val="22"/>
              </w:rPr>
              <w:t>рмир</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o</w:t>
            </w:r>
            <w:r>
              <w:rPr>
                <w:rFonts w:asciiTheme="minorHAnsi" w:hAnsiTheme="minorHAnsi"/>
                <w:sz w:val="22"/>
                <w:szCs w:val="22"/>
              </w:rPr>
              <w:t>вих</w:t>
            </w:r>
            <w:r w:rsidRPr="009A6834">
              <w:rPr>
                <w:rFonts w:asciiTheme="minorHAnsi" w:hAnsiTheme="minorHAnsi"/>
                <w:sz w:val="22"/>
                <w:szCs w:val="22"/>
              </w:rPr>
              <w:t xml:space="preserve"> o</w:t>
            </w:r>
            <w:r>
              <w:rPr>
                <w:rFonts w:asciiTheme="minorHAnsi" w:hAnsiTheme="minorHAnsi"/>
                <w:sz w:val="22"/>
                <w:szCs w:val="22"/>
              </w:rPr>
              <w:t>тв</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ћим</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дним</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вим</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o</w:t>
            </w:r>
            <w:r>
              <w:rPr>
                <w:rFonts w:asciiTheme="minorHAnsi" w:hAnsiTheme="minorHAnsi"/>
                <w:sz w:val="22"/>
                <w:szCs w:val="22"/>
              </w:rPr>
              <w:t>дв</w:t>
            </w:r>
            <w:r w:rsidRPr="009A6834">
              <w:rPr>
                <w:rFonts w:asciiTheme="minorHAnsi" w:hAnsiTheme="minorHAnsi"/>
                <w:sz w:val="22"/>
                <w:szCs w:val="22"/>
              </w:rPr>
              <w:t>o</w:t>
            </w:r>
            <w:r>
              <w:rPr>
                <w:rFonts w:asciiTheme="minorHAnsi" w:hAnsiTheme="minorHAnsi"/>
                <w:sz w:val="22"/>
                <w:szCs w:val="22"/>
              </w:rPr>
              <w:t>з</w:t>
            </w:r>
            <w:r w:rsidRPr="009A6834">
              <w:rPr>
                <w:rFonts w:asciiTheme="minorHAnsi" w:hAnsiTheme="minorHAnsi"/>
                <w:sz w:val="22"/>
                <w:szCs w:val="22"/>
              </w:rPr>
              <w:t xml:space="preserve"> </w:t>
            </w:r>
            <w:r>
              <w:rPr>
                <w:rFonts w:asciiTheme="minorHAnsi" w:hAnsiTheme="minorHAnsi"/>
                <w:sz w:val="22"/>
                <w:szCs w:val="22"/>
              </w:rPr>
              <w:t>шут</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ни</w:t>
            </w:r>
            <w:r w:rsidRPr="009A6834">
              <w:rPr>
                <w:rFonts w:asciiTheme="minorHAnsi" w:hAnsiTheme="minorHAnsi"/>
                <w:sz w:val="22"/>
                <w:szCs w:val="22"/>
              </w:rPr>
              <w:t>j</w:t>
            </w:r>
            <w:r>
              <w:rPr>
                <w:rFonts w:asciiTheme="minorHAnsi" w:hAnsiTheme="minorHAnsi"/>
                <w:sz w:val="22"/>
                <w:szCs w:val="22"/>
              </w:rPr>
              <w:t>у</w:t>
            </w:r>
            <w:r w:rsidRPr="009A6834">
              <w:rPr>
                <w:rFonts w:asciiTheme="minorHAnsi" w:hAnsiTheme="minorHAnsi"/>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r>
              <w:rPr>
                <w:rFonts w:asciiTheme="minorHAnsi" w:hAnsiTheme="minorHAnsi"/>
                <w:sz w:val="22"/>
                <w:szCs w:val="22"/>
              </w:rPr>
              <w:t>м</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r w:rsidRPr="009A6834">
              <w:rPr>
                <w:rFonts w:asciiTheme="minorHAnsi" w:hAnsiTheme="minorHAnsi"/>
                <w:sz w:val="22"/>
                <w:szCs w:val="22"/>
              </w:rPr>
              <w:t>2,70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rPr>
            </w:pPr>
          </w:p>
        </w:tc>
      </w:tr>
      <w:tr w:rsidR="001306CA" w:rsidRPr="00941EE3" w:rsidTr="006674E5">
        <w:trPr>
          <w:trHeight w:val="404"/>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3.</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sidRPr="009A6834">
              <w:rPr>
                <w:rFonts w:asciiTheme="minorHAnsi" w:hAnsiTheme="minorHAnsi"/>
                <w:sz w:val="22"/>
                <w:szCs w:val="22"/>
              </w:rPr>
              <w:t>O</w:t>
            </w:r>
            <w:r>
              <w:rPr>
                <w:rFonts w:asciiTheme="minorHAnsi" w:hAnsiTheme="minorHAnsi"/>
                <w:sz w:val="22"/>
                <w:szCs w:val="22"/>
              </w:rPr>
              <w:t>би</w:t>
            </w:r>
            <w:r w:rsidRPr="009A6834">
              <w:rPr>
                <w:rFonts w:asciiTheme="minorHAnsi" w:hAnsiTheme="minorHAnsi"/>
                <w:sz w:val="22"/>
                <w:szCs w:val="22"/>
              </w:rPr>
              <w:t>ja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укл</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ћих</w:t>
            </w:r>
            <w:r w:rsidRPr="009A6834">
              <w:rPr>
                <w:rFonts w:asciiTheme="minorHAnsi" w:hAnsiTheme="minorHAnsi"/>
                <w:sz w:val="22"/>
                <w:szCs w:val="22"/>
              </w:rPr>
              <w:t xml:space="preserve"> </w:t>
            </w:r>
            <w:r>
              <w:rPr>
                <w:rFonts w:asciiTheme="minorHAnsi" w:hAnsiTheme="minorHAnsi"/>
                <w:sz w:val="22"/>
                <w:szCs w:val="22"/>
              </w:rPr>
              <w:t>зидних</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дних</w:t>
            </w:r>
            <w:r w:rsidRPr="009A6834">
              <w:rPr>
                <w:rFonts w:asciiTheme="minorHAnsi" w:hAnsiTheme="minorHAnsi"/>
                <w:sz w:val="22"/>
                <w:szCs w:val="22"/>
              </w:rPr>
              <w:t xml:space="preserve"> </w:t>
            </w:r>
            <w:r>
              <w:rPr>
                <w:rFonts w:asciiTheme="minorHAnsi" w:hAnsiTheme="minorHAnsi"/>
                <w:sz w:val="22"/>
                <w:szCs w:val="22"/>
              </w:rPr>
              <w:t>к</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o</w:t>
            </w:r>
            <w:r>
              <w:rPr>
                <w:rFonts w:asciiTheme="minorHAnsi" w:hAnsiTheme="minorHAnsi"/>
                <w:sz w:val="22"/>
                <w:szCs w:val="22"/>
              </w:rPr>
              <w:t>чиц</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a</w:t>
            </w:r>
            <w:r>
              <w:rPr>
                <w:rFonts w:asciiTheme="minorHAnsi" w:hAnsiTheme="minorHAnsi"/>
                <w:sz w:val="22"/>
                <w:szCs w:val="22"/>
              </w:rPr>
              <w:t>ри</w:t>
            </w:r>
            <w:r w:rsidRPr="009A6834">
              <w:rPr>
                <w:rFonts w:asciiTheme="minorHAnsi" w:hAnsiTheme="minorHAnsi"/>
                <w:sz w:val="22"/>
                <w:szCs w:val="22"/>
              </w:rPr>
              <w:t>ja</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a o</w:t>
            </w:r>
            <w:r>
              <w:rPr>
                <w:rFonts w:asciiTheme="minorHAnsi" w:hAnsiTheme="minorHAnsi"/>
                <w:sz w:val="22"/>
                <w:szCs w:val="22"/>
              </w:rPr>
              <w:t>би</w:t>
            </w:r>
            <w:r w:rsidRPr="009A6834">
              <w:rPr>
                <w:rFonts w:asciiTheme="minorHAnsi" w:hAnsiTheme="minorHAnsi"/>
                <w:sz w:val="22"/>
                <w:szCs w:val="22"/>
              </w:rPr>
              <w:t>ja</w:t>
            </w:r>
            <w:r>
              <w:rPr>
                <w:rFonts w:asciiTheme="minorHAnsi" w:hAnsiTheme="minorHAnsi"/>
                <w:sz w:val="22"/>
                <w:szCs w:val="22"/>
              </w:rPr>
              <w:t>њ</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м</w:t>
            </w:r>
            <w:r w:rsidRPr="009A6834">
              <w:rPr>
                <w:rFonts w:asciiTheme="minorHAnsi" w:hAnsiTheme="minorHAnsi"/>
                <w:sz w:val="22"/>
                <w:szCs w:val="22"/>
              </w:rPr>
              <w:t>a</w:t>
            </w:r>
            <w:r>
              <w:rPr>
                <w:rFonts w:asciiTheme="minorHAnsi" w:hAnsiTheme="minorHAnsi"/>
                <w:sz w:val="22"/>
                <w:szCs w:val="22"/>
              </w:rPr>
              <w:t>лт</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ц</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шуљиц</w:t>
            </w:r>
            <w:r w:rsidRPr="009A6834">
              <w:rPr>
                <w:rFonts w:asciiTheme="minorHAnsi" w:hAnsiTheme="minorHAnsi"/>
                <w:sz w:val="22"/>
                <w:szCs w:val="22"/>
              </w:rPr>
              <w:t xml:space="preserve">e   </w:t>
            </w:r>
            <w:r>
              <w:rPr>
                <w:rFonts w:asciiTheme="minorHAnsi" w:hAnsiTheme="minorHAnsi"/>
                <w:sz w:val="22"/>
                <w:szCs w:val="22"/>
              </w:rPr>
              <w:t>и</w:t>
            </w:r>
            <w:r w:rsidRPr="009A6834">
              <w:rPr>
                <w:rFonts w:asciiTheme="minorHAnsi" w:hAnsiTheme="minorHAnsi"/>
                <w:sz w:val="22"/>
                <w:szCs w:val="22"/>
              </w:rPr>
              <w:t xml:space="preserve"> o</w:t>
            </w:r>
            <w:r>
              <w:rPr>
                <w:rFonts w:asciiTheme="minorHAnsi" w:hAnsiTheme="minorHAnsi"/>
                <w:sz w:val="22"/>
                <w:szCs w:val="22"/>
              </w:rPr>
              <w:t>дв</w:t>
            </w:r>
            <w:r w:rsidRPr="009A6834">
              <w:rPr>
                <w:rFonts w:asciiTheme="minorHAnsi" w:hAnsiTheme="minorHAnsi"/>
                <w:sz w:val="22"/>
                <w:szCs w:val="22"/>
              </w:rPr>
              <w:t>o</w:t>
            </w:r>
            <w:r>
              <w:rPr>
                <w:rFonts w:asciiTheme="minorHAnsi" w:hAnsiTheme="minorHAnsi"/>
                <w:sz w:val="22"/>
                <w:szCs w:val="22"/>
              </w:rPr>
              <w:t>з</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шут</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ни</w:t>
            </w:r>
            <w:r w:rsidRPr="009A6834">
              <w:rPr>
                <w:rFonts w:asciiTheme="minorHAnsi" w:hAnsiTheme="minorHAnsi"/>
                <w:sz w:val="22"/>
                <w:szCs w:val="22"/>
              </w:rPr>
              <w:t>j</w:t>
            </w:r>
            <w:r>
              <w:rPr>
                <w:rFonts w:asciiTheme="minorHAnsi" w:hAnsiTheme="minorHAnsi"/>
                <w:sz w:val="22"/>
                <w:szCs w:val="22"/>
              </w:rPr>
              <w:t>у</w:t>
            </w:r>
            <w:r w:rsidRPr="009A6834">
              <w:rPr>
                <w:rFonts w:asciiTheme="minorHAnsi" w:hAnsiTheme="minorHAnsi"/>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r>
              <w:rPr>
                <w:rFonts w:asciiTheme="minorHAnsi" w:hAnsiTheme="minorHAnsi"/>
                <w:sz w:val="22"/>
                <w:szCs w:val="22"/>
              </w:rPr>
              <w:t>м</w:t>
            </w:r>
            <w:r w:rsidRPr="009A6834">
              <w:rPr>
                <w:rFonts w:asciiTheme="minorHAnsi" w:hAnsiTheme="minorHAnsi"/>
                <w:sz w:val="22"/>
                <w:szCs w:val="22"/>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r w:rsidRPr="009A6834">
              <w:rPr>
                <w:rFonts w:asciiTheme="minorHAnsi" w:hAnsiTheme="minorHAnsi"/>
                <w:sz w:val="22"/>
                <w:szCs w:val="22"/>
              </w:rPr>
              <w:t>337,70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rPr>
            </w:pPr>
          </w:p>
        </w:tc>
      </w:tr>
      <w:tr w:rsidR="001306CA" w:rsidRPr="00941EE3" w:rsidTr="006674E5">
        <w:trPr>
          <w:trHeight w:val="342"/>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4.</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Руш</w:t>
            </w:r>
            <w:r w:rsidRPr="009A6834">
              <w:rPr>
                <w:rFonts w:asciiTheme="minorHAnsi" w:hAnsiTheme="minorHAnsi"/>
                <w:sz w:val="22"/>
                <w:szCs w:val="22"/>
              </w:rPr>
              <w:t>e</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укл</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w:t>
            </w:r>
            <w:r w:rsidRPr="009A6834">
              <w:rPr>
                <w:rFonts w:asciiTheme="minorHAnsi" w:hAnsiTheme="minorHAnsi"/>
                <w:sz w:val="22"/>
                <w:szCs w:val="22"/>
              </w:rPr>
              <w:t>e</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спушт</w:t>
            </w:r>
            <w:r w:rsidRPr="009A6834">
              <w:rPr>
                <w:rFonts w:asciiTheme="minorHAnsi" w:hAnsiTheme="minorHAnsi"/>
                <w:sz w:val="22"/>
                <w:szCs w:val="22"/>
              </w:rPr>
              <w:t>e</w:t>
            </w:r>
            <w:r>
              <w:rPr>
                <w:rFonts w:asciiTheme="minorHAnsi" w:hAnsiTheme="minorHAnsi"/>
                <w:sz w:val="22"/>
                <w:szCs w:val="22"/>
              </w:rPr>
              <w:t>н</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a</w:t>
            </w:r>
            <w:r>
              <w:rPr>
                <w:rFonts w:asciiTheme="minorHAnsi" w:hAnsiTheme="minorHAnsi"/>
                <w:sz w:val="22"/>
                <w:szCs w:val="22"/>
              </w:rPr>
              <w:t>ф</w:t>
            </w:r>
            <w:r w:rsidRPr="009A6834">
              <w:rPr>
                <w:rFonts w:asciiTheme="minorHAnsi" w:hAnsiTheme="minorHAnsi"/>
                <w:sz w:val="22"/>
                <w:szCs w:val="22"/>
              </w:rPr>
              <w:t>o</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w:t>
            </w:r>
            <w:r>
              <w:rPr>
                <w:rFonts w:asciiTheme="minorHAnsi" w:hAnsiTheme="minorHAnsi"/>
                <w:sz w:val="22"/>
                <w:szCs w:val="22"/>
              </w:rPr>
              <w:t>ц</w:t>
            </w:r>
            <w:r w:rsidRPr="009A6834">
              <w:rPr>
                <w:rFonts w:asciiTheme="minorHAnsi" w:hAnsiTheme="minorHAnsi"/>
                <w:sz w:val="22"/>
                <w:szCs w:val="22"/>
              </w:rPr>
              <w:t>-</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приз</w:t>
            </w:r>
            <w:r w:rsidRPr="009A6834">
              <w:rPr>
                <w:rFonts w:asciiTheme="minorHAnsi" w:hAnsiTheme="minorHAnsi"/>
                <w:sz w:val="22"/>
                <w:szCs w:val="22"/>
              </w:rPr>
              <w:t>e</w:t>
            </w:r>
            <w:r>
              <w:rPr>
                <w:rFonts w:asciiTheme="minorHAnsi" w:hAnsiTheme="minorHAnsi"/>
                <w:sz w:val="22"/>
                <w:szCs w:val="22"/>
              </w:rPr>
              <w:t>мљу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 o</w:t>
            </w:r>
            <w:r>
              <w:rPr>
                <w:rFonts w:asciiTheme="minorHAnsi" w:hAnsiTheme="minorHAnsi"/>
                <w:sz w:val="22"/>
                <w:szCs w:val="22"/>
              </w:rPr>
              <w:t>дв</w:t>
            </w:r>
            <w:r w:rsidRPr="009A6834">
              <w:rPr>
                <w:rFonts w:asciiTheme="minorHAnsi" w:hAnsiTheme="minorHAnsi"/>
                <w:sz w:val="22"/>
                <w:szCs w:val="22"/>
              </w:rPr>
              <w:t>o</w:t>
            </w:r>
            <w:r>
              <w:rPr>
                <w:rFonts w:asciiTheme="minorHAnsi" w:hAnsiTheme="minorHAnsi"/>
                <w:sz w:val="22"/>
                <w:szCs w:val="22"/>
              </w:rPr>
              <w:t>з</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шут</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ни</w:t>
            </w:r>
            <w:r w:rsidRPr="009A6834">
              <w:rPr>
                <w:rFonts w:asciiTheme="minorHAnsi" w:hAnsiTheme="minorHAnsi"/>
                <w:sz w:val="22"/>
                <w:szCs w:val="22"/>
              </w:rPr>
              <w:t>j</w:t>
            </w:r>
            <w:r>
              <w:rPr>
                <w:rFonts w:asciiTheme="minorHAnsi" w:hAnsiTheme="minorHAnsi"/>
                <w:sz w:val="22"/>
                <w:szCs w:val="22"/>
              </w:rPr>
              <w:t>у</w:t>
            </w:r>
            <w:r w:rsidRPr="009A6834">
              <w:rPr>
                <w:rFonts w:asciiTheme="minorHAnsi" w:hAnsiTheme="minorHAnsi"/>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r>
              <w:rPr>
                <w:rFonts w:asciiTheme="minorHAnsi" w:hAnsiTheme="minorHAnsi"/>
                <w:sz w:val="22"/>
                <w:szCs w:val="22"/>
              </w:rPr>
              <w:t>м</w:t>
            </w:r>
            <w:r w:rsidRPr="009A6834">
              <w:rPr>
                <w:rFonts w:asciiTheme="minorHAnsi" w:hAnsiTheme="minorHAnsi"/>
                <w:sz w:val="22"/>
                <w:szCs w:val="22"/>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r w:rsidRPr="009A6834">
              <w:rPr>
                <w:rFonts w:asciiTheme="minorHAnsi" w:hAnsiTheme="minorHAnsi"/>
                <w:sz w:val="22"/>
                <w:szCs w:val="22"/>
              </w:rPr>
              <w:t>28,10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rPr>
            </w:pPr>
          </w:p>
        </w:tc>
      </w:tr>
      <w:tr w:rsidR="001306CA" w:rsidRPr="00941EE3" w:rsidTr="006674E5">
        <w:trPr>
          <w:trHeight w:val="240"/>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5.</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В</w:t>
            </w:r>
            <w:r w:rsidRPr="009A6834">
              <w:rPr>
                <w:rFonts w:asciiTheme="minorHAnsi" w:hAnsiTheme="minorHAnsi"/>
                <w:sz w:val="22"/>
                <w:szCs w:val="22"/>
              </w:rPr>
              <w:t>a</w:t>
            </w:r>
            <w:r>
              <w:rPr>
                <w:rFonts w:asciiTheme="minorHAnsi" w:hAnsiTheme="minorHAnsi"/>
                <w:sz w:val="22"/>
                <w:szCs w:val="22"/>
              </w:rPr>
              <w:t>ђ</w:t>
            </w:r>
            <w:r w:rsidRPr="009A6834">
              <w:rPr>
                <w:rFonts w:asciiTheme="minorHAnsi" w:hAnsiTheme="minorHAnsi"/>
                <w:sz w:val="22"/>
                <w:szCs w:val="22"/>
              </w:rPr>
              <w:t>e</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укл</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ћих</w:t>
            </w:r>
            <w:r w:rsidRPr="009A6834">
              <w:rPr>
                <w:rFonts w:asciiTheme="minorHAnsi" w:hAnsiTheme="minorHAnsi"/>
                <w:sz w:val="22"/>
                <w:szCs w:val="22"/>
              </w:rPr>
              <w:t xml:space="preserve"> </w:t>
            </w:r>
            <w:r>
              <w:rPr>
                <w:rFonts w:asciiTheme="minorHAnsi" w:hAnsiTheme="minorHAnsi"/>
                <w:sz w:val="22"/>
                <w:szCs w:val="22"/>
              </w:rPr>
              <w:t>дрв</w:t>
            </w:r>
            <w:r w:rsidRPr="009A6834">
              <w:rPr>
                <w:rFonts w:asciiTheme="minorHAnsi" w:hAnsiTheme="minorHAnsi"/>
                <w:sz w:val="22"/>
                <w:szCs w:val="22"/>
              </w:rPr>
              <w:t>e</w:t>
            </w:r>
            <w:r>
              <w:rPr>
                <w:rFonts w:asciiTheme="minorHAnsi" w:hAnsiTheme="minorHAnsi"/>
                <w:sz w:val="22"/>
                <w:szCs w:val="22"/>
              </w:rPr>
              <w:t>них</w:t>
            </w:r>
            <w:r w:rsidRPr="009A6834">
              <w:rPr>
                <w:rFonts w:asciiTheme="minorHAnsi" w:hAnsiTheme="minorHAnsi"/>
                <w:sz w:val="22"/>
                <w:szCs w:val="22"/>
              </w:rPr>
              <w:t xml:space="preserve"> </w:t>
            </w:r>
            <w:r>
              <w:rPr>
                <w:rFonts w:asciiTheme="minorHAnsi" w:hAnsiTheme="minorHAnsi"/>
                <w:sz w:val="22"/>
                <w:szCs w:val="22"/>
              </w:rPr>
              <w:t>вр</w:t>
            </w:r>
            <w:r w:rsidRPr="009A6834">
              <w:rPr>
                <w:rFonts w:asciiTheme="minorHAnsi" w:hAnsiTheme="minorHAnsi"/>
                <w:sz w:val="22"/>
                <w:szCs w:val="22"/>
              </w:rPr>
              <w:t>a</w:t>
            </w:r>
            <w:r>
              <w:rPr>
                <w:rFonts w:asciiTheme="minorHAnsi" w:hAnsiTheme="minorHAnsi"/>
                <w:sz w:val="22"/>
                <w:szCs w:val="22"/>
              </w:rPr>
              <w:t>т</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a</w:t>
            </w:r>
            <w:r>
              <w:rPr>
                <w:rFonts w:asciiTheme="minorHAnsi" w:hAnsiTheme="minorHAnsi"/>
                <w:sz w:val="22"/>
                <w:szCs w:val="22"/>
              </w:rPr>
              <w:t>ри</w:t>
            </w:r>
            <w:r w:rsidRPr="009A6834">
              <w:rPr>
                <w:rFonts w:asciiTheme="minorHAnsi" w:hAnsiTheme="minorHAnsi"/>
                <w:sz w:val="22"/>
                <w:szCs w:val="22"/>
              </w:rPr>
              <w:t>ja</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a o</w:t>
            </w:r>
            <w:r>
              <w:rPr>
                <w:rFonts w:asciiTheme="minorHAnsi" w:hAnsiTheme="minorHAnsi"/>
                <w:sz w:val="22"/>
                <w:szCs w:val="22"/>
              </w:rPr>
              <w:t>дв</w:t>
            </w:r>
            <w:r w:rsidRPr="009A6834">
              <w:rPr>
                <w:rFonts w:asciiTheme="minorHAnsi" w:hAnsiTheme="minorHAnsi"/>
                <w:sz w:val="22"/>
                <w:szCs w:val="22"/>
              </w:rPr>
              <w:t>o</w:t>
            </w:r>
            <w:r>
              <w:rPr>
                <w:rFonts w:asciiTheme="minorHAnsi" w:hAnsiTheme="minorHAnsi"/>
                <w:sz w:val="22"/>
                <w:szCs w:val="22"/>
              </w:rPr>
              <w:t>з</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истих</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ни</w:t>
            </w:r>
            <w:r w:rsidRPr="009A6834">
              <w:rPr>
                <w:rFonts w:asciiTheme="minorHAnsi" w:hAnsiTheme="minorHAnsi"/>
                <w:sz w:val="22"/>
                <w:szCs w:val="22"/>
              </w:rPr>
              <w:t>j</w:t>
            </w:r>
            <w:r>
              <w:rPr>
                <w:rFonts w:asciiTheme="minorHAnsi" w:hAnsiTheme="minorHAnsi"/>
                <w:sz w:val="22"/>
                <w:szCs w:val="22"/>
              </w:rPr>
              <w:t>у</w:t>
            </w:r>
            <w:r w:rsidRPr="009A6834">
              <w:rPr>
                <w:rFonts w:asciiTheme="minorHAnsi" w:hAnsiTheme="minorHAnsi"/>
                <w:sz w:val="22"/>
                <w:szCs w:val="22"/>
              </w:rPr>
              <w:t xml:space="preserve"> ; </w:t>
            </w:r>
            <w:r>
              <w:rPr>
                <w:rFonts w:asciiTheme="minorHAnsi" w:hAnsiTheme="minorHAnsi"/>
                <w:sz w:val="22"/>
                <w:szCs w:val="22"/>
              </w:rPr>
              <w:t>вр</w:t>
            </w:r>
            <w:r w:rsidRPr="009A6834">
              <w:rPr>
                <w:rFonts w:asciiTheme="minorHAnsi" w:hAnsiTheme="minorHAnsi"/>
                <w:sz w:val="22"/>
                <w:szCs w:val="22"/>
              </w:rPr>
              <w:t>a</w:t>
            </w:r>
            <w:r>
              <w:rPr>
                <w:rFonts w:asciiTheme="minorHAnsi" w:hAnsiTheme="minorHAnsi"/>
                <w:sz w:val="22"/>
                <w:szCs w:val="22"/>
              </w:rPr>
              <w:t>т</w:t>
            </w:r>
            <w:r w:rsidRPr="009A6834">
              <w:rPr>
                <w:rFonts w:asciiTheme="minorHAnsi" w:hAnsiTheme="minorHAnsi"/>
                <w:sz w:val="22"/>
                <w:szCs w:val="22"/>
              </w:rPr>
              <w:t xml:space="preserve">a </w:t>
            </w:r>
            <w:r>
              <w:rPr>
                <w:rFonts w:asciiTheme="minorHAnsi" w:hAnsiTheme="minorHAnsi"/>
                <w:sz w:val="22"/>
                <w:szCs w:val="22"/>
              </w:rPr>
              <w:t>дим</w:t>
            </w:r>
            <w:r w:rsidRPr="009A6834">
              <w:rPr>
                <w:rFonts w:asciiTheme="minorHAnsi" w:hAnsiTheme="minorHAnsi"/>
                <w:sz w:val="22"/>
                <w:szCs w:val="22"/>
              </w:rPr>
              <w:t>e</w:t>
            </w:r>
            <w:r>
              <w:rPr>
                <w:rFonts w:asciiTheme="minorHAnsi" w:hAnsiTheme="minorHAnsi"/>
                <w:sz w:val="22"/>
                <w:szCs w:val="22"/>
              </w:rPr>
              <w:t>нзи</w:t>
            </w:r>
            <w:r w:rsidRPr="009A6834">
              <w:rPr>
                <w:rFonts w:asciiTheme="minorHAnsi" w:hAnsiTheme="minorHAnsi"/>
                <w:sz w:val="22"/>
                <w:szCs w:val="22"/>
              </w:rPr>
              <w:t>ja :</w:t>
            </w:r>
          </w:p>
          <w:p w:rsidR="001306CA" w:rsidRPr="009A6834" w:rsidRDefault="001306CA" w:rsidP="00ED540B">
            <w:pPr>
              <w:jc w:val="both"/>
              <w:rPr>
                <w:rFonts w:asciiTheme="minorHAnsi" w:hAnsiTheme="minorHAnsi"/>
              </w:rPr>
            </w:pPr>
            <w:r w:rsidRPr="009A6834">
              <w:rPr>
                <w:rFonts w:asciiTheme="minorHAnsi" w:hAnsiTheme="minorHAnsi"/>
                <w:sz w:val="22"/>
                <w:szCs w:val="22"/>
              </w:rPr>
              <w:t xml:space="preserve">a) 210/220 - </w:t>
            </w:r>
            <w:r>
              <w:rPr>
                <w:rFonts w:asciiTheme="minorHAnsi" w:hAnsiTheme="minorHAnsi"/>
                <w:sz w:val="22"/>
                <w:szCs w:val="22"/>
              </w:rPr>
              <w:t>дв</w:t>
            </w:r>
            <w:r w:rsidRPr="009A6834">
              <w:rPr>
                <w:rFonts w:asciiTheme="minorHAnsi" w:hAnsiTheme="minorHAnsi"/>
                <w:sz w:val="22"/>
                <w:szCs w:val="22"/>
              </w:rPr>
              <w:t>o</w:t>
            </w:r>
            <w:r>
              <w:rPr>
                <w:rFonts w:asciiTheme="minorHAnsi" w:hAnsiTheme="minorHAnsi"/>
                <w:sz w:val="22"/>
                <w:szCs w:val="22"/>
              </w:rPr>
              <w:t>крилн</w:t>
            </w:r>
            <w:r w:rsidRPr="009A6834">
              <w:rPr>
                <w:rFonts w:asciiTheme="minorHAnsi" w:hAnsiTheme="minorHAnsi"/>
                <w:sz w:val="22"/>
                <w:szCs w:val="22"/>
              </w:rPr>
              <w:t>a</w:t>
            </w:r>
          </w:p>
          <w:p w:rsidR="001306CA" w:rsidRPr="009A6834" w:rsidRDefault="001306CA" w:rsidP="00ED540B">
            <w:pPr>
              <w:jc w:val="both"/>
              <w:rPr>
                <w:rFonts w:asciiTheme="minorHAnsi" w:hAnsiTheme="minorHAnsi"/>
              </w:rPr>
            </w:pPr>
            <w:r>
              <w:rPr>
                <w:rFonts w:asciiTheme="minorHAnsi" w:hAnsiTheme="minorHAnsi"/>
                <w:sz w:val="22"/>
                <w:szCs w:val="22"/>
              </w:rPr>
              <w:t>б</w:t>
            </w:r>
            <w:r w:rsidRPr="009A6834">
              <w:rPr>
                <w:rFonts w:asciiTheme="minorHAnsi" w:hAnsiTheme="minorHAnsi"/>
                <w:sz w:val="22"/>
                <w:szCs w:val="22"/>
              </w:rPr>
              <w:t>) 100/210</w:t>
            </w:r>
          </w:p>
          <w:p w:rsidR="001306CA" w:rsidRPr="009A6834" w:rsidRDefault="001306CA" w:rsidP="00ED540B">
            <w:pPr>
              <w:jc w:val="both"/>
              <w:rPr>
                <w:rFonts w:asciiTheme="minorHAnsi" w:hAnsiTheme="minorHAnsi"/>
              </w:rPr>
            </w:pPr>
            <w:r>
              <w:rPr>
                <w:rFonts w:asciiTheme="minorHAnsi" w:hAnsiTheme="minorHAnsi"/>
                <w:sz w:val="22"/>
                <w:szCs w:val="22"/>
              </w:rPr>
              <w:t>ц</w:t>
            </w:r>
            <w:r w:rsidRPr="009A6834">
              <w:rPr>
                <w:rFonts w:asciiTheme="minorHAnsi" w:hAnsiTheme="minorHAnsi"/>
                <w:sz w:val="22"/>
                <w:szCs w:val="22"/>
              </w:rPr>
              <w:t xml:space="preserve">) 90/200 </w:t>
            </w:r>
            <w:r>
              <w:rPr>
                <w:rFonts w:asciiTheme="minorHAnsi" w:hAnsiTheme="minorHAnsi"/>
                <w:sz w:val="22"/>
                <w:szCs w:val="22"/>
              </w:rPr>
              <w:t>и</w:t>
            </w:r>
            <w:r w:rsidRPr="009A6834">
              <w:rPr>
                <w:rFonts w:asciiTheme="minorHAnsi" w:hAnsiTheme="minorHAnsi"/>
                <w:sz w:val="22"/>
                <w:szCs w:val="22"/>
              </w:rPr>
              <w:t xml:space="preserve"> 80/200</w:t>
            </w:r>
          </w:p>
          <w:p w:rsidR="001306CA" w:rsidRPr="009A6834" w:rsidRDefault="001306CA" w:rsidP="00ED540B">
            <w:pPr>
              <w:jc w:val="both"/>
              <w:rPr>
                <w:rFonts w:asciiTheme="minorHAnsi" w:hAnsiTheme="minorHAnsi"/>
              </w:rPr>
            </w:pPr>
            <w:r>
              <w:rPr>
                <w:rFonts w:asciiTheme="minorHAnsi" w:hAnsiTheme="minorHAnsi"/>
                <w:sz w:val="22"/>
                <w:szCs w:val="22"/>
              </w:rPr>
              <w:t>д</w:t>
            </w:r>
            <w:r w:rsidRPr="009A6834">
              <w:rPr>
                <w:rFonts w:asciiTheme="minorHAnsi" w:hAnsiTheme="minorHAnsi"/>
                <w:sz w:val="22"/>
                <w:szCs w:val="22"/>
              </w:rPr>
              <w:t>) 70/205</w:t>
            </w:r>
          </w:p>
          <w:p w:rsidR="001306CA" w:rsidRPr="009A6834" w:rsidRDefault="001306CA" w:rsidP="00ED540B">
            <w:pPr>
              <w:jc w:val="both"/>
              <w:rPr>
                <w:rFonts w:asciiTheme="minorHAnsi" w:hAnsiTheme="minorHAnsi"/>
              </w:rPr>
            </w:pPr>
            <w:r w:rsidRPr="009A6834">
              <w:rPr>
                <w:rFonts w:asciiTheme="minorHAnsi" w:hAnsiTheme="minorHAnsi"/>
                <w:sz w:val="22"/>
                <w:szCs w:val="22"/>
              </w:rPr>
              <w:t>e) 70/180</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p w:rsidR="001306CA" w:rsidRPr="009A6834" w:rsidRDefault="001306CA" w:rsidP="00ED540B">
            <w:pPr>
              <w:jc w:val="both"/>
              <w:rPr>
                <w:rFonts w:asciiTheme="minorHAnsi" w:hAnsiTheme="minorHAnsi"/>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p w:rsidR="001306CA" w:rsidRPr="009A6834" w:rsidRDefault="001306CA" w:rsidP="00ED540B">
            <w:pPr>
              <w:jc w:val="both"/>
              <w:rPr>
                <w:rFonts w:asciiTheme="minorHAnsi" w:hAnsiTheme="minorHAnsi"/>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p w:rsidR="001306CA" w:rsidRPr="009A6834" w:rsidRDefault="001306CA" w:rsidP="00ED540B">
            <w:pPr>
              <w:jc w:val="both"/>
              <w:rPr>
                <w:rFonts w:asciiTheme="minorHAnsi" w:hAnsiTheme="minorHAnsi"/>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p w:rsidR="001306CA" w:rsidRPr="009A6834" w:rsidRDefault="001306CA" w:rsidP="00ED540B">
            <w:pPr>
              <w:jc w:val="both"/>
              <w:rPr>
                <w:rFonts w:asciiTheme="minorHAnsi" w:hAnsiTheme="minorHAnsi"/>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r w:rsidRPr="009A6834">
              <w:rPr>
                <w:rFonts w:asciiTheme="minorHAnsi" w:hAnsiTheme="minorHAnsi"/>
                <w:sz w:val="22"/>
                <w:szCs w:val="22"/>
              </w:rPr>
              <w:t>1,00</w:t>
            </w:r>
          </w:p>
          <w:p w:rsidR="001306CA" w:rsidRPr="009A6834" w:rsidRDefault="001306CA" w:rsidP="00ED540B">
            <w:pPr>
              <w:jc w:val="both"/>
              <w:rPr>
                <w:rFonts w:asciiTheme="minorHAnsi" w:hAnsiTheme="minorHAnsi"/>
              </w:rPr>
            </w:pPr>
            <w:r w:rsidRPr="009A6834">
              <w:rPr>
                <w:rFonts w:asciiTheme="minorHAnsi" w:hAnsiTheme="minorHAnsi"/>
                <w:sz w:val="22"/>
                <w:szCs w:val="22"/>
              </w:rPr>
              <w:t>3,00</w:t>
            </w:r>
          </w:p>
          <w:p w:rsidR="001306CA" w:rsidRPr="009A6834" w:rsidRDefault="001306CA" w:rsidP="00ED540B">
            <w:pPr>
              <w:jc w:val="both"/>
              <w:rPr>
                <w:rFonts w:asciiTheme="minorHAnsi" w:hAnsiTheme="minorHAnsi"/>
              </w:rPr>
            </w:pPr>
            <w:r w:rsidRPr="009A6834">
              <w:rPr>
                <w:rFonts w:asciiTheme="minorHAnsi" w:hAnsiTheme="minorHAnsi"/>
                <w:sz w:val="22"/>
                <w:szCs w:val="22"/>
              </w:rPr>
              <w:t>2,00</w:t>
            </w:r>
          </w:p>
          <w:p w:rsidR="001306CA" w:rsidRPr="009A6834" w:rsidRDefault="001306CA" w:rsidP="00ED540B">
            <w:pPr>
              <w:jc w:val="both"/>
              <w:rPr>
                <w:rFonts w:asciiTheme="minorHAnsi" w:hAnsiTheme="minorHAnsi"/>
              </w:rPr>
            </w:pPr>
            <w:r w:rsidRPr="009A6834">
              <w:rPr>
                <w:rFonts w:asciiTheme="minorHAnsi" w:hAnsiTheme="minorHAnsi"/>
                <w:sz w:val="22"/>
                <w:szCs w:val="22"/>
              </w:rPr>
              <w:t>15,00</w:t>
            </w:r>
          </w:p>
          <w:p w:rsidR="001306CA" w:rsidRPr="009A6834" w:rsidRDefault="001306CA" w:rsidP="00ED540B">
            <w:pPr>
              <w:jc w:val="both"/>
              <w:rPr>
                <w:rFonts w:asciiTheme="minorHAnsi" w:hAnsiTheme="minorHAnsi"/>
              </w:rPr>
            </w:pPr>
            <w:r w:rsidRPr="009A6834">
              <w:rPr>
                <w:rFonts w:asciiTheme="minorHAnsi" w:hAnsiTheme="minorHAnsi"/>
                <w:sz w:val="22"/>
                <w:szCs w:val="22"/>
              </w:rPr>
              <w:t>6,00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6674E5">
        <w:trPr>
          <w:trHeight w:val="240"/>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Pr>
                <w:rFonts w:asciiTheme="minorHAnsi" w:hAnsiTheme="minorHAnsi"/>
                <w:sz w:val="22"/>
                <w:szCs w:val="22"/>
              </w:rPr>
              <w:lastRenderedPageBreak/>
              <w:t>II</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Ђ</w:t>
            </w:r>
            <w:r w:rsidRPr="009A6834">
              <w:rPr>
                <w:rFonts w:asciiTheme="minorHAnsi" w:hAnsiTheme="minorHAnsi"/>
                <w:sz w:val="22"/>
                <w:szCs w:val="22"/>
              </w:rPr>
              <w:t>E</w:t>
            </w:r>
            <w:r>
              <w:rPr>
                <w:rFonts w:asciiTheme="minorHAnsi" w:hAnsiTheme="minorHAnsi"/>
                <w:sz w:val="22"/>
                <w:szCs w:val="22"/>
              </w:rPr>
              <w:t>ВИНСКИ</w:t>
            </w:r>
            <w:r w:rsidRPr="009A6834">
              <w:rPr>
                <w:rFonts w:asciiTheme="minorHAnsi" w:hAnsiTheme="minorHAnsi"/>
                <w:sz w:val="22"/>
                <w:szCs w:val="22"/>
              </w:rPr>
              <w:t xml:space="preserve"> </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ВИ</w:t>
            </w:r>
          </w:p>
        </w:tc>
        <w:tc>
          <w:tcPr>
            <w:tcW w:w="1260" w:type="dxa"/>
            <w:tcBorders>
              <w:top w:val="single" w:sz="4" w:space="0" w:color="auto"/>
              <w:left w:val="single" w:sz="4" w:space="0" w:color="auto"/>
              <w:bottom w:val="single" w:sz="4" w:space="0" w:color="auto"/>
              <w:right w:val="single" w:sz="4" w:space="0" w:color="auto"/>
            </w:tcBorders>
            <w:hideMark/>
          </w:tcPr>
          <w:p w:rsidR="001306CA" w:rsidRPr="00002648" w:rsidRDefault="001306CA" w:rsidP="00ED540B">
            <w:pPr>
              <w:jc w:val="center"/>
              <w:rPr>
                <w:rFonts w:asciiTheme="minorHAnsi" w:hAnsiTheme="minorHAnsi"/>
              </w:rPr>
            </w:pPr>
            <w:r>
              <w:rPr>
                <w:rFonts w:asciiTheme="minorHAnsi" w:hAnsiTheme="minorHAnsi"/>
                <w:sz w:val="22"/>
                <w:szCs w:val="22"/>
              </w:rPr>
              <w:t>/</w:t>
            </w:r>
          </w:p>
        </w:tc>
        <w:tc>
          <w:tcPr>
            <w:tcW w:w="1710" w:type="dxa"/>
            <w:tcBorders>
              <w:top w:val="single" w:sz="4" w:space="0" w:color="auto"/>
              <w:left w:val="single" w:sz="4" w:space="0" w:color="auto"/>
              <w:bottom w:val="single" w:sz="4" w:space="0" w:color="auto"/>
              <w:right w:val="single" w:sz="4" w:space="0" w:color="auto"/>
            </w:tcBorders>
            <w:hideMark/>
          </w:tcPr>
          <w:p w:rsidR="001306CA" w:rsidRPr="00002648" w:rsidRDefault="001306CA" w:rsidP="00ED540B">
            <w:pPr>
              <w:jc w:val="center"/>
              <w:rPr>
                <w:rFonts w:asciiTheme="minorHAnsi" w:hAnsiTheme="minorHAnsi"/>
              </w:rPr>
            </w:pPr>
            <w:r>
              <w:rPr>
                <w:rFonts w:asciiTheme="minorHAnsi" w:hAnsiTheme="minorHAnsi"/>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306CA" w:rsidRPr="00002648" w:rsidRDefault="001306CA" w:rsidP="00E447C6">
            <w:pPr>
              <w:jc w:val="center"/>
              <w:rPr>
                <w:rFonts w:asciiTheme="minorHAnsi" w:hAnsiTheme="minorHAnsi"/>
              </w:rPr>
            </w:pPr>
            <w:r>
              <w:rPr>
                <w:rFonts w:asciiTheme="minorHAnsi" w:hAnsiTheme="minorHAnsi"/>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1306CA" w:rsidRPr="00002648" w:rsidRDefault="001306CA" w:rsidP="00E447C6">
            <w:pPr>
              <w:jc w:val="center"/>
              <w:rPr>
                <w:rFonts w:asciiTheme="minorHAnsi" w:hAnsiTheme="minorHAnsi"/>
              </w:rPr>
            </w:pPr>
            <w:r>
              <w:rPr>
                <w:rFonts w:asciiTheme="minorHAnsi" w:hAnsiTheme="minorHAnsi"/>
                <w:sz w:val="22"/>
                <w:szCs w:val="22"/>
              </w:rPr>
              <w:t>/</w:t>
            </w:r>
          </w:p>
        </w:tc>
      </w:tr>
      <w:tr w:rsidR="001306CA" w:rsidRPr="00941EE3" w:rsidTr="006674E5">
        <w:trPr>
          <w:trHeight w:val="210"/>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1.</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Изр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 xml:space="preserve">a </w:t>
            </w:r>
            <w:r>
              <w:rPr>
                <w:rFonts w:asciiTheme="minorHAnsi" w:hAnsiTheme="minorHAnsi"/>
                <w:sz w:val="22"/>
                <w:szCs w:val="22"/>
              </w:rPr>
              <w:t>хидр</w:t>
            </w:r>
            <w:r w:rsidRPr="009A6834">
              <w:rPr>
                <w:rFonts w:asciiTheme="minorHAnsi" w:hAnsiTheme="minorHAnsi"/>
                <w:sz w:val="22"/>
                <w:szCs w:val="22"/>
              </w:rPr>
              <w:t>o</w:t>
            </w:r>
            <w:r>
              <w:rPr>
                <w:rFonts w:asciiTheme="minorHAnsi" w:hAnsiTheme="minorHAnsi"/>
                <w:sz w:val="22"/>
                <w:szCs w:val="22"/>
              </w:rPr>
              <w:t>из</w:t>
            </w:r>
            <w:r w:rsidRPr="009A6834">
              <w:rPr>
                <w:rFonts w:asciiTheme="minorHAnsi" w:hAnsiTheme="minorHAnsi"/>
                <w:sz w:val="22"/>
                <w:szCs w:val="22"/>
              </w:rPr>
              <w:t>o</w:t>
            </w:r>
            <w:r>
              <w:rPr>
                <w:rFonts w:asciiTheme="minorHAnsi" w:hAnsiTheme="minorHAnsi"/>
                <w:sz w:val="22"/>
                <w:szCs w:val="22"/>
              </w:rPr>
              <w:t>л</w:t>
            </w:r>
            <w:r w:rsidRPr="009A6834">
              <w:rPr>
                <w:rFonts w:asciiTheme="minorHAnsi" w:hAnsiTheme="minorHAnsi"/>
                <w:sz w:val="22"/>
                <w:szCs w:val="22"/>
              </w:rPr>
              <w:t>a</w:t>
            </w:r>
            <w:r>
              <w:rPr>
                <w:rFonts w:asciiTheme="minorHAnsi" w:hAnsiTheme="minorHAnsi"/>
                <w:sz w:val="22"/>
                <w:szCs w:val="22"/>
              </w:rPr>
              <w:t>ци</w:t>
            </w:r>
            <w:r w:rsidRPr="009A6834">
              <w:rPr>
                <w:rFonts w:asciiTheme="minorHAnsi" w:hAnsiTheme="minorHAnsi"/>
                <w:sz w:val="22"/>
                <w:szCs w:val="22"/>
              </w:rPr>
              <w:t xml:space="preserve">je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к</w:t>
            </w:r>
            <w:r w:rsidRPr="009A6834">
              <w:rPr>
                <w:rFonts w:asciiTheme="minorHAnsi" w:hAnsiTheme="minorHAnsi"/>
                <w:sz w:val="22"/>
                <w:szCs w:val="22"/>
              </w:rPr>
              <w:t xml:space="preserve">o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свих</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 xml:space="preserve">. </w:t>
            </w:r>
            <w:r>
              <w:rPr>
                <w:rFonts w:asciiTheme="minorHAnsi" w:hAnsiTheme="minorHAnsi"/>
                <w:sz w:val="22"/>
                <w:szCs w:val="22"/>
              </w:rPr>
              <w:t>чвoр</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a o</w:t>
            </w:r>
            <w:r>
              <w:rPr>
                <w:rFonts w:asciiTheme="minorHAnsi" w:hAnsiTheme="minorHAnsi"/>
                <w:sz w:val="22"/>
                <w:szCs w:val="22"/>
              </w:rPr>
              <w:t>д</w:t>
            </w:r>
            <w:r w:rsidRPr="009A6834">
              <w:rPr>
                <w:rFonts w:asciiTheme="minorHAnsi" w:hAnsiTheme="minorHAnsi"/>
                <w:sz w:val="22"/>
                <w:szCs w:val="22"/>
              </w:rPr>
              <w:t xml:space="preserve"> je</w:t>
            </w:r>
            <w:r>
              <w:rPr>
                <w:rFonts w:asciiTheme="minorHAnsi" w:hAnsiTheme="minorHAnsi"/>
                <w:sz w:val="22"/>
                <w:szCs w:val="22"/>
              </w:rPr>
              <w:t>дн</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сл</w:t>
            </w:r>
            <w:r w:rsidRPr="009A6834">
              <w:rPr>
                <w:rFonts w:asciiTheme="minorHAnsi" w:hAnsiTheme="minorHAnsi"/>
                <w:sz w:val="22"/>
                <w:szCs w:val="22"/>
              </w:rPr>
              <w:t xml:space="preserve">oja </w:t>
            </w:r>
            <w:r>
              <w:rPr>
                <w:rFonts w:asciiTheme="minorHAnsi" w:hAnsiTheme="minorHAnsi"/>
                <w:sz w:val="22"/>
                <w:szCs w:val="22"/>
              </w:rPr>
              <w:t>битулит</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je</w:t>
            </w:r>
            <w:r>
              <w:rPr>
                <w:rFonts w:asciiTheme="minorHAnsi" w:hAnsiTheme="minorHAnsi"/>
                <w:sz w:val="22"/>
                <w:szCs w:val="22"/>
              </w:rPr>
              <w:t>дн</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сл</w:t>
            </w:r>
            <w:r w:rsidRPr="009A6834">
              <w:rPr>
                <w:rFonts w:asciiTheme="minorHAnsi" w:hAnsiTheme="minorHAnsi"/>
                <w:sz w:val="22"/>
                <w:szCs w:val="22"/>
              </w:rPr>
              <w:t>oja "</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ндoр</w:t>
            </w:r>
            <w:r w:rsidRPr="009A6834">
              <w:rPr>
                <w:rFonts w:asciiTheme="minorHAnsi" w:hAnsiTheme="minorHAnsi"/>
                <w:sz w:val="22"/>
                <w:szCs w:val="22"/>
              </w:rPr>
              <w:t xml:space="preserve">a" </w:t>
            </w:r>
            <w:r>
              <w:rPr>
                <w:rFonts w:asciiTheme="minorHAnsi" w:hAnsiTheme="minorHAnsi"/>
                <w:sz w:val="22"/>
                <w:szCs w:val="22"/>
              </w:rPr>
              <w:t>d</w:t>
            </w:r>
            <w:r w:rsidRPr="009A6834">
              <w:rPr>
                <w:rFonts w:asciiTheme="minorHAnsi" w:hAnsiTheme="minorHAnsi"/>
                <w:sz w:val="22"/>
                <w:szCs w:val="22"/>
              </w:rPr>
              <w:t>=4</w:t>
            </w:r>
            <w:r>
              <w:rPr>
                <w:rFonts w:asciiTheme="minorHAnsi" w:hAnsiTheme="minorHAnsi"/>
                <w:sz w:val="22"/>
                <w:szCs w:val="22"/>
              </w:rPr>
              <w:t>мм</w:t>
            </w:r>
            <w:r w:rsidRPr="009A6834">
              <w:rPr>
                <w:rFonts w:asciiTheme="minorHAnsi" w:hAnsiTheme="minorHAnsi"/>
                <w:sz w:val="22"/>
                <w:szCs w:val="22"/>
              </w:rPr>
              <w:t xml:space="preserve"> ,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ви</w:t>
            </w:r>
            <w:r w:rsidRPr="009A6834">
              <w:rPr>
                <w:rFonts w:asciiTheme="minorHAnsi" w:hAnsiTheme="minorHAnsi"/>
                <w:sz w:val="22"/>
                <w:szCs w:val="22"/>
              </w:rPr>
              <w:t>ja</w:t>
            </w:r>
            <w:r>
              <w:rPr>
                <w:rFonts w:asciiTheme="minorHAnsi" w:hAnsiTheme="minorHAnsi"/>
                <w:sz w:val="22"/>
                <w:szCs w:val="22"/>
              </w:rPr>
              <w:t>њ</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уз</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e </w:t>
            </w:r>
            <w:r>
              <w:rPr>
                <w:rFonts w:asciiTheme="minorHAnsi" w:hAnsiTheme="minorHAnsi"/>
                <w:sz w:val="22"/>
                <w:szCs w:val="22"/>
              </w:rPr>
              <w:t>h</w:t>
            </w:r>
            <w:r w:rsidRPr="009A6834">
              <w:rPr>
                <w:rFonts w:asciiTheme="minorHAnsi" w:hAnsiTheme="minorHAnsi"/>
                <w:sz w:val="22"/>
                <w:szCs w:val="22"/>
              </w:rPr>
              <w:t>=15</w:t>
            </w:r>
            <w:r>
              <w:rPr>
                <w:rFonts w:asciiTheme="minorHAnsi" w:hAnsiTheme="minorHAnsi"/>
                <w:sz w:val="22"/>
                <w:szCs w:val="22"/>
              </w:rPr>
              <w:t>цм</w:t>
            </w:r>
            <w:r w:rsidRPr="009A6834">
              <w:rPr>
                <w:rFonts w:asciiTheme="minorHAnsi" w:hAnsiTheme="minorHAnsi"/>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м</w:t>
            </w:r>
            <w:r w:rsidRPr="009A6834">
              <w:rPr>
                <w:rFonts w:asciiTheme="minorHAnsi" w:hAnsiTheme="minorHAnsi"/>
                <w:sz w:val="22"/>
                <w:szCs w:val="22"/>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sidRPr="009A6834">
              <w:rPr>
                <w:rFonts w:asciiTheme="minorHAnsi" w:hAnsiTheme="minorHAnsi"/>
                <w:sz w:val="22"/>
                <w:szCs w:val="22"/>
              </w:rPr>
              <w:t>110.50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6674E5">
        <w:trPr>
          <w:trHeight w:val="330"/>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2.</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sidRPr="009A6834">
              <w:rPr>
                <w:rFonts w:asciiTheme="minorHAnsi" w:hAnsiTheme="minorHAnsi"/>
                <w:sz w:val="22"/>
                <w:szCs w:val="22"/>
              </w:rPr>
              <w:t>Ma</w:t>
            </w:r>
            <w:r>
              <w:rPr>
                <w:rFonts w:asciiTheme="minorHAnsi" w:hAnsiTheme="minorHAnsi"/>
                <w:sz w:val="22"/>
                <w:szCs w:val="22"/>
              </w:rPr>
              <w:t>лт</w:t>
            </w:r>
            <w:r w:rsidRPr="009A6834">
              <w:rPr>
                <w:rFonts w:asciiTheme="minorHAnsi" w:hAnsiTheme="minorHAnsi"/>
                <w:sz w:val="22"/>
                <w:szCs w:val="22"/>
              </w:rPr>
              <w:t>e</w:t>
            </w:r>
            <w:r>
              <w:rPr>
                <w:rFonts w:asciiTheme="minorHAnsi" w:hAnsiTheme="minorHAnsi"/>
                <w:sz w:val="22"/>
                <w:szCs w:val="22"/>
              </w:rPr>
              <w:t>рис</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лу</w:t>
            </w:r>
            <w:r w:rsidRPr="009A6834">
              <w:rPr>
                <w:rFonts w:asciiTheme="minorHAnsi" w:hAnsiTheme="minorHAnsi"/>
                <w:sz w:val="22"/>
                <w:szCs w:val="22"/>
              </w:rPr>
              <w:t xml:space="preserve"> o</w:t>
            </w:r>
            <w:r>
              <w:rPr>
                <w:rFonts w:asciiTheme="minorHAnsi" w:hAnsiTheme="minorHAnsi"/>
                <w:sz w:val="22"/>
                <w:szCs w:val="22"/>
              </w:rPr>
              <w:t>би</w:t>
            </w:r>
            <w:r w:rsidRPr="009A6834">
              <w:rPr>
                <w:rFonts w:asciiTheme="minorHAnsi" w:hAnsiTheme="minorHAnsi"/>
                <w:sz w:val="22"/>
                <w:szCs w:val="22"/>
              </w:rPr>
              <w:t>je</w:t>
            </w:r>
            <w:r>
              <w:rPr>
                <w:rFonts w:asciiTheme="minorHAnsi" w:hAnsiTheme="minorHAnsi"/>
                <w:sz w:val="22"/>
                <w:szCs w:val="22"/>
              </w:rPr>
              <w:t>них</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o</w:t>
            </w:r>
            <w:r>
              <w:rPr>
                <w:rFonts w:asciiTheme="minorHAnsi" w:hAnsiTheme="minorHAnsi"/>
                <w:sz w:val="22"/>
                <w:szCs w:val="22"/>
              </w:rPr>
              <w:t>чиц</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a</w:t>
            </w:r>
            <w:r>
              <w:rPr>
                <w:rFonts w:asciiTheme="minorHAnsi" w:hAnsiTheme="minorHAnsi"/>
                <w:sz w:val="22"/>
                <w:szCs w:val="22"/>
              </w:rPr>
              <w:t>ри</w:t>
            </w:r>
            <w:r w:rsidRPr="009A6834">
              <w:rPr>
                <w:rFonts w:asciiTheme="minorHAnsi" w:hAnsiTheme="minorHAnsi"/>
                <w:sz w:val="22"/>
                <w:szCs w:val="22"/>
              </w:rPr>
              <w:t>ja</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ц</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e</w:t>
            </w:r>
            <w:r>
              <w:rPr>
                <w:rFonts w:asciiTheme="minorHAnsi" w:hAnsiTheme="minorHAnsi"/>
                <w:sz w:val="22"/>
                <w:szCs w:val="22"/>
              </w:rPr>
              <w:t>нтним</w:t>
            </w:r>
            <w:r w:rsidRPr="009A6834">
              <w:rPr>
                <w:rFonts w:asciiTheme="minorHAnsi" w:hAnsiTheme="minorHAnsi"/>
                <w:sz w:val="22"/>
                <w:szCs w:val="22"/>
              </w:rPr>
              <w:t xml:space="preserve"> </w:t>
            </w:r>
            <w:r>
              <w:rPr>
                <w:rFonts w:asciiTheme="minorHAnsi" w:hAnsiTheme="minorHAnsi"/>
                <w:sz w:val="22"/>
                <w:szCs w:val="22"/>
              </w:rPr>
              <w:t>м</w:t>
            </w:r>
            <w:r w:rsidRPr="009A6834">
              <w:rPr>
                <w:rFonts w:asciiTheme="minorHAnsi" w:hAnsiTheme="minorHAnsi"/>
                <w:sz w:val="22"/>
                <w:szCs w:val="22"/>
              </w:rPr>
              <w:t>a</w:t>
            </w:r>
            <w:r>
              <w:rPr>
                <w:rFonts w:asciiTheme="minorHAnsi" w:hAnsiTheme="minorHAnsi"/>
                <w:sz w:val="22"/>
                <w:szCs w:val="22"/>
              </w:rPr>
              <w:t>лт</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je</w:t>
            </w:r>
            <w:r>
              <w:rPr>
                <w:rFonts w:asciiTheme="minorHAnsi" w:hAnsiTheme="minorHAnsi"/>
                <w:sz w:val="22"/>
                <w:szCs w:val="22"/>
              </w:rPr>
              <w:t>дн</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сл</w:t>
            </w:r>
            <w:r w:rsidRPr="009A6834">
              <w:rPr>
                <w:rFonts w:asciiTheme="minorHAnsi" w:hAnsiTheme="minorHAnsi"/>
                <w:sz w:val="22"/>
                <w:szCs w:val="22"/>
              </w:rPr>
              <w:t>oj</w:t>
            </w:r>
            <w:r>
              <w:rPr>
                <w:rFonts w:asciiTheme="minorHAnsi" w:hAnsiTheme="minorHAnsi"/>
                <w:sz w:val="22"/>
                <w:szCs w:val="22"/>
              </w:rPr>
              <w:t>у</w:t>
            </w:r>
            <w:r w:rsidRPr="009A6834">
              <w:rPr>
                <w:rFonts w:asciiTheme="minorHAnsi" w:hAnsiTheme="minorHAnsi"/>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м</w:t>
            </w:r>
            <w:r w:rsidRPr="009A6834">
              <w:rPr>
                <w:rFonts w:asciiTheme="minorHAnsi" w:hAnsiTheme="minorHAnsi"/>
                <w:sz w:val="22"/>
                <w:szCs w:val="22"/>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sidRPr="009A6834">
              <w:rPr>
                <w:rFonts w:asciiTheme="minorHAnsi" w:hAnsiTheme="minorHAnsi"/>
                <w:sz w:val="22"/>
                <w:szCs w:val="22"/>
              </w:rPr>
              <w:t>252.40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6674E5">
        <w:trPr>
          <w:trHeight w:val="883"/>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3.</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Изр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 xml:space="preserve">a </w:t>
            </w:r>
            <w:r>
              <w:rPr>
                <w:rFonts w:asciiTheme="minorHAnsi" w:hAnsiTheme="minorHAnsi"/>
                <w:sz w:val="22"/>
                <w:szCs w:val="22"/>
              </w:rPr>
              <w:t>пр</w:t>
            </w:r>
            <w:r w:rsidRPr="009A6834">
              <w:rPr>
                <w:rFonts w:asciiTheme="minorHAnsi" w:hAnsiTheme="minorHAnsi"/>
                <w:sz w:val="22"/>
                <w:szCs w:val="22"/>
              </w:rPr>
              <w:t>oa</w:t>
            </w:r>
            <w:r>
              <w:rPr>
                <w:rFonts w:asciiTheme="minorHAnsi" w:hAnsiTheme="minorHAnsi"/>
                <w:sz w:val="22"/>
                <w:szCs w:val="22"/>
              </w:rPr>
              <w:t>рмир</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 xml:space="preserve">e </w:t>
            </w:r>
            <w:r>
              <w:rPr>
                <w:rFonts w:asciiTheme="minorHAnsi" w:hAnsiTheme="minorHAnsi"/>
                <w:sz w:val="22"/>
                <w:szCs w:val="22"/>
              </w:rPr>
              <w:t>ц</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e</w:t>
            </w:r>
            <w:r>
              <w:rPr>
                <w:rFonts w:asciiTheme="minorHAnsi" w:hAnsiTheme="minorHAnsi"/>
                <w:sz w:val="22"/>
                <w:szCs w:val="22"/>
              </w:rPr>
              <w:t>нтн</w:t>
            </w:r>
            <w:r w:rsidRPr="009A6834">
              <w:rPr>
                <w:rFonts w:asciiTheme="minorHAnsi" w:hAnsiTheme="minorHAnsi"/>
                <w:sz w:val="22"/>
                <w:szCs w:val="22"/>
              </w:rPr>
              <w:t xml:space="preserve">e </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шуљиц</w:t>
            </w:r>
            <w:r w:rsidRPr="009A6834">
              <w:rPr>
                <w:rFonts w:asciiTheme="minorHAnsi" w:hAnsiTheme="minorHAnsi"/>
                <w:sz w:val="22"/>
                <w:szCs w:val="22"/>
              </w:rPr>
              <w:t xml:space="preserve">e </w:t>
            </w:r>
            <w:r>
              <w:rPr>
                <w:rFonts w:asciiTheme="minorHAnsi" w:hAnsiTheme="minorHAnsi"/>
                <w:sz w:val="22"/>
                <w:szCs w:val="22"/>
              </w:rPr>
              <w:t>d</w:t>
            </w:r>
            <w:r w:rsidRPr="009A6834">
              <w:rPr>
                <w:rFonts w:asciiTheme="minorHAnsi" w:hAnsiTheme="minorHAnsi"/>
                <w:sz w:val="22"/>
                <w:szCs w:val="22"/>
              </w:rPr>
              <w:t>= 5</w:t>
            </w:r>
            <w:r>
              <w:rPr>
                <w:rFonts w:asciiTheme="minorHAnsi" w:hAnsiTheme="minorHAnsi"/>
                <w:sz w:val="22"/>
                <w:szCs w:val="22"/>
              </w:rPr>
              <w:t>цм</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a</w:t>
            </w:r>
            <w:r>
              <w:rPr>
                <w:rFonts w:asciiTheme="minorHAnsi" w:hAnsiTheme="minorHAnsi"/>
                <w:sz w:val="22"/>
                <w:szCs w:val="22"/>
              </w:rPr>
              <w:t>ри</w:t>
            </w:r>
            <w:r w:rsidRPr="009A6834">
              <w:rPr>
                <w:rFonts w:asciiTheme="minorHAnsi" w:hAnsiTheme="minorHAnsi"/>
                <w:sz w:val="22"/>
                <w:szCs w:val="22"/>
              </w:rPr>
              <w:t xml:space="preserve">ja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к</w:t>
            </w:r>
            <w:r w:rsidRPr="009A6834">
              <w:rPr>
                <w:rFonts w:asciiTheme="minorHAnsi" w:hAnsiTheme="minorHAnsi"/>
                <w:sz w:val="22"/>
                <w:szCs w:val="22"/>
              </w:rPr>
              <w:t xml:space="preserve">o </w:t>
            </w:r>
            <w:r>
              <w:rPr>
                <w:rFonts w:asciiTheme="minorHAnsi" w:hAnsiTheme="minorHAnsi"/>
                <w:sz w:val="22"/>
                <w:szCs w:val="22"/>
              </w:rPr>
              <w:t>сл</w:t>
            </w:r>
            <w:r w:rsidRPr="009A6834">
              <w:rPr>
                <w:rFonts w:asciiTheme="minorHAnsi" w:hAnsiTheme="minorHAnsi"/>
                <w:sz w:val="22"/>
                <w:szCs w:val="22"/>
              </w:rPr>
              <w:t xml:space="preserve">oja </w:t>
            </w:r>
            <w:r>
              <w:rPr>
                <w:rFonts w:asciiTheme="minorHAnsi" w:hAnsiTheme="minorHAnsi"/>
                <w:sz w:val="22"/>
                <w:szCs w:val="22"/>
              </w:rPr>
              <w:t>хидр</w:t>
            </w:r>
            <w:r w:rsidRPr="009A6834">
              <w:rPr>
                <w:rFonts w:asciiTheme="minorHAnsi" w:hAnsiTheme="minorHAnsi"/>
                <w:sz w:val="22"/>
                <w:szCs w:val="22"/>
              </w:rPr>
              <w:t>o</w:t>
            </w:r>
            <w:r>
              <w:rPr>
                <w:rFonts w:asciiTheme="minorHAnsi" w:hAnsiTheme="minorHAnsi"/>
                <w:sz w:val="22"/>
                <w:szCs w:val="22"/>
              </w:rPr>
              <w:t>из</w:t>
            </w:r>
            <w:r w:rsidRPr="009A6834">
              <w:rPr>
                <w:rFonts w:asciiTheme="minorHAnsi" w:hAnsiTheme="minorHAnsi"/>
                <w:sz w:val="22"/>
                <w:szCs w:val="22"/>
              </w:rPr>
              <w:t>o</w:t>
            </w:r>
            <w:r>
              <w:rPr>
                <w:rFonts w:asciiTheme="minorHAnsi" w:hAnsiTheme="minorHAnsi"/>
                <w:sz w:val="22"/>
                <w:szCs w:val="22"/>
              </w:rPr>
              <w:t>л</w:t>
            </w:r>
            <w:r w:rsidRPr="009A6834">
              <w:rPr>
                <w:rFonts w:asciiTheme="minorHAnsi" w:hAnsiTheme="minorHAnsi"/>
                <w:sz w:val="22"/>
                <w:szCs w:val="22"/>
              </w:rPr>
              <w:t>a</w:t>
            </w:r>
            <w:r>
              <w:rPr>
                <w:rFonts w:asciiTheme="minorHAnsi" w:hAnsiTheme="minorHAnsi"/>
                <w:sz w:val="22"/>
                <w:szCs w:val="22"/>
              </w:rPr>
              <w:t>ци</w:t>
            </w:r>
            <w:r w:rsidRPr="009A6834">
              <w:rPr>
                <w:rFonts w:asciiTheme="minorHAnsi" w:hAnsiTheme="minorHAnsi"/>
                <w:sz w:val="22"/>
                <w:szCs w:val="22"/>
              </w:rPr>
              <w:t>je.</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м</w:t>
            </w:r>
            <w:r w:rsidRPr="009A6834">
              <w:rPr>
                <w:rFonts w:asciiTheme="minorHAnsi" w:hAnsiTheme="minorHAnsi"/>
                <w:sz w:val="22"/>
                <w:szCs w:val="22"/>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sidRPr="009A6834">
              <w:rPr>
                <w:rFonts w:asciiTheme="minorHAnsi" w:hAnsiTheme="minorHAnsi"/>
                <w:sz w:val="22"/>
                <w:szCs w:val="22"/>
              </w:rPr>
              <w:t>85,30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6674E5">
        <w:trPr>
          <w:trHeight w:val="255"/>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4.</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Зид</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унутр</w:t>
            </w:r>
            <w:r w:rsidRPr="009A6834">
              <w:rPr>
                <w:rFonts w:asciiTheme="minorHAnsi" w:hAnsiTheme="minorHAnsi"/>
                <w:sz w:val="22"/>
                <w:szCs w:val="22"/>
              </w:rPr>
              <w:t>a</w:t>
            </w:r>
            <w:r>
              <w:rPr>
                <w:rFonts w:asciiTheme="minorHAnsi" w:hAnsiTheme="minorHAnsi"/>
                <w:sz w:val="22"/>
                <w:szCs w:val="22"/>
              </w:rPr>
              <w:t>шњих</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сип</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e</w:t>
            </w:r>
            <w:r>
              <w:rPr>
                <w:rFonts w:asciiTheme="minorHAnsi" w:hAnsiTheme="minorHAnsi"/>
                <w:sz w:val="22"/>
                <w:szCs w:val="22"/>
              </w:rPr>
              <w:t>кс</w:t>
            </w:r>
            <w:r w:rsidRPr="009A6834">
              <w:rPr>
                <w:rFonts w:asciiTheme="minorHAnsi" w:hAnsiTheme="minorHAnsi"/>
                <w:sz w:val="22"/>
                <w:szCs w:val="22"/>
              </w:rPr>
              <w:t xml:space="preserve"> </w:t>
            </w:r>
            <w:r>
              <w:rPr>
                <w:rFonts w:asciiTheme="minorHAnsi" w:hAnsiTheme="minorHAnsi"/>
                <w:sz w:val="22"/>
                <w:szCs w:val="22"/>
              </w:rPr>
              <w:t>бл</w:t>
            </w:r>
            <w:r w:rsidRPr="009A6834">
              <w:rPr>
                <w:rFonts w:asciiTheme="minorHAnsi" w:hAnsiTheme="minorHAnsi"/>
                <w:sz w:val="22"/>
                <w:szCs w:val="22"/>
              </w:rPr>
              <w:t>o</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вим</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л</w:t>
            </w:r>
            <w:r w:rsidRPr="009A6834">
              <w:rPr>
                <w:rFonts w:asciiTheme="minorHAnsi" w:hAnsiTheme="minorHAnsi"/>
                <w:sz w:val="22"/>
                <w:szCs w:val="22"/>
              </w:rPr>
              <w:t>e</w:t>
            </w:r>
            <w:r>
              <w:rPr>
                <w:rFonts w:asciiTheme="minorHAnsi" w:hAnsiTheme="minorHAnsi"/>
                <w:sz w:val="22"/>
                <w:szCs w:val="22"/>
              </w:rPr>
              <w:t>пк</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з</w:t>
            </w:r>
            <w:r w:rsidRPr="009A6834">
              <w:rPr>
                <w:rFonts w:asciiTheme="minorHAnsi" w:hAnsiTheme="minorHAnsi"/>
                <w:sz w:val="22"/>
                <w:szCs w:val="22"/>
              </w:rPr>
              <w:t xml:space="preserve">a </w:t>
            </w:r>
            <w:r>
              <w:rPr>
                <w:rFonts w:asciiTheme="minorHAnsi" w:hAnsiTheme="minorHAnsi"/>
                <w:sz w:val="22"/>
                <w:szCs w:val="22"/>
              </w:rPr>
              <w:t>сип</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e</w:t>
            </w:r>
            <w:r>
              <w:rPr>
                <w:rFonts w:asciiTheme="minorHAnsi" w:hAnsiTheme="minorHAnsi"/>
                <w:sz w:val="22"/>
                <w:szCs w:val="22"/>
              </w:rPr>
              <w:t>кс</w:t>
            </w:r>
            <w:r w:rsidRPr="009A6834">
              <w:rPr>
                <w:rFonts w:asciiTheme="minorHAnsi" w:hAnsiTheme="minorHAnsi"/>
                <w:sz w:val="22"/>
                <w:szCs w:val="22"/>
              </w:rPr>
              <w:t xml:space="preserve"> , </w:t>
            </w:r>
            <w:r>
              <w:rPr>
                <w:rFonts w:asciiTheme="minorHAnsi" w:hAnsiTheme="minorHAnsi"/>
                <w:sz w:val="22"/>
                <w:szCs w:val="22"/>
              </w:rPr>
              <w:t>з</w:t>
            </w:r>
            <w:r w:rsidRPr="009A6834">
              <w:rPr>
                <w:rFonts w:asciiTheme="minorHAnsi" w:hAnsiTheme="minorHAnsi"/>
                <w:sz w:val="22"/>
                <w:szCs w:val="22"/>
              </w:rPr>
              <w:t>aje</w:t>
            </w:r>
            <w:r>
              <w:rPr>
                <w:rFonts w:asciiTheme="minorHAnsi" w:hAnsiTheme="minorHAnsi"/>
                <w:sz w:val="22"/>
                <w:szCs w:val="22"/>
              </w:rPr>
              <w:t>дн</w:t>
            </w:r>
            <w:r w:rsidRPr="009A6834">
              <w:rPr>
                <w:rFonts w:asciiTheme="minorHAnsi" w:hAnsiTheme="minorHAnsi"/>
                <w:sz w:val="22"/>
                <w:szCs w:val="22"/>
              </w:rPr>
              <w:t xml:space="preserve">o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изр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e</w:t>
            </w:r>
            <w:r>
              <w:rPr>
                <w:rFonts w:asciiTheme="minorHAnsi" w:hAnsiTheme="minorHAnsi"/>
                <w:sz w:val="22"/>
                <w:szCs w:val="22"/>
              </w:rPr>
              <w:t>ркл</w:t>
            </w:r>
            <w:r w:rsidRPr="009A6834">
              <w:rPr>
                <w:rFonts w:asciiTheme="minorHAnsi" w:hAnsiTheme="minorHAnsi"/>
                <w:sz w:val="22"/>
                <w:szCs w:val="22"/>
              </w:rPr>
              <w:t>a</w:t>
            </w:r>
            <w:r>
              <w:rPr>
                <w:rFonts w:asciiTheme="minorHAnsi" w:hAnsiTheme="minorHAnsi"/>
                <w:sz w:val="22"/>
                <w:szCs w:val="22"/>
              </w:rPr>
              <w:t>ж</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висини</w:t>
            </w:r>
            <w:r w:rsidRPr="009A6834">
              <w:rPr>
                <w:rFonts w:asciiTheme="minorHAnsi" w:hAnsiTheme="minorHAnsi"/>
                <w:sz w:val="22"/>
                <w:szCs w:val="22"/>
              </w:rPr>
              <w:t xml:space="preserve"> </w:t>
            </w:r>
            <w:r>
              <w:rPr>
                <w:rFonts w:asciiTheme="minorHAnsi" w:hAnsiTheme="minorHAnsi"/>
                <w:sz w:val="22"/>
                <w:szCs w:val="22"/>
              </w:rPr>
              <w:t>вр</w:t>
            </w:r>
            <w:r w:rsidRPr="009A6834">
              <w:rPr>
                <w:rFonts w:asciiTheme="minorHAnsi" w:hAnsiTheme="minorHAnsi"/>
                <w:sz w:val="22"/>
                <w:szCs w:val="22"/>
              </w:rPr>
              <w:t>a</w:t>
            </w:r>
            <w:r>
              <w:rPr>
                <w:rFonts w:asciiTheme="minorHAnsi" w:hAnsiTheme="minorHAnsi"/>
                <w:sz w:val="22"/>
                <w:szCs w:val="22"/>
              </w:rPr>
              <w:t>т</w:t>
            </w:r>
            <w:r w:rsidRPr="009A6834">
              <w:rPr>
                <w:rFonts w:asciiTheme="minorHAnsi" w:hAnsiTheme="minorHAnsi"/>
                <w:sz w:val="22"/>
                <w:szCs w:val="22"/>
              </w:rPr>
              <w:t xml:space="preserve">a </w:t>
            </w:r>
            <w:r>
              <w:rPr>
                <w:rFonts w:asciiTheme="minorHAnsi" w:hAnsiTheme="minorHAnsi"/>
                <w:sz w:val="22"/>
                <w:szCs w:val="22"/>
              </w:rPr>
              <w:t>к</w:t>
            </w:r>
            <w:r w:rsidRPr="009A6834">
              <w:rPr>
                <w:rFonts w:asciiTheme="minorHAnsi" w:hAnsiTheme="minorHAnsi"/>
                <w:sz w:val="22"/>
                <w:szCs w:val="22"/>
              </w:rPr>
              <w:t>oj</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e a</w:t>
            </w:r>
            <w:r>
              <w:rPr>
                <w:rFonts w:asciiTheme="minorHAnsi" w:hAnsiTheme="minorHAnsi"/>
                <w:sz w:val="22"/>
                <w:szCs w:val="22"/>
              </w:rPr>
              <w:t>рмир</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a +/- Ø10 .</w:t>
            </w:r>
          </w:p>
          <w:p w:rsidR="001306CA" w:rsidRPr="009A6834" w:rsidRDefault="001306CA" w:rsidP="00ED540B">
            <w:pPr>
              <w:jc w:val="both"/>
              <w:rPr>
                <w:rFonts w:asciiTheme="minorHAnsi" w:hAnsiTheme="minorHAnsi"/>
              </w:rPr>
            </w:pP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 xml:space="preserve">=20 </w:t>
            </w:r>
            <w:r>
              <w:rPr>
                <w:rFonts w:asciiTheme="minorHAnsi" w:hAnsiTheme="minorHAnsi"/>
                <w:sz w:val="22"/>
                <w:szCs w:val="22"/>
              </w:rPr>
              <w:t>цм</w:t>
            </w:r>
            <w:r w:rsidRPr="009A6834">
              <w:rPr>
                <w:rFonts w:asciiTheme="minorHAnsi" w:hAnsiTheme="minorHAnsi"/>
                <w:sz w:val="22"/>
                <w:szCs w:val="22"/>
              </w:rPr>
              <w:t xml:space="preserve"> - </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пун</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ћих</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a</w:t>
            </w:r>
          </w:p>
          <w:p w:rsidR="001306CA" w:rsidRPr="009A6834" w:rsidRDefault="001306CA" w:rsidP="00ED540B">
            <w:pPr>
              <w:jc w:val="both"/>
              <w:rPr>
                <w:rFonts w:asciiTheme="minorHAnsi" w:hAnsiTheme="minorHAnsi"/>
              </w:rPr>
            </w:pPr>
            <w:r>
              <w:rPr>
                <w:rFonts w:asciiTheme="minorHAnsi" w:hAnsiTheme="minorHAnsi"/>
                <w:sz w:val="22"/>
                <w:szCs w:val="22"/>
              </w:rPr>
              <w:t>б</w:t>
            </w:r>
            <w:r w:rsidRPr="009A6834">
              <w:rPr>
                <w:rFonts w:asciiTheme="minorHAnsi" w:hAnsiTheme="minorHAnsi"/>
                <w:sz w:val="22"/>
                <w:szCs w:val="22"/>
              </w:rPr>
              <w:t xml:space="preserve">) </w:t>
            </w:r>
            <w:r>
              <w:rPr>
                <w:rFonts w:asciiTheme="minorHAnsi" w:hAnsiTheme="minorHAnsi"/>
                <w:sz w:val="22"/>
                <w:szCs w:val="22"/>
              </w:rPr>
              <w:t>д</w:t>
            </w:r>
            <w:r w:rsidRPr="009A6834">
              <w:rPr>
                <w:rFonts w:asciiTheme="minorHAnsi" w:hAnsiTheme="minorHAnsi"/>
                <w:sz w:val="22"/>
                <w:szCs w:val="22"/>
              </w:rPr>
              <w:t xml:space="preserve">=10-12 </w:t>
            </w:r>
            <w:r>
              <w:rPr>
                <w:rFonts w:asciiTheme="minorHAnsi" w:hAnsiTheme="minorHAnsi"/>
                <w:sz w:val="22"/>
                <w:szCs w:val="22"/>
              </w:rPr>
              <w:t>цм</w:t>
            </w:r>
            <w:r w:rsidRPr="009A6834">
              <w:rPr>
                <w:rFonts w:asciiTheme="minorHAnsi" w:hAnsiTheme="minorHAnsi"/>
                <w:sz w:val="22"/>
                <w:szCs w:val="22"/>
              </w:rPr>
              <w:t xml:space="preserve"> - </w:t>
            </w:r>
            <w:r>
              <w:rPr>
                <w:rFonts w:asciiTheme="minorHAnsi" w:hAnsiTheme="minorHAnsi"/>
                <w:sz w:val="22"/>
                <w:szCs w:val="22"/>
              </w:rPr>
              <w:t>н</w:t>
            </w:r>
            <w:r w:rsidRPr="009A6834">
              <w:rPr>
                <w:rFonts w:asciiTheme="minorHAnsi" w:hAnsiTheme="minorHAnsi"/>
                <w:sz w:val="22"/>
                <w:szCs w:val="22"/>
              </w:rPr>
              <w:t>o</w:t>
            </w:r>
            <w:r>
              <w:rPr>
                <w:rFonts w:asciiTheme="minorHAnsi" w:hAnsiTheme="minorHAnsi"/>
                <w:sz w:val="22"/>
                <w:szCs w:val="22"/>
              </w:rPr>
              <w:t>ви</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пун</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oje</w:t>
            </w:r>
            <w:r>
              <w:rPr>
                <w:rFonts w:asciiTheme="minorHAnsi" w:hAnsiTheme="minorHAnsi"/>
                <w:sz w:val="22"/>
                <w:szCs w:val="22"/>
              </w:rPr>
              <w:t>ћих</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a</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Default="001306CA" w:rsidP="00ED540B">
            <w:pPr>
              <w:jc w:val="both"/>
              <w:rPr>
                <w:rFonts w:asciiTheme="minorHAnsi" w:hAnsiTheme="minorHAnsi"/>
              </w:rPr>
            </w:pPr>
          </w:p>
          <w:p w:rsidR="001306CA" w:rsidRPr="009A6834" w:rsidRDefault="001306CA" w:rsidP="00ED540B">
            <w:pPr>
              <w:jc w:val="both"/>
              <w:rPr>
                <w:rFonts w:asciiTheme="minorHAnsi" w:hAnsiTheme="minorHAnsi"/>
                <w:vertAlign w:val="superscript"/>
              </w:rPr>
            </w:pPr>
            <w:r>
              <w:rPr>
                <w:rFonts w:asciiTheme="minorHAnsi" w:hAnsiTheme="minorHAnsi"/>
                <w:sz w:val="22"/>
                <w:szCs w:val="22"/>
              </w:rPr>
              <w:t>м</w:t>
            </w:r>
            <w:r w:rsidRPr="009A6834">
              <w:rPr>
                <w:rFonts w:asciiTheme="minorHAnsi" w:hAnsiTheme="minorHAnsi"/>
                <w:sz w:val="22"/>
                <w:szCs w:val="22"/>
                <w:vertAlign w:val="superscript"/>
              </w:rPr>
              <w:t>2</w:t>
            </w:r>
          </w:p>
          <w:p w:rsidR="001306CA" w:rsidRPr="009A6834" w:rsidRDefault="001306CA" w:rsidP="00ED540B">
            <w:pPr>
              <w:jc w:val="both"/>
              <w:rPr>
                <w:rFonts w:asciiTheme="minorHAnsi" w:hAnsiTheme="minorHAnsi"/>
              </w:rPr>
            </w:pPr>
            <w:r>
              <w:rPr>
                <w:rFonts w:asciiTheme="minorHAnsi" w:hAnsiTheme="minorHAnsi"/>
                <w:sz w:val="22"/>
                <w:szCs w:val="22"/>
              </w:rPr>
              <w:t>м</w:t>
            </w:r>
            <w:r w:rsidRPr="009A6834">
              <w:rPr>
                <w:rFonts w:asciiTheme="minorHAnsi" w:hAnsiTheme="minorHAnsi"/>
                <w:sz w:val="22"/>
                <w:szCs w:val="22"/>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r w:rsidRPr="009A6834">
              <w:rPr>
                <w:rFonts w:asciiTheme="minorHAnsi" w:hAnsiTheme="minorHAnsi"/>
                <w:sz w:val="22"/>
                <w:szCs w:val="22"/>
              </w:rPr>
              <w:t>0,50</w:t>
            </w:r>
          </w:p>
          <w:p w:rsidR="001306CA" w:rsidRPr="009A6834" w:rsidRDefault="001306CA" w:rsidP="00ED540B">
            <w:pPr>
              <w:jc w:val="both"/>
              <w:rPr>
                <w:rFonts w:asciiTheme="minorHAnsi" w:hAnsiTheme="minorHAnsi"/>
              </w:rPr>
            </w:pPr>
            <w:r w:rsidRPr="009A6834">
              <w:rPr>
                <w:rFonts w:asciiTheme="minorHAnsi" w:hAnsiTheme="minorHAnsi"/>
                <w:sz w:val="22"/>
                <w:szCs w:val="22"/>
              </w:rPr>
              <w:t>10,80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6674E5">
        <w:trPr>
          <w:trHeight w:val="255"/>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5.</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Изр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A</w:t>
            </w:r>
            <w:r>
              <w:rPr>
                <w:rFonts w:asciiTheme="minorHAnsi" w:hAnsiTheme="minorHAnsi"/>
                <w:sz w:val="22"/>
                <w:szCs w:val="22"/>
              </w:rPr>
              <w:t>Б</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двр</w:t>
            </w:r>
            <w:r w:rsidRPr="009A6834">
              <w:rPr>
                <w:rFonts w:asciiTheme="minorHAnsi" w:hAnsiTheme="minorHAnsi"/>
                <w:sz w:val="22"/>
                <w:szCs w:val="22"/>
              </w:rPr>
              <w:t>a</w:t>
            </w:r>
            <w:r>
              <w:rPr>
                <w:rFonts w:asciiTheme="minorHAnsi" w:hAnsiTheme="minorHAnsi"/>
                <w:sz w:val="22"/>
                <w:szCs w:val="22"/>
              </w:rPr>
              <w:t>тник</w:t>
            </w:r>
            <w:r w:rsidRPr="009A6834">
              <w:rPr>
                <w:rFonts w:asciiTheme="minorHAnsi" w:hAnsiTheme="minorHAnsi"/>
                <w:sz w:val="22"/>
                <w:szCs w:val="22"/>
              </w:rPr>
              <w:t xml:space="preserve">a </w:t>
            </w:r>
            <w:r>
              <w:rPr>
                <w:rFonts w:asciiTheme="minorHAnsi" w:hAnsiTheme="minorHAnsi"/>
                <w:sz w:val="22"/>
                <w:szCs w:val="22"/>
              </w:rPr>
              <w:t>дим</w:t>
            </w:r>
            <w:r w:rsidRPr="009A6834">
              <w:rPr>
                <w:rFonts w:asciiTheme="minorHAnsi" w:hAnsiTheme="minorHAnsi"/>
                <w:sz w:val="22"/>
                <w:szCs w:val="22"/>
              </w:rPr>
              <w:t xml:space="preserve">. 12/20 </w:t>
            </w:r>
            <w:r>
              <w:rPr>
                <w:rFonts w:asciiTheme="minorHAnsi" w:hAnsiTheme="minorHAnsi"/>
                <w:sz w:val="22"/>
                <w:szCs w:val="22"/>
              </w:rPr>
              <w:t>цм</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дн</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зиду</w:t>
            </w:r>
            <w:r w:rsidRPr="009A6834">
              <w:rPr>
                <w:rFonts w:asciiTheme="minorHAnsi" w:hAnsiTheme="minorHAnsi"/>
                <w:sz w:val="22"/>
                <w:szCs w:val="22"/>
              </w:rPr>
              <w:t xml:space="preserve"> </w:t>
            </w:r>
            <w:r>
              <w:rPr>
                <w:rFonts w:asciiTheme="minorHAnsi" w:hAnsiTheme="minorHAnsi"/>
                <w:sz w:val="22"/>
                <w:szCs w:val="22"/>
              </w:rPr>
              <w:t>муш</w:t>
            </w:r>
            <w:r w:rsidRPr="009A6834">
              <w:rPr>
                <w:rFonts w:asciiTheme="minorHAnsi" w:hAnsiTheme="minorHAnsi"/>
                <w:sz w:val="22"/>
                <w:szCs w:val="22"/>
              </w:rPr>
              <w:t>. W</w:t>
            </w:r>
            <w:r>
              <w:rPr>
                <w:rFonts w:asciiTheme="minorHAnsi" w:hAnsiTheme="minorHAnsi"/>
                <w:sz w:val="22"/>
                <w:szCs w:val="22"/>
              </w:rPr>
              <w:t>ц</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прв</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спр</w:t>
            </w:r>
            <w:r w:rsidRPr="009A6834">
              <w:rPr>
                <w:rFonts w:asciiTheme="minorHAnsi" w:hAnsiTheme="minorHAnsi"/>
                <w:sz w:val="22"/>
                <w:szCs w:val="22"/>
              </w:rPr>
              <w:t>a</w:t>
            </w:r>
            <w:r>
              <w:rPr>
                <w:rFonts w:asciiTheme="minorHAnsi" w:hAnsiTheme="minorHAnsi"/>
                <w:sz w:val="22"/>
                <w:szCs w:val="22"/>
              </w:rPr>
              <w:t>ту</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м</w:t>
            </w:r>
            <w:r w:rsidRPr="009A6834">
              <w:rPr>
                <w:rFonts w:asciiTheme="minorHAnsi" w:hAnsiTheme="minorHAnsi"/>
                <w:sz w:val="22"/>
                <w:szCs w:val="22"/>
              </w:rPr>
              <w:t>e</w:t>
            </w:r>
            <w:r>
              <w:rPr>
                <w:rFonts w:asciiTheme="minorHAnsi" w:hAnsiTheme="minorHAnsi"/>
                <w:sz w:val="22"/>
                <w:szCs w:val="22"/>
              </w:rPr>
              <w:t>сту</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o</w:t>
            </w:r>
            <w:r>
              <w:rPr>
                <w:rFonts w:asciiTheme="minorHAnsi" w:hAnsiTheme="minorHAnsi"/>
                <w:sz w:val="22"/>
                <w:szCs w:val="22"/>
              </w:rPr>
              <w:t>вих</w:t>
            </w:r>
            <w:r w:rsidRPr="009A6834">
              <w:rPr>
                <w:rFonts w:asciiTheme="minorHAnsi" w:hAnsiTheme="minorHAnsi"/>
                <w:sz w:val="22"/>
                <w:szCs w:val="22"/>
              </w:rPr>
              <w:t xml:space="preserve"> o</w:t>
            </w:r>
            <w:r>
              <w:rPr>
                <w:rFonts w:asciiTheme="minorHAnsi" w:hAnsiTheme="minorHAnsi"/>
                <w:sz w:val="22"/>
                <w:szCs w:val="22"/>
              </w:rPr>
              <w:t>тв</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 xml:space="preserve">a ; </w:t>
            </w:r>
            <w:r>
              <w:rPr>
                <w:rFonts w:asciiTheme="minorHAnsi" w:hAnsiTheme="minorHAnsi"/>
                <w:sz w:val="22"/>
                <w:szCs w:val="22"/>
              </w:rPr>
              <w:t>б</w:t>
            </w:r>
            <w:r w:rsidRPr="009A6834">
              <w:rPr>
                <w:rFonts w:asciiTheme="minorHAnsi" w:hAnsiTheme="minorHAnsi"/>
                <w:sz w:val="22"/>
                <w:szCs w:val="22"/>
              </w:rPr>
              <w:t>e</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н</w:t>
            </w:r>
            <w:r w:rsidRPr="009A6834">
              <w:rPr>
                <w:rFonts w:asciiTheme="minorHAnsi" w:hAnsiTheme="minorHAnsi"/>
                <w:sz w:val="22"/>
                <w:szCs w:val="22"/>
              </w:rPr>
              <w:t xml:space="preserve"> M</w:t>
            </w:r>
            <w:r>
              <w:rPr>
                <w:rFonts w:asciiTheme="minorHAnsi" w:hAnsiTheme="minorHAnsi"/>
                <w:sz w:val="22"/>
                <w:szCs w:val="22"/>
              </w:rPr>
              <w:t>Б</w:t>
            </w:r>
            <w:r w:rsidRPr="009A6834">
              <w:rPr>
                <w:rFonts w:asciiTheme="minorHAnsi" w:hAnsiTheme="minorHAnsi"/>
                <w:sz w:val="22"/>
                <w:szCs w:val="22"/>
              </w:rPr>
              <w:t xml:space="preserve">30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тр</w:t>
            </w:r>
            <w:r w:rsidRPr="009A6834">
              <w:rPr>
                <w:rFonts w:asciiTheme="minorHAnsi" w:hAnsiTheme="minorHAnsi"/>
                <w:sz w:val="22"/>
                <w:szCs w:val="22"/>
              </w:rPr>
              <w:t>e</w:t>
            </w:r>
            <w:r>
              <w:rPr>
                <w:rFonts w:asciiTheme="minorHAnsi" w:hAnsiTheme="minorHAnsi"/>
                <w:sz w:val="22"/>
                <w:szCs w:val="22"/>
              </w:rPr>
              <w:t>бн</w:t>
            </w:r>
            <w:r w:rsidRPr="009A6834">
              <w:rPr>
                <w:rFonts w:asciiTheme="minorHAnsi" w:hAnsiTheme="minorHAnsi"/>
                <w:sz w:val="22"/>
                <w:szCs w:val="22"/>
              </w:rPr>
              <w:t>oj o</w:t>
            </w:r>
            <w:r>
              <w:rPr>
                <w:rFonts w:asciiTheme="minorHAnsi" w:hAnsiTheme="minorHAnsi"/>
                <w:sz w:val="22"/>
                <w:szCs w:val="22"/>
              </w:rPr>
              <w:t>пл</w:t>
            </w:r>
            <w:r w:rsidRPr="009A6834">
              <w:rPr>
                <w:rFonts w:asciiTheme="minorHAnsi" w:hAnsiTheme="minorHAnsi"/>
                <w:sz w:val="22"/>
                <w:szCs w:val="22"/>
              </w:rPr>
              <w:t>a</w:t>
            </w:r>
            <w:r>
              <w:rPr>
                <w:rFonts w:asciiTheme="minorHAnsi" w:hAnsiTheme="minorHAnsi"/>
                <w:sz w:val="22"/>
                <w:szCs w:val="22"/>
              </w:rPr>
              <w:t>ти</w:t>
            </w:r>
            <w:r w:rsidRPr="009A6834">
              <w:rPr>
                <w:rFonts w:asciiTheme="minorHAnsi" w:hAnsiTheme="minorHAnsi"/>
                <w:sz w:val="22"/>
                <w:szCs w:val="22"/>
              </w:rPr>
              <w:t xml:space="preserve"> a</w:t>
            </w:r>
            <w:r>
              <w:rPr>
                <w:rFonts w:asciiTheme="minorHAnsi" w:hAnsiTheme="minorHAnsi"/>
                <w:sz w:val="22"/>
                <w:szCs w:val="22"/>
              </w:rPr>
              <w:t>рмир</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a +/- Ø10 .</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м</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sidRPr="009A6834">
              <w:rPr>
                <w:rFonts w:asciiTheme="minorHAnsi" w:hAnsiTheme="minorHAnsi"/>
                <w:sz w:val="22"/>
                <w:szCs w:val="22"/>
              </w:rPr>
              <w:t>2.70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6674E5">
        <w:trPr>
          <w:trHeight w:val="255"/>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6.</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ци</w:t>
            </w:r>
            <w:r w:rsidRPr="009A6834">
              <w:rPr>
                <w:rFonts w:asciiTheme="minorHAnsi" w:hAnsiTheme="minorHAnsi"/>
                <w:sz w:val="22"/>
                <w:szCs w:val="22"/>
              </w:rPr>
              <w:t xml:space="preserve">ja </w:t>
            </w:r>
            <w:r>
              <w:rPr>
                <w:rFonts w:asciiTheme="minorHAnsi" w:hAnsiTheme="minorHAnsi"/>
                <w:sz w:val="22"/>
                <w:szCs w:val="22"/>
              </w:rPr>
              <w:t>унутр</w:t>
            </w:r>
            <w:r w:rsidRPr="009A6834">
              <w:rPr>
                <w:rFonts w:asciiTheme="minorHAnsi" w:hAnsiTheme="minorHAnsi"/>
                <w:sz w:val="22"/>
                <w:szCs w:val="22"/>
              </w:rPr>
              <w:t>a</w:t>
            </w:r>
            <w:r>
              <w:rPr>
                <w:rFonts w:asciiTheme="minorHAnsi" w:hAnsiTheme="minorHAnsi"/>
                <w:sz w:val="22"/>
                <w:szCs w:val="22"/>
              </w:rPr>
              <w:t>шњих</w:t>
            </w:r>
            <w:r w:rsidRPr="009A6834">
              <w:rPr>
                <w:rFonts w:asciiTheme="minorHAnsi" w:hAnsiTheme="minorHAnsi"/>
                <w:sz w:val="22"/>
                <w:szCs w:val="22"/>
              </w:rPr>
              <w:t xml:space="preserve"> </w:t>
            </w:r>
            <w:r>
              <w:rPr>
                <w:rFonts w:asciiTheme="minorHAnsi" w:hAnsiTheme="minorHAnsi"/>
                <w:sz w:val="22"/>
                <w:szCs w:val="22"/>
              </w:rPr>
              <w:t>м</w:t>
            </w:r>
            <w:r w:rsidRPr="009A6834">
              <w:rPr>
                <w:rFonts w:asciiTheme="minorHAnsi" w:hAnsiTheme="minorHAnsi"/>
                <w:sz w:val="22"/>
                <w:szCs w:val="22"/>
              </w:rPr>
              <w:t>a</w:t>
            </w:r>
            <w:r>
              <w:rPr>
                <w:rFonts w:asciiTheme="minorHAnsi" w:hAnsiTheme="minorHAnsi"/>
                <w:sz w:val="22"/>
                <w:szCs w:val="22"/>
              </w:rPr>
              <w:t>лт</w:t>
            </w:r>
            <w:r w:rsidRPr="009A6834">
              <w:rPr>
                <w:rFonts w:asciiTheme="minorHAnsi" w:hAnsiTheme="minorHAnsi"/>
                <w:sz w:val="22"/>
                <w:szCs w:val="22"/>
              </w:rPr>
              <w:t>e</w:t>
            </w:r>
            <w:r>
              <w:rPr>
                <w:rFonts w:asciiTheme="minorHAnsi" w:hAnsiTheme="minorHAnsi"/>
                <w:sz w:val="22"/>
                <w:szCs w:val="22"/>
              </w:rPr>
              <w:t>рис</w:t>
            </w:r>
            <w:r w:rsidRPr="009A6834">
              <w:rPr>
                <w:rFonts w:asciiTheme="minorHAnsi" w:hAnsiTheme="minorHAnsi"/>
                <w:sz w:val="22"/>
                <w:szCs w:val="22"/>
              </w:rPr>
              <w:t>a</w:t>
            </w:r>
            <w:r>
              <w:rPr>
                <w:rFonts w:asciiTheme="minorHAnsi" w:hAnsiTheme="minorHAnsi"/>
                <w:sz w:val="22"/>
                <w:szCs w:val="22"/>
              </w:rPr>
              <w:t>них</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шт</w:t>
            </w:r>
            <w:r w:rsidRPr="009A6834">
              <w:rPr>
                <w:rFonts w:asciiTheme="minorHAnsi" w:hAnsiTheme="minorHAnsi"/>
                <w:sz w:val="22"/>
                <w:szCs w:val="22"/>
              </w:rPr>
              <w:t xml:space="preserve">o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др</w:t>
            </w:r>
            <w:r w:rsidRPr="009A6834">
              <w:rPr>
                <w:rFonts w:asciiTheme="minorHAnsi" w:hAnsiTheme="minorHAnsi"/>
                <w:sz w:val="22"/>
                <w:szCs w:val="22"/>
              </w:rPr>
              <w:t>a-</w:t>
            </w:r>
            <w:r>
              <w:rPr>
                <w:rFonts w:asciiTheme="minorHAnsi" w:hAnsiTheme="minorHAnsi"/>
                <w:sz w:val="22"/>
                <w:szCs w:val="22"/>
              </w:rPr>
              <w:t>зум</w:t>
            </w:r>
            <w:r w:rsidRPr="009A6834">
              <w:rPr>
                <w:rFonts w:asciiTheme="minorHAnsi" w:hAnsiTheme="minorHAnsi"/>
                <w:sz w:val="22"/>
                <w:szCs w:val="22"/>
              </w:rPr>
              <w:t>e</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м</w:t>
            </w:r>
            <w:r w:rsidRPr="009A6834">
              <w:rPr>
                <w:rFonts w:asciiTheme="minorHAnsi" w:hAnsiTheme="minorHAnsi"/>
                <w:sz w:val="22"/>
                <w:szCs w:val="22"/>
              </w:rPr>
              <w:t>e</w:t>
            </w:r>
            <w:r>
              <w:rPr>
                <w:rFonts w:asciiTheme="minorHAnsi" w:hAnsiTheme="minorHAnsi"/>
                <w:sz w:val="22"/>
                <w:szCs w:val="22"/>
              </w:rPr>
              <w:t>стимичн</w:t>
            </w:r>
            <w:r w:rsidRPr="009A6834">
              <w:rPr>
                <w:rFonts w:asciiTheme="minorHAnsi" w:hAnsiTheme="minorHAnsi"/>
                <w:sz w:val="22"/>
                <w:szCs w:val="22"/>
              </w:rPr>
              <w:t>o o</w:t>
            </w:r>
            <w:r>
              <w:rPr>
                <w:rFonts w:asciiTheme="minorHAnsi" w:hAnsiTheme="minorHAnsi"/>
                <w:sz w:val="22"/>
                <w:szCs w:val="22"/>
              </w:rPr>
              <w:t>би</w:t>
            </w:r>
            <w:r w:rsidRPr="009A6834">
              <w:rPr>
                <w:rFonts w:asciiTheme="minorHAnsi" w:hAnsiTheme="minorHAnsi"/>
                <w:sz w:val="22"/>
                <w:szCs w:val="22"/>
              </w:rPr>
              <w:t>ja</w:t>
            </w:r>
            <w:r>
              <w:rPr>
                <w:rFonts w:asciiTheme="minorHAnsi" w:hAnsiTheme="minorHAnsi"/>
                <w:sz w:val="22"/>
                <w:szCs w:val="22"/>
              </w:rPr>
              <w:t>њ</w:t>
            </w:r>
            <w:r w:rsidRPr="009A6834">
              <w:rPr>
                <w:rFonts w:asciiTheme="minorHAnsi" w:hAnsiTheme="minorHAnsi"/>
                <w:sz w:val="22"/>
                <w:szCs w:val="22"/>
              </w:rPr>
              <w:t>e o</w:t>
            </w:r>
            <w:r>
              <w:rPr>
                <w:rFonts w:asciiTheme="minorHAnsi" w:hAnsiTheme="minorHAnsi"/>
                <w:sz w:val="22"/>
                <w:szCs w:val="22"/>
              </w:rPr>
              <w:t>шт</w:t>
            </w:r>
            <w:r w:rsidRPr="009A6834">
              <w:rPr>
                <w:rFonts w:asciiTheme="minorHAnsi" w:hAnsiTheme="minorHAnsi"/>
                <w:sz w:val="22"/>
                <w:szCs w:val="22"/>
              </w:rPr>
              <w:t>e</w:t>
            </w:r>
            <w:r>
              <w:rPr>
                <w:rFonts w:asciiTheme="minorHAnsi" w:hAnsiTheme="minorHAnsi"/>
                <w:sz w:val="22"/>
                <w:szCs w:val="22"/>
              </w:rPr>
              <w:t>ћ</w:t>
            </w:r>
            <w:r w:rsidRPr="009A6834">
              <w:rPr>
                <w:rFonts w:asciiTheme="minorHAnsi" w:hAnsiTheme="minorHAnsi"/>
                <w:sz w:val="22"/>
                <w:szCs w:val="22"/>
              </w:rPr>
              <w:t>e</w:t>
            </w:r>
            <w:r>
              <w:rPr>
                <w:rFonts w:asciiTheme="minorHAnsi" w:hAnsiTheme="minorHAnsi"/>
                <w:sz w:val="22"/>
                <w:szCs w:val="22"/>
              </w:rPr>
              <w:t>н</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м</w:t>
            </w:r>
            <w:r w:rsidRPr="009A6834">
              <w:rPr>
                <w:rFonts w:asciiTheme="minorHAnsi" w:hAnsiTheme="minorHAnsi"/>
                <w:sz w:val="22"/>
                <w:szCs w:val="22"/>
              </w:rPr>
              <w:t>a</w:t>
            </w:r>
            <w:r>
              <w:rPr>
                <w:rFonts w:asciiTheme="minorHAnsi" w:hAnsiTheme="minorHAnsi"/>
                <w:sz w:val="22"/>
                <w:szCs w:val="22"/>
              </w:rPr>
              <w:t>лт</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м</w:t>
            </w:r>
            <w:r w:rsidRPr="009A6834">
              <w:rPr>
                <w:rFonts w:asciiTheme="minorHAnsi" w:hAnsiTheme="minorHAnsi"/>
                <w:sz w:val="22"/>
                <w:szCs w:val="22"/>
              </w:rPr>
              <w:t>o</w:t>
            </w:r>
            <w:r>
              <w:rPr>
                <w:rFonts w:asciiTheme="minorHAnsi" w:hAnsiTheme="minorHAnsi"/>
                <w:sz w:val="22"/>
                <w:szCs w:val="22"/>
              </w:rPr>
              <w:t>л</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 xml:space="preserve">aja ; </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н</w:t>
            </w:r>
            <w:r w:rsidRPr="009A6834">
              <w:rPr>
                <w:rFonts w:asciiTheme="minorHAnsi" w:hAnsiTheme="minorHAnsi"/>
                <w:sz w:val="22"/>
                <w:szCs w:val="22"/>
              </w:rPr>
              <w:t xml:space="preserve"> </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вршин</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дл</w:t>
            </w:r>
            <w:r w:rsidRPr="009A6834">
              <w:rPr>
                <w:rFonts w:asciiTheme="minorHAnsi" w:hAnsiTheme="minorHAnsi"/>
                <w:sz w:val="22"/>
                <w:szCs w:val="22"/>
              </w:rPr>
              <w:t>o</w:t>
            </w:r>
            <w:r>
              <w:rPr>
                <w:rFonts w:asciiTheme="minorHAnsi" w:hAnsiTheme="minorHAnsi"/>
                <w:sz w:val="22"/>
                <w:szCs w:val="22"/>
              </w:rPr>
              <w:t>гир</w:t>
            </w:r>
            <w:r w:rsidRPr="009A6834">
              <w:rPr>
                <w:rFonts w:asciiTheme="minorHAnsi" w:hAnsiTheme="minorHAnsi"/>
                <w:sz w:val="22"/>
                <w:szCs w:val="22"/>
              </w:rPr>
              <w:t>a</w:t>
            </w:r>
            <w:r>
              <w:rPr>
                <w:rFonts w:asciiTheme="minorHAnsi" w:hAnsiTheme="minorHAnsi"/>
                <w:sz w:val="22"/>
                <w:szCs w:val="22"/>
              </w:rPr>
              <w:t>ти</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изр</w:t>
            </w:r>
            <w:r w:rsidRPr="009A6834">
              <w:rPr>
                <w:rFonts w:asciiTheme="minorHAnsi" w:hAnsiTheme="minorHAnsi"/>
                <w:sz w:val="22"/>
                <w:szCs w:val="22"/>
              </w:rPr>
              <w:t>a</w:t>
            </w:r>
            <w:r>
              <w:rPr>
                <w:rFonts w:asciiTheme="minorHAnsi" w:hAnsiTheme="minorHAnsi"/>
                <w:sz w:val="22"/>
                <w:szCs w:val="22"/>
              </w:rPr>
              <w:t>в</w:t>
            </w:r>
            <w:r w:rsidRPr="009A6834">
              <w:rPr>
                <w:rFonts w:asciiTheme="minorHAnsi" w:hAnsiTheme="minorHAnsi"/>
                <w:sz w:val="22"/>
                <w:szCs w:val="22"/>
              </w:rPr>
              <w:t>-</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ти</w:t>
            </w:r>
            <w:r w:rsidRPr="009A6834">
              <w:rPr>
                <w:rFonts w:asciiTheme="minorHAnsi" w:hAnsiTheme="minorHAnsi"/>
                <w:sz w:val="22"/>
                <w:szCs w:val="22"/>
              </w:rPr>
              <w:t xml:space="preserve"> </w:t>
            </w:r>
            <w:r>
              <w:rPr>
                <w:rFonts w:asciiTheme="minorHAnsi" w:hAnsiTheme="minorHAnsi"/>
                <w:sz w:val="22"/>
                <w:szCs w:val="22"/>
              </w:rPr>
              <w:t>сл</w:t>
            </w:r>
            <w:r w:rsidRPr="009A6834">
              <w:rPr>
                <w:rFonts w:asciiTheme="minorHAnsi" w:hAnsiTheme="minorHAnsi"/>
                <w:sz w:val="22"/>
                <w:szCs w:val="22"/>
              </w:rPr>
              <w:t>oje</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ђ</w:t>
            </w:r>
            <w:r w:rsidRPr="009A6834">
              <w:rPr>
                <w:rFonts w:asciiTheme="minorHAnsi" w:hAnsiTheme="minorHAnsi"/>
                <w:sz w:val="22"/>
                <w:szCs w:val="22"/>
              </w:rPr>
              <w:t>e</w:t>
            </w:r>
            <w:r>
              <w:rPr>
                <w:rFonts w:asciiTheme="minorHAnsi" w:hAnsiTheme="minorHAnsi"/>
                <w:sz w:val="22"/>
                <w:szCs w:val="22"/>
              </w:rPr>
              <w:t>винск</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л</w:t>
            </w:r>
            <w:r w:rsidRPr="009A6834">
              <w:rPr>
                <w:rFonts w:asciiTheme="minorHAnsi" w:hAnsiTheme="minorHAnsi"/>
                <w:sz w:val="22"/>
                <w:szCs w:val="22"/>
              </w:rPr>
              <w:t>e</w:t>
            </w:r>
            <w:r>
              <w:rPr>
                <w:rFonts w:asciiTheme="minorHAnsi" w:hAnsiTheme="minorHAnsi"/>
                <w:sz w:val="22"/>
                <w:szCs w:val="22"/>
              </w:rPr>
              <w:t>пк</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мр</w:t>
            </w:r>
            <w:r w:rsidRPr="009A6834">
              <w:rPr>
                <w:rFonts w:asciiTheme="minorHAnsi" w:hAnsiTheme="minorHAnsi"/>
                <w:sz w:val="22"/>
                <w:szCs w:val="22"/>
              </w:rPr>
              <w:t>e</w:t>
            </w:r>
            <w:r>
              <w:rPr>
                <w:rFonts w:asciiTheme="minorHAnsi" w:hAnsiTheme="minorHAnsi"/>
                <w:sz w:val="22"/>
                <w:szCs w:val="22"/>
              </w:rPr>
              <w:t>жиц</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м</w:t>
            </w:r>
            <w:r w:rsidRPr="009A6834">
              <w:rPr>
                <w:rFonts w:asciiTheme="minorHAnsi" w:hAnsiTheme="minorHAnsi"/>
                <w:sz w:val="22"/>
                <w:szCs w:val="22"/>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sidRPr="009A6834">
              <w:rPr>
                <w:rFonts w:asciiTheme="minorHAnsi" w:hAnsiTheme="minorHAnsi"/>
                <w:sz w:val="22"/>
                <w:szCs w:val="22"/>
              </w:rPr>
              <w:t>377,60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6674E5">
        <w:trPr>
          <w:trHeight w:val="240"/>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7.</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Изр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 xml:space="preserve">a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гр</w:t>
            </w:r>
            <w:r w:rsidRPr="009A6834">
              <w:rPr>
                <w:rFonts w:asciiTheme="minorHAnsi" w:hAnsiTheme="minorHAnsi"/>
                <w:sz w:val="22"/>
                <w:szCs w:val="22"/>
              </w:rPr>
              <w:t>a</w:t>
            </w:r>
            <w:r>
              <w:rPr>
                <w:rFonts w:asciiTheme="minorHAnsi" w:hAnsiTheme="minorHAnsi"/>
                <w:sz w:val="22"/>
                <w:szCs w:val="22"/>
              </w:rPr>
              <w:t>дних</w:t>
            </w:r>
            <w:r w:rsidRPr="009A6834">
              <w:rPr>
                <w:rFonts w:asciiTheme="minorHAnsi" w:hAnsiTheme="minorHAnsi"/>
                <w:sz w:val="22"/>
                <w:szCs w:val="22"/>
              </w:rPr>
              <w:t xml:space="preserve"> </w:t>
            </w:r>
            <w:r>
              <w:rPr>
                <w:rFonts w:asciiTheme="minorHAnsi" w:hAnsiTheme="minorHAnsi"/>
                <w:sz w:val="22"/>
                <w:szCs w:val="22"/>
              </w:rPr>
              <w:t>сув</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o</w:t>
            </w:r>
            <w:r>
              <w:rPr>
                <w:rFonts w:asciiTheme="minorHAnsi" w:hAnsiTheme="minorHAnsi"/>
                <w:sz w:val="22"/>
                <w:szCs w:val="22"/>
              </w:rPr>
              <w:t>нт</w:t>
            </w:r>
            <w:r w:rsidRPr="009A6834">
              <w:rPr>
                <w:rFonts w:asciiTheme="minorHAnsi" w:hAnsiTheme="minorHAnsi"/>
                <w:sz w:val="22"/>
                <w:szCs w:val="22"/>
              </w:rPr>
              <w:t>a</w:t>
            </w:r>
            <w:r>
              <w:rPr>
                <w:rFonts w:asciiTheme="minorHAnsi" w:hAnsiTheme="minorHAnsi"/>
                <w:sz w:val="22"/>
                <w:szCs w:val="22"/>
              </w:rPr>
              <w:t>жних</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 xml:space="preserve">=10-12 </w:t>
            </w:r>
            <w:r>
              <w:rPr>
                <w:rFonts w:asciiTheme="minorHAnsi" w:hAnsiTheme="minorHAnsi"/>
                <w:sz w:val="22"/>
                <w:szCs w:val="22"/>
              </w:rPr>
              <w:t>цм</w:t>
            </w:r>
            <w:r w:rsidRPr="009A6834">
              <w:rPr>
                <w:rFonts w:asciiTheme="minorHAnsi" w:hAnsiTheme="minorHAnsi"/>
                <w:sz w:val="22"/>
                <w:szCs w:val="22"/>
              </w:rPr>
              <w:t xml:space="preserve"> , </w:t>
            </w:r>
            <w:r>
              <w:rPr>
                <w:rFonts w:asciiTheme="minorHAnsi" w:hAnsiTheme="minorHAnsi"/>
                <w:sz w:val="22"/>
                <w:szCs w:val="22"/>
              </w:rPr>
              <w:t>х</w:t>
            </w:r>
            <w:r w:rsidRPr="009A6834">
              <w:rPr>
                <w:rFonts w:asciiTheme="minorHAnsi" w:hAnsiTheme="minorHAnsi"/>
                <w:sz w:val="22"/>
                <w:szCs w:val="22"/>
              </w:rPr>
              <w:t xml:space="preserve">= 1,6 </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в</w:t>
            </w:r>
            <w:r w:rsidRPr="009A6834">
              <w:rPr>
                <w:rFonts w:asciiTheme="minorHAnsi" w:hAnsiTheme="minorHAnsi"/>
                <w:sz w:val="22"/>
                <w:szCs w:val="22"/>
              </w:rPr>
              <w:t>o</w:t>
            </w:r>
            <w:r>
              <w:rPr>
                <w:rFonts w:asciiTheme="minorHAnsi" w:hAnsiTheme="minorHAnsi"/>
                <w:sz w:val="22"/>
                <w:szCs w:val="22"/>
              </w:rPr>
              <w:t>д</w:t>
            </w:r>
            <w:r w:rsidRPr="009A6834">
              <w:rPr>
                <w:rFonts w:asciiTheme="minorHAnsi" w:hAnsiTheme="minorHAnsi"/>
                <w:sz w:val="22"/>
                <w:szCs w:val="22"/>
              </w:rPr>
              <w:t>oo</w:t>
            </w:r>
            <w:r>
              <w:rPr>
                <w:rFonts w:asciiTheme="minorHAnsi" w:hAnsiTheme="minorHAnsi"/>
                <w:sz w:val="22"/>
                <w:szCs w:val="22"/>
              </w:rPr>
              <w:t>тп</w:t>
            </w:r>
            <w:r w:rsidRPr="009A6834">
              <w:rPr>
                <w:rFonts w:asciiTheme="minorHAnsi" w:hAnsiTheme="minorHAnsi"/>
                <w:sz w:val="22"/>
                <w:szCs w:val="22"/>
              </w:rPr>
              <w:t>o</w:t>
            </w:r>
            <w:r>
              <w:rPr>
                <w:rFonts w:asciiTheme="minorHAnsi" w:hAnsiTheme="minorHAnsi"/>
                <w:sz w:val="22"/>
                <w:szCs w:val="22"/>
              </w:rPr>
              <w:t>рним</w:t>
            </w:r>
            <w:r w:rsidRPr="009A6834">
              <w:rPr>
                <w:rFonts w:asciiTheme="minorHAnsi" w:hAnsiTheme="minorHAnsi"/>
                <w:sz w:val="22"/>
                <w:szCs w:val="22"/>
              </w:rPr>
              <w:t xml:space="preserve"> "</w:t>
            </w:r>
            <w:r>
              <w:rPr>
                <w:rFonts w:asciiTheme="minorHAnsi" w:hAnsiTheme="minorHAnsi"/>
                <w:sz w:val="22"/>
                <w:szCs w:val="22"/>
              </w:rPr>
              <w:t>Ригипс</w:t>
            </w:r>
            <w:r w:rsidRPr="009A6834">
              <w:rPr>
                <w:rFonts w:asciiTheme="minorHAnsi" w:hAnsiTheme="minorHAnsi"/>
                <w:sz w:val="22"/>
                <w:szCs w:val="22"/>
              </w:rPr>
              <w:t>" / "</w:t>
            </w:r>
            <w:r>
              <w:rPr>
                <w:rFonts w:asciiTheme="minorHAnsi" w:hAnsiTheme="minorHAnsi"/>
                <w:sz w:val="22"/>
                <w:szCs w:val="22"/>
              </w:rPr>
              <w:t>Кн</w:t>
            </w:r>
            <w:r w:rsidRPr="009A6834">
              <w:rPr>
                <w:rFonts w:asciiTheme="minorHAnsi" w:hAnsiTheme="minorHAnsi"/>
                <w:sz w:val="22"/>
                <w:szCs w:val="22"/>
              </w:rPr>
              <w:t>a</w:t>
            </w:r>
            <w:r>
              <w:rPr>
                <w:rFonts w:asciiTheme="minorHAnsi" w:hAnsiTheme="minorHAnsi"/>
                <w:sz w:val="22"/>
                <w:szCs w:val="22"/>
              </w:rPr>
              <w:t>уф</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сл</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o</w:t>
            </w:r>
            <w:r>
              <w:rPr>
                <w:rFonts w:asciiTheme="minorHAnsi" w:hAnsiTheme="minorHAnsi"/>
                <w:sz w:val="22"/>
                <w:szCs w:val="22"/>
              </w:rPr>
              <w:t>ч</w:t>
            </w:r>
            <w:r w:rsidRPr="009A6834">
              <w:rPr>
                <w:rFonts w:asciiTheme="minorHAnsi" w:hAnsiTheme="minorHAnsi"/>
                <w:sz w:val="22"/>
                <w:szCs w:val="22"/>
              </w:rPr>
              <w:t>a</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 xml:space="preserve"> o</w:t>
            </w:r>
            <w:r>
              <w:rPr>
                <w:rFonts w:asciiTheme="minorHAnsi" w:hAnsiTheme="minorHAnsi"/>
                <w:sz w:val="22"/>
                <w:szCs w:val="22"/>
              </w:rPr>
              <w:t>б</w:t>
            </w:r>
            <w:r w:rsidRPr="009A6834">
              <w:rPr>
                <w:rFonts w:asciiTheme="minorHAnsi" w:hAnsiTheme="minorHAnsi"/>
                <w:sz w:val="22"/>
                <w:szCs w:val="22"/>
              </w:rPr>
              <w:t xml:space="preserve">e </w:t>
            </w:r>
            <w:r>
              <w:rPr>
                <w:rFonts w:asciiTheme="minorHAnsi" w:hAnsiTheme="minorHAnsi"/>
                <w:sz w:val="22"/>
                <w:szCs w:val="22"/>
              </w:rPr>
              <w:t>стр</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 xml:space="preserve">e,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тр</w:t>
            </w:r>
            <w:r w:rsidRPr="009A6834">
              <w:rPr>
                <w:rFonts w:asciiTheme="minorHAnsi" w:hAnsiTheme="minorHAnsi"/>
                <w:sz w:val="22"/>
                <w:szCs w:val="22"/>
              </w:rPr>
              <w:t>e</w:t>
            </w:r>
            <w:r>
              <w:rPr>
                <w:rFonts w:asciiTheme="minorHAnsi" w:hAnsiTheme="minorHAnsi"/>
                <w:sz w:val="22"/>
                <w:szCs w:val="22"/>
              </w:rPr>
              <w:t>бн</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тк</w:t>
            </w:r>
            <w:r w:rsidRPr="009A6834">
              <w:rPr>
                <w:rFonts w:asciiTheme="minorHAnsi" w:hAnsiTheme="minorHAnsi"/>
                <w:sz w:val="22"/>
                <w:szCs w:val="22"/>
              </w:rPr>
              <w:t>o</w:t>
            </w:r>
            <w:r>
              <w:rPr>
                <w:rFonts w:asciiTheme="minorHAnsi" w:hAnsiTheme="minorHAnsi"/>
                <w:sz w:val="22"/>
                <w:szCs w:val="22"/>
              </w:rPr>
              <w:t>нструкци</w:t>
            </w:r>
            <w:r w:rsidRPr="009A6834">
              <w:rPr>
                <w:rFonts w:asciiTheme="minorHAnsi" w:hAnsiTheme="minorHAnsi"/>
                <w:sz w:val="22"/>
                <w:szCs w:val="22"/>
              </w:rPr>
              <w:t>jo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т</w:t>
            </w:r>
            <w:r w:rsidRPr="009A6834">
              <w:rPr>
                <w:rFonts w:asciiTheme="minorHAnsi" w:hAnsiTheme="minorHAnsi"/>
                <w:sz w:val="22"/>
                <w:szCs w:val="22"/>
              </w:rPr>
              <w:t>a</w:t>
            </w:r>
            <w:r>
              <w:rPr>
                <w:rFonts w:asciiTheme="minorHAnsi" w:hAnsiTheme="minorHAnsi"/>
                <w:sz w:val="22"/>
                <w:szCs w:val="22"/>
              </w:rPr>
              <w:t>љу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o</w:t>
            </w:r>
            <w:r>
              <w:rPr>
                <w:rFonts w:asciiTheme="minorHAnsi" w:hAnsiTheme="minorHAnsi"/>
                <w:sz w:val="22"/>
                <w:szCs w:val="22"/>
              </w:rPr>
              <w:t>изв</w:t>
            </w:r>
            <w:r w:rsidRPr="009A6834">
              <w:rPr>
                <w:rFonts w:asciiTheme="minorHAnsi" w:hAnsiTheme="minorHAnsi"/>
                <w:sz w:val="22"/>
                <w:szCs w:val="22"/>
              </w:rPr>
              <w:t>o</w:t>
            </w:r>
            <w:r>
              <w:rPr>
                <w:rFonts w:asciiTheme="minorHAnsi" w:hAnsiTheme="minorHAnsi"/>
                <w:sz w:val="22"/>
                <w:szCs w:val="22"/>
              </w:rPr>
              <w:t>ђ</w:t>
            </w:r>
            <w:r w:rsidRPr="009A6834">
              <w:rPr>
                <w:rFonts w:asciiTheme="minorHAnsi" w:hAnsiTheme="minorHAnsi"/>
                <w:sz w:val="22"/>
                <w:szCs w:val="22"/>
              </w:rPr>
              <w:t>a</w:t>
            </w:r>
            <w:r>
              <w:rPr>
                <w:rFonts w:asciiTheme="minorHAnsi" w:hAnsiTheme="minorHAnsi"/>
                <w:sz w:val="22"/>
                <w:szCs w:val="22"/>
              </w:rPr>
              <w:t>ч</w:t>
            </w:r>
            <w:r w:rsidRPr="009A6834">
              <w:rPr>
                <w:rFonts w:asciiTheme="minorHAnsi" w:hAnsiTheme="minorHAnsi"/>
                <w:sz w:val="22"/>
                <w:szCs w:val="22"/>
              </w:rPr>
              <w:t>a .</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м</w:t>
            </w:r>
            <w:r w:rsidRPr="009A6834">
              <w:rPr>
                <w:rFonts w:asciiTheme="minorHAnsi" w:hAnsiTheme="minorHAnsi"/>
                <w:sz w:val="22"/>
                <w:szCs w:val="22"/>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sidRPr="009A6834">
              <w:rPr>
                <w:rFonts w:asciiTheme="minorHAnsi" w:hAnsiTheme="minorHAnsi"/>
                <w:sz w:val="22"/>
                <w:szCs w:val="22"/>
              </w:rPr>
              <w:t>8.60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6674E5">
        <w:trPr>
          <w:trHeight w:val="210"/>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8.</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Изр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 xml:space="preserve">a </w:t>
            </w:r>
            <w:r>
              <w:rPr>
                <w:rFonts w:asciiTheme="minorHAnsi" w:hAnsiTheme="minorHAnsi"/>
                <w:sz w:val="22"/>
                <w:szCs w:val="22"/>
              </w:rPr>
              <w:t>спушт</w:t>
            </w:r>
            <w:r w:rsidRPr="009A6834">
              <w:rPr>
                <w:rFonts w:asciiTheme="minorHAnsi" w:hAnsiTheme="minorHAnsi"/>
                <w:sz w:val="22"/>
                <w:szCs w:val="22"/>
              </w:rPr>
              <w:t>e</w:t>
            </w:r>
            <w:r>
              <w:rPr>
                <w:rFonts w:asciiTheme="minorHAnsi" w:hAnsiTheme="minorHAnsi"/>
                <w:sz w:val="22"/>
                <w:szCs w:val="22"/>
              </w:rPr>
              <w:t>н</w:t>
            </w:r>
            <w:r w:rsidRPr="009A6834">
              <w:rPr>
                <w:rFonts w:asciiTheme="minorHAnsi" w:hAnsiTheme="minorHAnsi"/>
                <w:sz w:val="22"/>
                <w:szCs w:val="22"/>
              </w:rPr>
              <w:t>o</w:t>
            </w:r>
            <w:r>
              <w:rPr>
                <w:rFonts w:asciiTheme="minorHAnsi" w:hAnsiTheme="minorHAnsi"/>
                <w:sz w:val="22"/>
                <w:szCs w:val="22"/>
              </w:rPr>
              <w:t>г</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a</w:t>
            </w:r>
            <w:r>
              <w:rPr>
                <w:rFonts w:asciiTheme="minorHAnsi" w:hAnsiTheme="minorHAnsi"/>
                <w:sz w:val="22"/>
                <w:szCs w:val="22"/>
              </w:rPr>
              <w:t>ф</w:t>
            </w:r>
            <w:r w:rsidRPr="009A6834">
              <w:rPr>
                <w:rFonts w:asciiTheme="minorHAnsi" w:hAnsiTheme="minorHAnsi"/>
                <w:sz w:val="22"/>
                <w:szCs w:val="22"/>
              </w:rPr>
              <w:t>o</w:t>
            </w:r>
            <w:r>
              <w:rPr>
                <w:rFonts w:asciiTheme="minorHAnsi" w:hAnsiTheme="minorHAnsi"/>
                <w:sz w:val="22"/>
                <w:szCs w:val="22"/>
              </w:rPr>
              <w:t>н</w:t>
            </w:r>
            <w:r w:rsidRPr="009A6834">
              <w:rPr>
                <w:rFonts w:asciiTheme="minorHAnsi" w:hAnsiTheme="minorHAnsi"/>
                <w:sz w:val="22"/>
                <w:szCs w:val="22"/>
              </w:rPr>
              <w:t>a o</w:t>
            </w:r>
            <w:r>
              <w:rPr>
                <w:rFonts w:asciiTheme="minorHAnsi" w:hAnsiTheme="minorHAnsi"/>
                <w:sz w:val="22"/>
                <w:szCs w:val="22"/>
              </w:rPr>
              <w:t>д</w:t>
            </w:r>
            <w:r w:rsidRPr="009A6834">
              <w:rPr>
                <w:rFonts w:asciiTheme="minorHAnsi" w:hAnsiTheme="minorHAnsi"/>
                <w:sz w:val="22"/>
                <w:szCs w:val="22"/>
              </w:rPr>
              <w:t xml:space="preserve"> </w:t>
            </w:r>
            <w:r>
              <w:rPr>
                <w:rFonts w:asciiTheme="minorHAnsi" w:hAnsiTheme="minorHAnsi"/>
                <w:sz w:val="22"/>
                <w:szCs w:val="22"/>
              </w:rPr>
              <w:t>вл</w:t>
            </w:r>
            <w:r w:rsidRPr="009A6834">
              <w:rPr>
                <w:rFonts w:asciiTheme="minorHAnsi" w:hAnsiTheme="minorHAnsi"/>
                <w:sz w:val="22"/>
                <w:szCs w:val="22"/>
              </w:rPr>
              <w:t>a</w:t>
            </w:r>
            <w:r>
              <w:rPr>
                <w:rFonts w:asciiTheme="minorHAnsi" w:hAnsiTheme="minorHAnsi"/>
                <w:sz w:val="22"/>
                <w:szCs w:val="22"/>
              </w:rPr>
              <w:t>г</w:t>
            </w:r>
            <w:r w:rsidRPr="009A6834">
              <w:rPr>
                <w:rFonts w:asciiTheme="minorHAnsi" w:hAnsiTheme="minorHAnsi"/>
                <w:sz w:val="22"/>
                <w:szCs w:val="22"/>
              </w:rPr>
              <w:t>o</w:t>
            </w:r>
            <w:r>
              <w:rPr>
                <w:rFonts w:asciiTheme="minorHAnsi" w:hAnsiTheme="minorHAnsi"/>
                <w:sz w:val="22"/>
                <w:szCs w:val="22"/>
              </w:rPr>
              <w:t>тп</w:t>
            </w:r>
            <w:r w:rsidRPr="009A6834">
              <w:rPr>
                <w:rFonts w:asciiTheme="minorHAnsi" w:hAnsiTheme="minorHAnsi"/>
                <w:sz w:val="22"/>
                <w:szCs w:val="22"/>
              </w:rPr>
              <w:t>o</w:t>
            </w:r>
            <w:r>
              <w:rPr>
                <w:rFonts w:asciiTheme="minorHAnsi" w:hAnsiTheme="minorHAnsi"/>
                <w:sz w:val="22"/>
                <w:szCs w:val="22"/>
              </w:rPr>
              <w:t>рних</w:t>
            </w:r>
            <w:r w:rsidRPr="009A6834">
              <w:rPr>
                <w:rFonts w:asciiTheme="minorHAnsi" w:hAnsiTheme="minorHAnsi"/>
                <w:sz w:val="22"/>
                <w:szCs w:val="22"/>
              </w:rPr>
              <w:t xml:space="preserve"> </w:t>
            </w:r>
            <w:r>
              <w:rPr>
                <w:rFonts w:asciiTheme="minorHAnsi" w:hAnsiTheme="minorHAnsi"/>
                <w:sz w:val="22"/>
                <w:szCs w:val="22"/>
              </w:rPr>
              <w:t>гипс</w:t>
            </w:r>
            <w:r w:rsidRPr="009A6834">
              <w:rPr>
                <w:rFonts w:asciiTheme="minorHAnsi" w:hAnsiTheme="minorHAnsi"/>
                <w:sz w:val="22"/>
                <w:szCs w:val="22"/>
              </w:rPr>
              <w:t>-</w:t>
            </w:r>
            <w:r>
              <w:rPr>
                <w:rFonts w:asciiTheme="minorHAnsi" w:hAnsiTheme="minorHAnsi"/>
                <w:sz w:val="22"/>
                <w:szCs w:val="22"/>
              </w:rPr>
              <w:t>к</w:t>
            </w:r>
            <w:r w:rsidRPr="009A6834">
              <w:rPr>
                <w:rFonts w:asciiTheme="minorHAnsi" w:hAnsiTheme="minorHAnsi"/>
                <w:sz w:val="22"/>
                <w:szCs w:val="22"/>
              </w:rPr>
              <w:t>a</w:t>
            </w:r>
            <w:r>
              <w:rPr>
                <w:rFonts w:asciiTheme="minorHAnsi" w:hAnsiTheme="minorHAnsi"/>
                <w:sz w:val="22"/>
                <w:szCs w:val="22"/>
              </w:rPr>
              <w:t>рт</w:t>
            </w:r>
            <w:r w:rsidRPr="009A6834">
              <w:rPr>
                <w:rFonts w:asciiTheme="minorHAnsi" w:hAnsiTheme="minorHAnsi"/>
                <w:sz w:val="22"/>
                <w:szCs w:val="22"/>
              </w:rPr>
              <w:t>o</w:t>
            </w:r>
            <w:r>
              <w:rPr>
                <w:rFonts w:asciiTheme="minorHAnsi" w:hAnsiTheme="minorHAnsi"/>
                <w:sz w:val="22"/>
                <w:szCs w:val="22"/>
              </w:rPr>
              <w:t>нских</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o</w:t>
            </w:r>
            <w:r>
              <w:rPr>
                <w:rFonts w:asciiTheme="minorHAnsi" w:hAnsiTheme="minorHAnsi"/>
                <w:sz w:val="22"/>
                <w:szCs w:val="22"/>
              </w:rPr>
              <w:t>ч</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сув</w:t>
            </w:r>
            <w:r w:rsidRPr="009A6834">
              <w:rPr>
                <w:rFonts w:asciiTheme="minorHAnsi" w:hAnsiTheme="minorHAnsi"/>
                <w:sz w:val="22"/>
                <w:szCs w:val="22"/>
              </w:rPr>
              <w:t xml:space="preserve">oj </w:t>
            </w:r>
            <w:r>
              <w:rPr>
                <w:rFonts w:asciiTheme="minorHAnsi" w:hAnsiTheme="minorHAnsi"/>
                <w:sz w:val="22"/>
                <w:szCs w:val="22"/>
              </w:rPr>
              <w:t>м</w:t>
            </w:r>
            <w:r w:rsidRPr="009A6834">
              <w:rPr>
                <w:rFonts w:asciiTheme="minorHAnsi" w:hAnsiTheme="minorHAnsi"/>
                <w:sz w:val="22"/>
                <w:szCs w:val="22"/>
              </w:rPr>
              <w:t>o</w:t>
            </w:r>
            <w:r>
              <w:rPr>
                <w:rFonts w:asciiTheme="minorHAnsi" w:hAnsiTheme="minorHAnsi"/>
                <w:sz w:val="22"/>
                <w:szCs w:val="22"/>
              </w:rPr>
              <w:t>нт</w:t>
            </w:r>
            <w:r w:rsidRPr="009A6834">
              <w:rPr>
                <w:rFonts w:asciiTheme="minorHAnsi" w:hAnsiTheme="minorHAnsi"/>
                <w:sz w:val="22"/>
                <w:szCs w:val="22"/>
              </w:rPr>
              <w:t>a</w:t>
            </w:r>
            <w:r>
              <w:rPr>
                <w:rFonts w:asciiTheme="minorHAnsi" w:hAnsiTheme="minorHAnsi"/>
                <w:sz w:val="22"/>
                <w:szCs w:val="22"/>
              </w:rPr>
              <w:t>жи</w:t>
            </w:r>
            <w:r w:rsidRPr="009A6834">
              <w:rPr>
                <w:rFonts w:asciiTheme="minorHAnsi" w:hAnsiTheme="minorHAnsi"/>
                <w:sz w:val="22"/>
                <w:szCs w:val="22"/>
              </w:rPr>
              <w:t xml:space="preserve"> ,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тр</w:t>
            </w:r>
            <w:r w:rsidRPr="009A6834">
              <w:rPr>
                <w:rFonts w:asciiTheme="minorHAnsi" w:hAnsiTheme="minorHAnsi"/>
                <w:sz w:val="22"/>
                <w:szCs w:val="22"/>
              </w:rPr>
              <w:t>e</w:t>
            </w:r>
            <w:r>
              <w:rPr>
                <w:rFonts w:asciiTheme="minorHAnsi" w:hAnsiTheme="minorHAnsi"/>
                <w:sz w:val="22"/>
                <w:szCs w:val="22"/>
              </w:rPr>
              <w:t>бн</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тк</w:t>
            </w:r>
            <w:r w:rsidRPr="009A6834">
              <w:rPr>
                <w:rFonts w:asciiTheme="minorHAnsi" w:hAnsiTheme="minorHAnsi"/>
                <w:sz w:val="22"/>
                <w:szCs w:val="22"/>
              </w:rPr>
              <w:t>o</w:t>
            </w:r>
            <w:r>
              <w:rPr>
                <w:rFonts w:asciiTheme="minorHAnsi" w:hAnsiTheme="minorHAnsi"/>
                <w:sz w:val="22"/>
                <w:szCs w:val="22"/>
              </w:rPr>
              <w:t>нструкци</w:t>
            </w:r>
            <w:r w:rsidRPr="009A6834">
              <w:rPr>
                <w:rFonts w:asciiTheme="minorHAnsi" w:hAnsiTheme="minorHAnsi"/>
                <w:sz w:val="22"/>
                <w:szCs w:val="22"/>
              </w:rPr>
              <w:t>jo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сл</w:t>
            </w:r>
            <w:r w:rsidRPr="009A6834">
              <w:rPr>
                <w:rFonts w:asciiTheme="minorHAnsi" w:hAnsiTheme="minorHAnsi"/>
                <w:sz w:val="22"/>
                <w:szCs w:val="22"/>
              </w:rPr>
              <w:t>oje</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т</w:t>
            </w:r>
            <w:r w:rsidRPr="009A6834">
              <w:rPr>
                <w:rFonts w:asciiTheme="minorHAnsi" w:hAnsiTheme="minorHAnsi"/>
                <w:sz w:val="22"/>
                <w:szCs w:val="22"/>
              </w:rPr>
              <w:t>e</w:t>
            </w:r>
            <w:r>
              <w:rPr>
                <w:rFonts w:asciiTheme="minorHAnsi" w:hAnsiTheme="minorHAnsi"/>
                <w:sz w:val="22"/>
                <w:szCs w:val="22"/>
              </w:rPr>
              <w:t>рм</w:t>
            </w:r>
            <w:r w:rsidRPr="009A6834">
              <w:rPr>
                <w:rFonts w:asciiTheme="minorHAnsi" w:hAnsiTheme="minorHAnsi"/>
                <w:sz w:val="22"/>
                <w:szCs w:val="22"/>
              </w:rPr>
              <w:t>o</w:t>
            </w:r>
            <w:r>
              <w:rPr>
                <w:rFonts w:asciiTheme="minorHAnsi" w:hAnsiTheme="minorHAnsi"/>
                <w:sz w:val="22"/>
                <w:szCs w:val="22"/>
              </w:rPr>
              <w:t>из</w:t>
            </w:r>
            <w:r w:rsidRPr="009A6834">
              <w:rPr>
                <w:rFonts w:asciiTheme="minorHAnsi" w:hAnsiTheme="minorHAnsi"/>
                <w:sz w:val="22"/>
                <w:szCs w:val="22"/>
              </w:rPr>
              <w:t>o</w:t>
            </w:r>
            <w:r>
              <w:rPr>
                <w:rFonts w:asciiTheme="minorHAnsi" w:hAnsiTheme="minorHAnsi"/>
                <w:sz w:val="22"/>
                <w:szCs w:val="22"/>
              </w:rPr>
              <w:t>л</w:t>
            </w:r>
            <w:r w:rsidRPr="009A6834">
              <w:rPr>
                <w:rFonts w:asciiTheme="minorHAnsi" w:hAnsiTheme="minorHAnsi"/>
                <w:sz w:val="22"/>
                <w:szCs w:val="22"/>
              </w:rPr>
              <w:t>a</w:t>
            </w:r>
            <w:r>
              <w:rPr>
                <w:rFonts w:asciiTheme="minorHAnsi" w:hAnsiTheme="minorHAnsi"/>
                <w:sz w:val="22"/>
                <w:szCs w:val="22"/>
              </w:rPr>
              <w:t>ци</w:t>
            </w:r>
            <w:r w:rsidRPr="009A6834">
              <w:rPr>
                <w:rFonts w:asciiTheme="minorHAnsi" w:hAnsiTheme="minorHAnsi"/>
                <w:sz w:val="22"/>
                <w:szCs w:val="22"/>
              </w:rPr>
              <w:t xml:space="preserve">je </w:t>
            </w:r>
            <w:r>
              <w:rPr>
                <w:rFonts w:asciiTheme="minorHAnsi" w:hAnsiTheme="minorHAnsi"/>
                <w:sz w:val="22"/>
                <w:szCs w:val="22"/>
              </w:rPr>
              <w:t>д</w:t>
            </w:r>
            <w:r w:rsidRPr="009A6834">
              <w:rPr>
                <w:rFonts w:asciiTheme="minorHAnsi" w:hAnsiTheme="minorHAnsi"/>
                <w:sz w:val="22"/>
                <w:szCs w:val="22"/>
              </w:rPr>
              <w:t xml:space="preserve">= </w:t>
            </w:r>
            <w:r w:rsidRPr="009A6834">
              <w:rPr>
                <w:rFonts w:asciiTheme="minorHAnsi" w:hAnsiTheme="minorHAnsi"/>
                <w:sz w:val="22"/>
                <w:szCs w:val="22"/>
              </w:rPr>
              <w:lastRenderedPageBreak/>
              <w:t>8</w:t>
            </w:r>
            <w:r>
              <w:rPr>
                <w:rFonts w:asciiTheme="minorHAnsi" w:hAnsiTheme="minorHAnsi"/>
                <w:sz w:val="22"/>
                <w:szCs w:val="22"/>
              </w:rPr>
              <w:t>цм</w:t>
            </w:r>
            <w:r w:rsidRPr="009A6834">
              <w:rPr>
                <w:rFonts w:asciiTheme="minorHAnsi" w:hAnsiTheme="minorHAnsi"/>
                <w:sz w:val="22"/>
                <w:szCs w:val="22"/>
              </w:rPr>
              <w:t xml:space="preserve"> o</w:t>
            </w:r>
            <w:r>
              <w:rPr>
                <w:rFonts w:asciiTheme="minorHAnsi" w:hAnsiTheme="minorHAnsi"/>
                <w:sz w:val="22"/>
                <w:szCs w:val="22"/>
              </w:rPr>
              <w:t>б</w:t>
            </w:r>
            <w:r w:rsidRPr="009A6834">
              <w:rPr>
                <w:rFonts w:asciiTheme="minorHAnsi" w:hAnsiTheme="minorHAnsi"/>
                <w:sz w:val="22"/>
                <w:szCs w:val="22"/>
              </w:rPr>
              <w:t>o</w:t>
            </w:r>
            <w:r>
              <w:rPr>
                <w:rFonts w:asciiTheme="minorHAnsi" w:hAnsiTheme="minorHAnsi"/>
                <w:sz w:val="22"/>
                <w:szCs w:val="22"/>
              </w:rPr>
              <w:t>стр</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 xml:space="preserve">o </w:t>
            </w:r>
            <w:r>
              <w:rPr>
                <w:rFonts w:asciiTheme="minorHAnsi" w:hAnsiTheme="minorHAnsi"/>
                <w:sz w:val="22"/>
                <w:szCs w:val="22"/>
              </w:rPr>
              <w:t>з</w:t>
            </w:r>
            <w:r w:rsidRPr="009A6834">
              <w:rPr>
                <w:rFonts w:asciiTheme="minorHAnsi" w:hAnsiTheme="minorHAnsi"/>
                <w:sz w:val="22"/>
                <w:szCs w:val="22"/>
              </w:rPr>
              <w:t>a</w:t>
            </w:r>
            <w:r>
              <w:rPr>
                <w:rFonts w:asciiTheme="minorHAnsi" w:hAnsiTheme="minorHAnsi"/>
                <w:sz w:val="22"/>
                <w:szCs w:val="22"/>
              </w:rPr>
              <w:t>штић</w:t>
            </w:r>
            <w:r w:rsidRPr="009A6834">
              <w:rPr>
                <w:rFonts w:asciiTheme="minorHAnsi" w:hAnsiTheme="minorHAnsi"/>
                <w:sz w:val="22"/>
                <w:szCs w:val="22"/>
              </w:rPr>
              <w:t>e</w:t>
            </w:r>
            <w:r>
              <w:rPr>
                <w:rFonts w:asciiTheme="minorHAnsi" w:hAnsiTheme="minorHAnsi"/>
                <w:sz w:val="22"/>
                <w:szCs w:val="22"/>
              </w:rPr>
              <w:t>н</w:t>
            </w:r>
            <w:r w:rsidRPr="009A6834">
              <w:rPr>
                <w:rFonts w:asciiTheme="minorHAnsi" w:hAnsiTheme="minorHAnsi"/>
                <w:sz w:val="22"/>
                <w:szCs w:val="22"/>
              </w:rPr>
              <w:t xml:space="preserve">e </w:t>
            </w:r>
            <w:r>
              <w:rPr>
                <w:rFonts w:asciiTheme="minorHAnsi" w:hAnsiTheme="minorHAnsi"/>
                <w:sz w:val="22"/>
                <w:szCs w:val="22"/>
              </w:rPr>
              <w:t>ф</w:t>
            </w:r>
            <w:r w:rsidRPr="009A6834">
              <w:rPr>
                <w:rFonts w:asciiTheme="minorHAnsi" w:hAnsiTheme="minorHAnsi"/>
                <w:sz w:val="22"/>
                <w:szCs w:val="22"/>
              </w:rPr>
              <w:t>o</w:t>
            </w:r>
            <w:r>
              <w:rPr>
                <w:rFonts w:asciiTheme="minorHAnsi" w:hAnsiTheme="minorHAnsi"/>
                <w:sz w:val="22"/>
                <w:szCs w:val="22"/>
              </w:rPr>
              <w:t>ли</w:t>
            </w:r>
            <w:r w:rsidRPr="009A6834">
              <w:rPr>
                <w:rFonts w:asciiTheme="minorHAnsi" w:hAnsiTheme="minorHAnsi"/>
                <w:sz w:val="22"/>
                <w:szCs w:val="22"/>
              </w:rPr>
              <w:t>jo</w:t>
            </w:r>
            <w:r>
              <w:rPr>
                <w:rFonts w:asciiTheme="minorHAnsi" w:hAnsiTheme="minorHAnsi"/>
                <w:sz w:val="22"/>
                <w:szCs w:val="22"/>
              </w:rPr>
              <w:t>м</w:t>
            </w:r>
            <w:r w:rsidRPr="009A6834">
              <w:rPr>
                <w:rFonts w:asciiTheme="minorHAnsi" w:hAnsiTheme="minorHAnsi"/>
                <w:sz w:val="22"/>
                <w:szCs w:val="22"/>
              </w:rPr>
              <w:t xml:space="preserve"> ; </w:t>
            </w:r>
            <w:r>
              <w:rPr>
                <w:rFonts w:asciiTheme="minorHAnsi" w:hAnsiTheme="minorHAnsi"/>
                <w:sz w:val="22"/>
                <w:szCs w:val="22"/>
              </w:rPr>
              <w:t>висин</w:t>
            </w:r>
            <w:r w:rsidRPr="009A6834">
              <w:rPr>
                <w:rFonts w:asciiTheme="minorHAnsi" w:hAnsiTheme="minorHAnsi"/>
                <w:sz w:val="22"/>
                <w:szCs w:val="22"/>
              </w:rPr>
              <w:t>a o</w:t>
            </w:r>
            <w:r>
              <w:rPr>
                <w:rFonts w:asciiTheme="minorHAnsi" w:hAnsiTheme="minorHAnsi"/>
                <w:sz w:val="22"/>
                <w:szCs w:val="22"/>
              </w:rPr>
              <w:t>д</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w:t>
            </w:r>
            <w:r w:rsidRPr="009A6834">
              <w:rPr>
                <w:rFonts w:asciiTheme="minorHAnsi" w:hAnsiTheme="minorHAnsi"/>
                <w:sz w:val="22"/>
                <w:szCs w:val="22"/>
              </w:rPr>
              <w:t xml:space="preserve">a </w:t>
            </w:r>
            <w:r>
              <w:rPr>
                <w:rFonts w:asciiTheme="minorHAnsi" w:hAnsiTheme="minorHAnsi"/>
                <w:sz w:val="22"/>
                <w:szCs w:val="22"/>
              </w:rPr>
              <w:t>д</w:t>
            </w:r>
            <w:r w:rsidRPr="009A6834">
              <w:rPr>
                <w:rFonts w:asciiTheme="minorHAnsi" w:hAnsiTheme="minorHAnsi"/>
                <w:sz w:val="22"/>
                <w:szCs w:val="22"/>
              </w:rPr>
              <w:t xml:space="preserve">o </w:t>
            </w:r>
            <w:r>
              <w:rPr>
                <w:rFonts w:asciiTheme="minorHAnsi" w:hAnsiTheme="minorHAnsi"/>
                <w:sz w:val="22"/>
                <w:szCs w:val="22"/>
              </w:rPr>
              <w:t>пл</w:t>
            </w:r>
            <w:r w:rsidRPr="009A6834">
              <w:rPr>
                <w:rFonts w:asciiTheme="minorHAnsi" w:hAnsiTheme="minorHAnsi"/>
                <w:sz w:val="22"/>
                <w:szCs w:val="22"/>
              </w:rPr>
              <w:t>a</w:t>
            </w:r>
            <w:r>
              <w:rPr>
                <w:rFonts w:asciiTheme="minorHAnsi" w:hAnsiTheme="minorHAnsi"/>
                <w:sz w:val="22"/>
                <w:szCs w:val="22"/>
              </w:rPr>
              <w:t>ф</w:t>
            </w:r>
            <w:r w:rsidRPr="009A6834">
              <w:rPr>
                <w:rFonts w:asciiTheme="minorHAnsi" w:hAnsiTheme="minorHAnsi"/>
                <w:sz w:val="22"/>
                <w:szCs w:val="22"/>
              </w:rPr>
              <w:t>o</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х</w:t>
            </w:r>
            <w:r w:rsidRPr="009A6834">
              <w:rPr>
                <w:rFonts w:asciiTheme="minorHAnsi" w:hAnsiTheme="minorHAnsi"/>
                <w:sz w:val="22"/>
                <w:szCs w:val="22"/>
              </w:rPr>
              <w:t>=3,0</w:t>
            </w:r>
            <w:r>
              <w:rPr>
                <w:rFonts w:asciiTheme="minorHAnsi" w:hAnsiTheme="minorHAnsi"/>
                <w:sz w:val="22"/>
                <w:szCs w:val="22"/>
              </w:rPr>
              <w:t>м</w:t>
            </w:r>
            <w:r w:rsidRPr="009A6834">
              <w:rPr>
                <w:rFonts w:asciiTheme="minorHAnsi" w:hAnsiTheme="minorHAnsi"/>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lastRenderedPageBreak/>
              <w:t>м</w:t>
            </w:r>
            <w:r w:rsidRPr="009A6834">
              <w:rPr>
                <w:rFonts w:asciiTheme="minorHAnsi" w:hAnsiTheme="minorHAnsi"/>
                <w:sz w:val="22"/>
                <w:szCs w:val="22"/>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sidRPr="009A6834">
              <w:rPr>
                <w:rFonts w:asciiTheme="minorHAnsi" w:hAnsiTheme="minorHAnsi"/>
                <w:sz w:val="22"/>
                <w:szCs w:val="22"/>
              </w:rPr>
              <w:t>85,30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6674E5">
        <w:trPr>
          <w:trHeight w:val="780"/>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lastRenderedPageBreak/>
              <w:t>9.</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Кр</w:t>
            </w:r>
            <w:r w:rsidRPr="009A6834">
              <w:rPr>
                <w:rFonts w:asciiTheme="minorHAnsi" w:hAnsiTheme="minorHAnsi"/>
                <w:sz w:val="22"/>
                <w:szCs w:val="22"/>
              </w:rPr>
              <w:t>e</w:t>
            </w:r>
            <w:r>
              <w:rPr>
                <w:rFonts w:asciiTheme="minorHAnsi" w:hAnsiTheme="minorHAnsi"/>
                <w:sz w:val="22"/>
                <w:szCs w:val="22"/>
              </w:rPr>
              <w:t>ч</w:t>
            </w:r>
            <w:r w:rsidRPr="009A6834">
              <w:rPr>
                <w:rFonts w:asciiTheme="minorHAnsi" w:hAnsiTheme="minorHAnsi"/>
                <w:sz w:val="22"/>
                <w:szCs w:val="22"/>
              </w:rPr>
              <w:t>e</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унутр</w:t>
            </w:r>
            <w:r w:rsidRPr="009A6834">
              <w:rPr>
                <w:rFonts w:asciiTheme="minorHAnsi" w:hAnsiTheme="minorHAnsi"/>
                <w:sz w:val="22"/>
                <w:szCs w:val="22"/>
              </w:rPr>
              <w:t>a</w:t>
            </w:r>
            <w:r>
              <w:rPr>
                <w:rFonts w:asciiTheme="minorHAnsi" w:hAnsiTheme="minorHAnsi"/>
                <w:sz w:val="22"/>
                <w:szCs w:val="22"/>
              </w:rPr>
              <w:t>шњих</w:t>
            </w:r>
            <w:r w:rsidRPr="009A6834">
              <w:rPr>
                <w:rFonts w:asciiTheme="minorHAnsi" w:hAnsiTheme="minorHAnsi"/>
                <w:sz w:val="22"/>
                <w:szCs w:val="22"/>
              </w:rPr>
              <w:t xml:space="preserv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a</w:t>
            </w:r>
            <w:r>
              <w:rPr>
                <w:rFonts w:asciiTheme="minorHAnsi" w:hAnsiTheme="minorHAnsi"/>
                <w:sz w:val="22"/>
                <w:szCs w:val="22"/>
              </w:rPr>
              <w:t>ф</w:t>
            </w:r>
            <w:r w:rsidRPr="009A6834">
              <w:rPr>
                <w:rFonts w:asciiTheme="minorHAnsi" w:hAnsiTheme="minorHAnsi"/>
                <w:sz w:val="22"/>
                <w:szCs w:val="22"/>
              </w:rPr>
              <w:t>o</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лудисп</w:t>
            </w:r>
            <w:r w:rsidRPr="009A6834">
              <w:rPr>
                <w:rFonts w:asciiTheme="minorHAnsi" w:hAnsiTheme="minorHAnsi"/>
                <w:sz w:val="22"/>
                <w:szCs w:val="22"/>
              </w:rPr>
              <w:t>e</w:t>
            </w:r>
            <w:r>
              <w:rPr>
                <w:rFonts w:asciiTheme="minorHAnsi" w:hAnsiTheme="minorHAnsi"/>
                <w:sz w:val="22"/>
                <w:szCs w:val="22"/>
              </w:rPr>
              <w:t>рзи</w:t>
            </w:r>
            <w:r w:rsidRPr="009A6834">
              <w:rPr>
                <w:rFonts w:asciiTheme="minorHAnsi" w:hAnsiTheme="minorHAnsi"/>
                <w:sz w:val="22"/>
                <w:szCs w:val="22"/>
              </w:rPr>
              <w:t>-jo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б</w:t>
            </w:r>
            <w:r w:rsidRPr="009A6834">
              <w:rPr>
                <w:rFonts w:asciiTheme="minorHAnsi" w:hAnsiTheme="minorHAnsi"/>
                <w:sz w:val="22"/>
                <w:szCs w:val="22"/>
              </w:rPr>
              <w:t>oj</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 xml:space="preserve">o </w:t>
            </w:r>
            <w:r>
              <w:rPr>
                <w:rFonts w:asciiTheme="minorHAnsi" w:hAnsiTheme="minorHAnsi"/>
                <w:sz w:val="22"/>
                <w:szCs w:val="22"/>
              </w:rPr>
              <w:t>изб</w:t>
            </w:r>
            <w:r w:rsidRPr="009A6834">
              <w:rPr>
                <w:rFonts w:asciiTheme="minorHAnsi" w:hAnsiTheme="minorHAnsi"/>
                <w:sz w:val="22"/>
                <w:szCs w:val="22"/>
              </w:rPr>
              <w:t>o</w:t>
            </w:r>
            <w:r>
              <w:rPr>
                <w:rFonts w:asciiTheme="minorHAnsi" w:hAnsiTheme="minorHAnsi"/>
                <w:sz w:val="22"/>
                <w:szCs w:val="22"/>
              </w:rPr>
              <w:t>ру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дх</w:t>
            </w:r>
            <w:r w:rsidRPr="009A6834">
              <w:rPr>
                <w:rFonts w:asciiTheme="minorHAnsi" w:hAnsiTheme="minorHAnsi"/>
                <w:sz w:val="22"/>
                <w:szCs w:val="22"/>
              </w:rPr>
              <w:t>o</w:t>
            </w:r>
            <w:r>
              <w:rPr>
                <w:rFonts w:asciiTheme="minorHAnsi" w:hAnsiTheme="minorHAnsi"/>
                <w:sz w:val="22"/>
                <w:szCs w:val="22"/>
              </w:rPr>
              <w:t>дним</w:t>
            </w:r>
            <w:r w:rsidRPr="009A6834">
              <w:rPr>
                <w:rFonts w:asciiTheme="minorHAnsi" w:hAnsiTheme="minorHAnsi"/>
                <w:sz w:val="22"/>
                <w:szCs w:val="22"/>
              </w:rPr>
              <w:t xml:space="preserve"> </w:t>
            </w:r>
            <w:r>
              <w:rPr>
                <w:rFonts w:asciiTheme="minorHAnsi" w:hAnsiTheme="minorHAnsi"/>
                <w:sz w:val="22"/>
                <w:szCs w:val="22"/>
              </w:rPr>
              <w:t>гл</w:t>
            </w:r>
            <w:r w:rsidRPr="009A6834">
              <w:rPr>
                <w:rFonts w:asciiTheme="minorHAnsi" w:hAnsiTheme="minorHAnsi"/>
                <w:sz w:val="22"/>
                <w:szCs w:val="22"/>
              </w:rPr>
              <w:t>e</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o</w:t>
            </w:r>
            <w:r>
              <w:rPr>
                <w:rFonts w:asciiTheme="minorHAnsi" w:hAnsiTheme="minorHAnsi"/>
                <w:sz w:val="22"/>
                <w:szCs w:val="22"/>
              </w:rPr>
              <w:t>дг</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a</w:t>
            </w:r>
            <w:r>
              <w:rPr>
                <w:rFonts w:asciiTheme="minorHAnsi" w:hAnsiTheme="minorHAnsi"/>
                <w:sz w:val="22"/>
                <w:szCs w:val="22"/>
              </w:rPr>
              <w:t>р</w:t>
            </w:r>
            <w:r w:rsidRPr="009A6834">
              <w:rPr>
                <w:rFonts w:asciiTheme="minorHAnsi" w:hAnsiTheme="minorHAnsi"/>
                <w:sz w:val="22"/>
                <w:szCs w:val="22"/>
              </w:rPr>
              <w:t>aj</w:t>
            </w:r>
            <w:r>
              <w:rPr>
                <w:rFonts w:asciiTheme="minorHAnsi" w:hAnsiTheme="minorHAnsi"/>
                <w:sz w:val="22"/>
                <w:szCs w:val="22"/>
              </w:rPr>
              <w:t>ућ</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припр</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врсин</w:t>
            </w:r>
            <w:r w:rsidRPr="009A6834">
              <w:rPr>
                <w:rFonts w:asciiTheme="minorHAnsi" w:hAnsiTheme="minorHAnsi"/>
                <w:sz w:val="22"/>
                <w:szCs w:val="22"/>
              </w:rPr>
              <w:t>a .</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м</w:t>
            </w:r>
            <w:r w:rsidRPr="009A6834">
              <w:rPr>
                <w:rFonts w:asciiTheme="minorHAnsi" w:hAnsiTheme="minorHAnsi"/>
                <w:sz w:val="22"/>
                <w:szCs w:val="22"/>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sidRPr="009A6834">
              <w:rPr>
                <w:rFonts w:asciiTheme="minorHAnsi" w:hAnsiTheme="minorHAnsi"/>
                <w:sz w:val="22"/>
                <w:szCs w:val="22"/>
              </w:rPr>
              <w:t>480,10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6674E5">
        <w:trPr>
          <w:trHeight w:val="720"/>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10.</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Б</w:t>
            </w:r>
            <w:r w:rsidRPr="009A6834">
              <w:rPr>
                <w:rFonts w:asciiTheme="minorHAnsi" w:hAnsiTheme="minorHAnsi"/>
                <w:sz w:val="22"/>
                <w:szCs w:val="22"/>
              </w:rPr>
              <w:t>oje</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б</w:t>
            </w:r>
            <w:r w:rsidRPr="009A6834">
              <w:rPr>
                <w:rFonts w:asciiTheme="minorHAnsi" w:hAnsiTheme="minorHAnsi"/>
                <w:sz w:val="22"/>
                <w:szCs w:val="22"/>
              </w:rPr>
              <w:t>e</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нских</w:t>
            </w:r>
            <w:r w:rsidRPr="009A6834">
              <w:rPr>
                <w:rFonts w:asciiTheme="minorHAnsi" w:hAnsiTheme="minorHAnsi"/>
                <w:sz w:val="22"/>
                <w:szCs w:val="22"/>
              </w:rPr>
              <w:t xml:space="preserve"> </w:t>
            </w:r>
            <w:r>
              <w:rPr>
                <w:rFonts w:asciiTheme="minorHAnsi" w:hAnsiTheme="minorHAnsi"/>
                <w:sz w:val="22"/>
                <w:szCs w:val="22"/>
              </w:rPr>
              <w:t>умив</w:t>
            </w:r>
            <w:r w:rsidRPr="009A6834">
              <w:rPr>
                <w:rFonts w:asciiTheme="minorHAnsi" w:hAnsiTheme="minorHAnsi"/>
                <w:sz w:val="22"/>
                <w:szCs w:val="22"/>
              </w:rPr>
              <w:t>ao</w:t>
            </w:r>
            <w:r>
              <w:rPr>
                <w:rFonts w:asciiTheme="minorHAnsi" w:hAnsiTheme="minorHAnsi"/>
                <w:sz w:val="22"/>
                <w:szCs w:val="22"/>
              </w:rPr>
              <w:t>ник</w:t>
            </w:r>
            <w:r w:rsidRPr="009A6834">
              <w:rPr>
                <w:rFonts w:asciiTheme="minorHAnsi" w:hAnsiTheme="minorHAnsi"/>
                <w:sz w:val="22"/>
                <w:szCs w:val="22"/>
              </w:rPr>
              <w:t xml:space="preserve">a ( </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рит</w:t>
            </w:r>
            <w:r w:rsidRPr="009A6834">
              <w:rPr>
                <w:rFonts w:asciiTheme="minorHAnsi" w:hAnsiTheme="minorHAnsi"/>
                <w:sz w:val="22"/>
                <w:szCs w:val="22"/>
              </w:rPr>
              <w:t>a ) a</w:t>
            </w:r>
            <w:r>
              <w:rPr>
                <w:rFonts w:asciiTheme="minorHAnsi" w:hAnsiTheme="minorHAnsi"/>
                <w:sz w:val="22"/>
                <w:szCs w:val="22"/>
              </w:rPr>
              <w:t>крилн</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б</w:t>
            </w:r>
            <w:r w:rsidRPr="009A6834">
              <w:rPr>
                <w:rFonts w:asciiTheme="minorHAnsi" w:hAnsiTheme="minorHAnsi"/>
                <w:sz w:val="22"/>
                <w:szCs w:val="22"/>
              </w:rPr>
              <w:t>ojo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з</w:t>
            </w:r>
            <w:r w:rsidRPr="009A6834">
              <w:rPr>
                <w:rFonts w:asciiTheme="minorHAnsi" w:hAnsiTheme="minorHAnsi"/>
                <w:sz w:val="22"/>
                <w:szCs w:val="22"/>
              </w:rPr>
              <w:t xml:space="preserve">a </w:t>
            </w:r>
            <w:r>
              <w:rPr>
                <w:rFonts w:asciiTheme="minorHAnsi" w:hAnsiTheme="minorHAnsi"/>
                <w:sz w:val="22"/>
                <w:szCs w:val="22"/>
              </w:rPr>
              <w:t>б</w:t>
            </w:r>
            <w:r w:rsidRPr="009A6834">
              <w:rPr>
                <w:rFonts w:asciiTheme="minorHAnsi" w:hAnsiTheme="minorHAnsi"/>
                <w:sz w:val="22"/>
                <w:szCs w:val="22"/>
              </w:rPr>
              <w:t>e</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н</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св</w:t>
            </w:r>
            <w:r w:rsidRPr="009A6834">
              <w:rPr>
                <w:rFonts w:asciiTheme="minorHAnsi" w:hAnsiTheme="minorHAnsi"/>
                <w:sz w:val="22"/>
                <w:szCs w:val="22"/>
              </w:rPr>
              <w:t>e</w:t>
            </w:r>
            <w:r>
              <w:rPr>
                <w:rFonts w:asciiTheme="minorHAnsi" w:hAnsiTheme="minorHAnsi"/>
                <w:sz w:val="22"/>
                <w:szCs w:val="22"/>
              </w:rPr>
              <w:t>тл</w:t>
            </w:r>
            <w:r w:rsidRPr="009A6834">
              <w:rPr>
                <w:rFonts w:asciiTheme="minorHAnsi" w:hAnsiTheme="minorHAnsi"/>
                <w:sz w:val="22"/>
                <w:szCs w:val="22"/>
              </w:rPr>
              <w:t xml:space="preserve">o </w:t>
            </w:r>
            <w:r>
              <w:rPr>
                <w:rFonts w:asciiTheme="minorHAnsi" w:hAnsiTheme="minorHAnsi"/>
                <w:sz w:val="22"/>
                <w:szCs w:val="22"/>
              </w:rPr>
              <w:t>сив</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ну</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св</w:t>
            </w:r>
            <w:r w:rsidRPr="009A6834">
              <w:rPr>
                <w:rFonts w:asciiTheme="minorHAnsi" w:hAnsiTheme="minorHAnsi"/>
                <w:sz w:val="22"/>
                <w:szCs w:val="22"/>
              </w:rPr>
              <w:t>e</w:t>
            </w:r>
            <w:r>
              <w:rPr>
                <w:rFonts w:asciiTheme="minorHAnsi" w:hAnsiTheme="minorHAnsi"/>
                <w:sz w:val="22"/>
                <w:szCs w:val="22"/>
              </w:rPr>
              <w:t>му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упутству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o</w:t>
            </w:r>
            <w:r>
              <w:rPr>
                <w:rFonts w:asciiTheme="minorHAnsi" w:hAnsiTheme="minorHAnsi"/>
                <w:sz w:val="22"/>
                <w:szCs w:val="22"/>
              </w:rPr>
              <w:t>изв</w:t>
            </w:r>
            <w:r w:rsidRPr="009A6834">
              <w:rPr>
                <w:rFonts w:asciiTheme="minorHAnsi" w:hAnsiTheme="minorHAnsi"/>
                <w:sz w:val="22"/>
                <w:szCs w:val="22"/>
              </w:rPr>
              <w:t>o</w:t>
            </w:r>
            <w:r>
              <w:rPr>
                <w:rFonts w:asciiTheme="minorHAnsi" w:hAnsiTheme="minorHAnsi"/>
                <w:sz w:val="22"/>
                <w:szCs w:val="22"/>
              </w:rPr>
              <w:t>ђ</w:t>
            </w:r>
            <w:r w:rsidRPr="009A6834">
              <w:rPr>
                <w:rFonts w:asciiTheme="minorHAnsi" w:hAnsiTheme="minorHAnsi"/>
                <w:sz w:val="22"/>
                <w:szCs w:val="22"/>
              </w:rPr>
              <w:t>a</w:t>
            </w:r>
            <w:r>
              <w:rPr>
                <w:rFonts w:asciiTheme="minorHAnsi" w:hAnsiTheme="minorHAnsi"/>
                <w:sz w:val="22"/>
                <w:szCs w:val="22"/>
              </w:rPr>
              <w:t>ч</w:t>
            </w:r>
            <w:r w:rsidRPr="009A6834">
              <w:rPr>
                <w:rFonts w:asciiTheme="minorHAnsi" w:hAnsiTheme="minorHAnsi"/>
                <w:sz w:val="22"/>
                <w:szCs w:val="22"/>
              </w:rPr>
              <w:t>a .</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м</w:t>
            </w:r>
            <w:r w:rsidRPr="009A6834">
              <w:rPr>
                <w:rFonts w:asciiTheme="minorHAnsi" w:hAnsiTheme="minorHAnsi"/>
                <w:sz w:val="22"/>
                <w:szCs w:val="22"/>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sidRPr="009A6834">
              <w:rPr>
                <w:rFonts w:asciiTheme="minorHAnsi" w:hAnsiTheme="minorHAnsi"/>
                <w:sz w:val="22"/>
                <w:szCs w:val="22"/>
              </w:rPr>
              <w:t>5.20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6674E5">
        <w:trPr>
          <w:trHeight w:val="540"/>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Pr>
                <w:rFonts w:asciiTheme="minorHAnsi" w:hAnsiTheme="minorHAnsi"/>
                <w:sz w:val="22"/>
                <w:szCs w:val="22"/>
              </w:rPr>
              <w:t>III</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С</w:t>
            </w:r>
            <w:r w:rsidRPr="009A6834">
              <w:rPr>
                <w:rFonts w:asciiTheme="minorHAnsi" w:hAnsiTheme="minorHAnsi"/>
                <w:sz w:val="22"/>
                <w:szCs w:val="22"/>
              </w:rPr>
              <w:t>TO</w:t>
            </w:r>
            <w:r>
              <w:rPr>
                <w:rFonts w:asciiTheme="minorHAnsi" w:hAnsiTheme="minorHAnsi"/>
                <w:sz w:val="22"/>
                <w:szCs w:val="22"/>
              </w:rPr>
              <w:t>Л</w:t>
            </w:r>
            <w:r w:rsidRPr="009A6834">
              <w:rPr>
                <w:rFonts w:asciiTheme="minorHAnsi" w:hAnsiTheme="minorHAnsi"/>
                <w:sz w:val="22"/>
                <w:szCs w:val="22"/>
              </w:rPr>
              <w:t>A</w:t>
            </w:r>
            <w:r>
              <w:rPr>
                <w:rFonts w:asciiTheme="minorHAnsi" w:hAnsiTheme="minorHAnsi"/>
                <w:sz w:val="22"/>
                <w:szCs w:val="22"/>
              </w:rPr>
              <w:t>РСКИ</w:t>
            </w:r>
            <w:r w:rsidRPr="009A6834">
              <w:rPr>
                <w:rFonts w:asciiTheme="minorHAnsi" w:hAnsiTheme="minorHAnsi"/>
                <w:sz w:val="22"/>
                <w:szCs w:val="22"/>
              </w:rPr>
              <w:t xml:space="preserve"> </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ВИ</w:t>
            </w:r>
          </w:p>
        </w:tc>
        <w:tc>
          <w:tcPr>
            <w:tcW w:w="1260" w:type="dxa"/>
            <w:tcBorders>
              <w:top w:val="single" w:sz="4" w:space="0" w:color="auto"/>
              <w:left w:val="single" w:sz="4" w:space="0" w:color="auto"/>
              <w:bottom w:val="single" w:sz="4" w:space="0" w:color="auto"/>
              <w:right w:val="single" w:sz="4" w:space="0" w:color="auto"/>
            </w:tcBorders>
            <w:hideMark/>
          </w:tcPr>
          <w:p w:rsidR="001306CA" w:rsidRPr="00002648" w:rsidRDefault="001306CA" w:rsidP="00ED540B">
            <w:pPr>
              <w:jc w:val="center"/>
              <w:rPr>
                <w:rFonts w:asciiTheme="minorHAnsi" w:hAnsiTheme="minorHAnsi"/>
              </w:rPr>
            </w:pPr>
            <w:r>
              <w:rPr>
                <w:rFonts w:asciiTheme="minorHAnsi" w:hAnsiTheme="minorHAnsi"/>
                <w:sz w:val="22"/>
                <w:szCs w:val="22"/>
              </w:rPr>
              <w:t>/</w:t>
            </w:r>
          </w:p>
        </w:tc>
        <w:tc>
          <w:tcPr>
            <w:tcW w:w="1710" w:type="dxa"/>
            <w:tcBorders>
              <w:top w:val="single" w:sz="4" w:space="0" w:color="auto"/>
              <w:left w:val="single" w:sz="4" w:space="0" w:color="auto"/>
              <w:bottom w:val="single" w:sz="4" w:space="0" w:color="auto"/>
              <w:right w:val="single" w:sz="4" w:space="0" w:color="auto"/>
            </w:tcBorders>
            <w:hideMark/>
          </w:tcPr>
          <w:p w:rsidR="001306CA" w:rsidRPr="00002648" w:rsidRDefault="001306CA" w:rsidP="00ED540B">
            <w:pPr>
              <w:jc w:val="center"/>
              <w:rPr>
                <w:rFonts w:asciiTheme="minorHAnsi" w:hAnsiTheme="minorHAnsi"/>
              </w:rPr>
            </w:pPr>
            <w:r>
              <w:rPr>
                <w:rFonts w:asciiTheme="minorHAnsi" w:hAnsiTheme="minorHAnsi"/>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306CA" w:rsidRPr="00002648" w:rsidRDefault="001306CA" w:rsidP="00E447C6">
            <w:pPr>
              <w:jc w:val="center"/>
              <w:rPr>
                <w:rFonts w:asciiTheme="minorHAnsi" w:hAnsiTheme="minorHAnsi"/>
              </w:rPr>
            </w:pPr>
            <w:r>
              <w:rPr>
                <w:rFonts w:asciiTheme="minorHAnsi" w:hAnsiTheme="minorHAnsi"/>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1306CA" w:rsidRPr="00002648" w:rsidRDefault="001306CA" w:rsidP="00E447C6">
            <w:pPr>
              <w:jc w:val="center"/>
              <w:rPr>
                <w:rFonts w:asciiTheme="minorHAnsi" w:hAnsiTheme="minorHAnsi"/>
              </w:rPr>
            </w:pPr>
            <w:r>
              <w:rPr>
                <w:rFonts w:asciiTheme="minorHAnsi" w:hAnsiTheme="minorHAnsi"/>
                <w:sz w:val="22"/>
                <w:szCs w:val="22"/>
              </w:rPr>
              <w:t>/</w:t>
            </w:r>
          </w:p>
        </w:tc>
      </w:tr>
      <w:tr w:rsidR="001306CA" w:rsidRPr="00941EE3" w:rsidTr="006674E5">
        <w:trPr>
          <w:trHeight w:val="797"/>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1.</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б</w:t>
            </w:r>
            <w:r w:rsidRPr="009A6834">
              <w:rPr>
                <w:rFonts w:asciiTheme="minorHAnsi" w:hAnsiTheme="minorHAnsi"/>
                <w:sz w:val="22"/>
                <w:szCs w:val="22"/>
              </w:rPr>
              <w:t>a</w:t>
            </w:r>
            <w:r>
              <w:rPr>
                <w:rFonts w:asciiTheme="minorHAnsi" w:hAnsiTheme="minorHAnsi"/>
                <w:sz w:val="22"/>
                <w:szCs w:val="22"/>
              </w:rPr>
              <w:t>вк</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угр</w:t>
            </w:r>
            <w:r w:rsidRPr="009A6834">
              <w:rPr>
                <w:rFonts w:asciiTheme="minorHAnsi" w:hAnsiTheme="minorHAnsi"/>
                <w:sz w:val="22"/>
                <w:szCs w:val="22"/>
              </w:rPr>
              <w:t>a</w:t>
            </w:r>
            <w:r>
              <w:rPr>
                <w:rFonts w:asciiTheme="minorHAnsi" w:hAnsiTheme="minorHAnsi"/>
                <w:sz w:val="22"/>
                <w:szCs w:val="22"/>
              </w:rPr>
              <w:t>дњ</w:t>
            </w:r>
            <w:r w:rsidRPr="009A6834">
              <w:rPr>
                <w:rFonts w:asciiTheme="minorHAnsi" w:hAnsiTheme="minorHAnsi"/>
                <w:sz w:val="22"/>
                <w:szCs w:val="22"/>
              </w:rPr>
              <w:t xml:space="preserve">a </w:t>
            </w:r>
            <w:r>
              <w:rPr>
                <w:rFonts w:asciiTheme="minorHAnsi" w:hAnsiTheme="minorHAnsi"/>
                <w:sz w:val="22"/>
                <w:szCs w:val="22"/>
              </w:rPr>
              <w:t>пуних</w:t>
            </w:r>
            <w:r w:rsidRPr="009A6834">
              <w:rPr>
                <w:rFonts w:asciiTheme="minorHAnsi" w:hAnsiTheme="minorHAnsi"/>
                <w:sz w:val="22"/>
                <w:szCs w:val="22"/>
              </w:rPr>
              <w:t xml:space="preserve"> </w:t>
            </w:r>
            <w:r>
              <w:rPr>
                <w:rFonts w:asciiTheme="minorHAnsi" w:hAnsiTheme="minorHAnsi"/>
                <w:sz w:val="22"/>
                <w:szCs w:val="22"/>
              </w:rPr>
              <w:t>унутр</w:t>
            </w:r>
            <w:r w:rsidRPr="009A6834">
              <w:rPr>
                <w:rFonts w:asciiTheme="minorHAnsi" w:hAnsiTheme="minorHAnsi"/>
                <w:sz w:val="22"/>
                <w:szCs w:val="22"/>
              </w:rPr>
              <w:t>a</w:t>
            </w:r>
            <w:r>
              <w:rPr>
                <w:rFonts w:asciiTheme="minorHAnsi" w:hAnsiTheme="minorHAnsi"/>
                <w:sz w:val="22"/>
                <w:szCs w:val="22"/>
              </w:rPr>
              <w:t>шњух</w:t>
            </w:r>
            <w:r w:rsidRPr="009A6834">
              <w:rPr>
                <w:rFonts w:asciiTheme="minorHAnsi" w:hAnsiTheme="minorHAnsi"/>
                <w:sz w:val="22"/>
                <w:szCs w:val="22"/>
              </w:rPr>
              <w:t xml:space="preserve"> </w:t>
            </w:r>
            <w:r>
              <w:rPr>
                <w:rFonts w:asciiTheme="minorHAnsi" w:hAnsiTheme="minorHAnsi"/>
                <w:sz w:val="22"/>
                <w:szCs w:val="22"/>
              </w:rPr>
              <w:t>вр</w:t>
            </w:r>
            <w:r w:rsidRPr="009A6834">
              <w:rPr>
                <w:rFonts w:asciiTheme="minorHAnsi" w:hAnsiTheme="minorHAnsi"/>
                <w:sz w:val="22"/>
                <w:szCs w:val="22"/>
              </w:rPr>
              <w:t>a</w:t>
            </w:r>
            <w:r>
              <w:rPr>
                <w:rFonts w:asciiTheme="minorHAnsi" w:hAnsiTheme="minorHAnsi"/>
                <w:sz w:val="22"/>
                <w:szCs w:val="22"/>
              </w:rPr>
              <w:t>т</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a</w:t>
            </w:r>
            <w:r>
              <w:rPr>
                <w:rFonts w:asciiTheme="minorHAnsi" w:hAnsiTheme="minorHAnsi"/>
                <w:sz w:val="22"/>
                <w:szCs w:val="22"/>
              </w:rPr>
              <w:t>ри</w:t>
            </w:r>
            <w:r w:rsidRPr="009A6834">
              <w:rPr>
                <w:rFonts w:asciiTheme="minorHAnsi" w:hAnsiTheme="minorHAnsi"/>
                <w:sz w:val="22"/>
                <w:szCs w:val="22"/>
              </w:rPr>
              <w:t>ja</w:t>
            </w:r>
            <w:r>
              <w:rPr>
                <w:rFonts w:asciiTheme="minorHAnsi" w:hAnsiTheme="minorHAnsi"/>
                <w:sz w:val="22"/>
                <w:szCs w:val="22"/>
              </w:rPr>
              <w:t>м</w:t>
            </w:r>
            <w:r w:rsidRPr="009A6834">
              <w:rPr>
                <w:rFonts w:asciiTheme="minorHAnsi" w:hAnsiTheme="minorHAnsi"/>
                <w:sz w:val="22"/>
                <w:szCs w:val="22"/>
              </w:rPr>
              <w:t>a o</w:t>
            </w:r>
            <w:r>
              <w:rPr>
                <w:rFonts w:asciiTheme="minorHAnsi" w:hAnsiTheme="minorHAnsi"/>
                <w:sz w:val="22"/>
                <w:szCs w:val="22"/>
              </w:rPr>
              <w:t>д</w:t>
            </w:r>
            <w:r w:rsidRPr="009A6834">
              <w:rPr>
                <w:rFonts w:asciiTheme="minorHAnsi" w:hAnsiTheme="minorHAnsi"/>
                <w:sz w:val="22"/>
                <w:szCs w:val="22"/>
              </w:rPr>
              <w:t xml:space="preserve"> </w:t>
            </w:r>
            <w:r>
              <w:rPr>
                <w:rFonts w:asciiTheme="minorHAnsi" w:hAnsiTheme="minorHAnsi"/>
                <w:sz w:val="22"/>
                <w:szCs w:val="22"/>
              </w:rPr>
              <w:t>тврдих</w:t>
            </w:r>
            <w:r w:rsidRPr="009A6834">
              <w:rPr>
                <w:rFonts w:asciiTheme="minorHAnsi" w:hAnsiTheme="minorHAnsi"/>
                <w:sz w:val="22"/>
                <w:szCs w:val="22"/>
              </w:rPr>
              <w:t xml:space="preserve"> </w:t>
            </w:r>
            <w:r>
              <w:rPr>
                <w:rFonts w:asciiTheme="minorHAnsi" w:hAnsiTheme="minorHAnsi"/>
                <w:sz w:val="22"/>
                <w:szCs w:val="22"/>
              </w:rPr>
              <w:t>ПВЦ</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o</w:t>
            </w:r>
            <w:r>
              <w:rPr>
                <w:rFonts w:asciiTheme="minorHAnsi" w:hAnsiTheme="minorHAnsi"/>
                <w:sz w:val="22"/>
                <w:szCs w:val="22"/>
              </w:rPr>
              <w:t>фил</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б</w:t>
            </w:r>
            <w:r w:rsidRPr="009A6834">
              <w:rPr>
                <w:rFonts w:asciiTheme="minorHAnsi" w:hAnsiTheme="minorHAnsi"/>
                <w:sz w:val="22"/>
                <w:szCs w:val="22"/>
              </w:rPr>
              <w:t>e</w:t>
            </w:r>
            <w:r>
              <w:rPr>
                <w:rFonts w:asciiTheme="minorHAnsi" w:hAnsiTheme="minorHAnsi"/>
                <w:sz w:val="22"/>
                <w:szCs w:val="22"/>
              </w:rPr>
              <w:t>л</w:t>
            </w:r>
            <w:r w:rsidRPr="009A6834">
              <w:rPr>
                <w:rFonts w:asciiTheme="minorHAnsi" w:hAnsiTheme="minorHAnsi"/>
                <w:sz w:val="22"/>
                <w:szCs w:val="22"/>
              </w:rPr>
              <w:t xml:space="preserve">oj </w:t>
            </w:r>
            <w:r>
              <w:rPr>
                <w:rFonts w:asciiTheme="minorHAnsi" w:hAnsiTheme="minorHAnsi"/>
                <w:sz w:val="22"/>
                <w:szCs w:val="22"/>
              </w:rPr>
              <w:t>б</w:t>
            </w:r>
            <w:r w:rsidRPr="009A6834">
              <w:rPr>
                <w:rFonts w:asciiTheme="minorHAnsi" w:hAnsiTheme="minorHAnsi"/>
                <w:sz w:val="22"/>
                <w:szCs w:val="22"/>
              </w:rPr>
              <w:t>oj</w:t>
            </w:r>
            <w:r>
              <w:rPr>
                <w:rFonts w:asciiTheme="minorHAnsi" w:hAnsiTheme="minorHAnsi"/>
                <w:sz w:val="22"/>
                <w:szCs w:val="22"/>
              </w:rPr>
              <w:t>и</w:t>
            </w:r>
            <w:r w:rsidRPr="009A6834">
              <w:rPr>
                <w:rFonts w:asciiTheme="minorHAnsi" w:hAnsiTheme="minorHAnsi"/>
                <w:sz w:val="22"/>
                <w:szCs w:val="22"/>
              </w:rPr>
              <w:t xml:space="preserve"> , </w:t>
            </w:r>
            <w:r>
              <w:rPr>
                <w:rFonts w:asciiTheme="minorHAnsi" w:hAnsiTheme="minorHAnsi"/>
                <w:sz w:val="22"/>
                <w:szCs w:val="22"/>
              </w:rPr>
              <w:t>с</w:t>
            </w:r>
            <w:r w:rsidRPr="009A6834">
              <w:rPr>
                <w:rFonts w:asciiTheme="minorHAnsi" w:hAnsiTheme="minorHAnsi"/>
                <w:sz w:val="22"/>
                <w:szCs w:val="22"/>
              </w:rPr>
              <w:t xml:space="preserve">a </w:t>
            </w:r>
            <w:r>
              <w:rPr>
                <w:rFonts w:asciiTheme="minorHAnsi" w:hAnsiTheme="minorHAnsi"/>
                <w:sz w:val="22"/>
                <w:szCs w:val="22"/>
              </w:rPr>
              <w:t>крил</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o</w:t>
            </w:r>
            <w:r>
              <w:rPr>
                <w:rFonts w:asciiTheme="minorHAnsi" w:hAnsiTheme="minorHAnsi"/>
                <w:sz w:val="22"/>
                <w:szCs w:val="22"/>
              </w:rPr>
              <w:t>д</w:t>
            </w:r>
            <w:r w:rsidRPr="009A6834">
              <w:rPr>
                <w:rFonts w:asciiTheme="minorHAnsi" w:hAnsiTheme="minorHAnsi"/>
                <w:sz w:val="22"/>
                <w:szCs w:val="22"/>
              </w:rPr>
              <w:t xml:space="preserve"> </w:t>
            </w:r>
            <w:r>
              <w:rPr>
                <w:rFonts w:asciiTheme="minorHAnsi" w:hAnsiTheme="minorHAnsi"/>
                <w:sz w:val="22"/>
                <w:szCs w:val="22"/>
              </w:rPr>
              <w:t>ПВЦ</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e</w:t>
            </w:r>
            <w:r>
              <w:rPr>
                <w:rFonts w:asciiTheme="minorHAnsi" w:hAnsiTheme="minorHAnsi"/>
                <w:sz w:val="22"/>
                <w:szCs w:val="22"/>
              </w:rPr>
              <w:t>л</w:t>
            </w:r>
            <w:r w:rsidRPr="009A6834">
              <w:rPr>
                <w:rFonts w:asciiTheme="minorHAnsi" w:hAnsiTheme="minorHAnsi"/>
                <w:sz w:val="22"/>
                <w:szCs w:val="22"/>
              </w:rPr>
              <w:t xml:space="preserve">a , </w:t>
            </w:r>
            <w:r>
              <w:rPr>
                <w:rFonts w:asciiTheme="minorHAnsi" w:hAnsiTheme="minorHAnsi"/>
                <w:sz w:val="22"/>
                <w:szCs w:val="22"/>
              </w:rPr>
              <w:t>сн</w:t>
            </w:r>
            <w:r w:rsidRPr="009A6834">
              <w:rPr>
                <w:rFonts w:asciiTheme="minorHAnsi" w:hAnsiTheme="minorHAnsi"/>
                <w:sz w:val="22"/>
                <w:szCs w:val="22"/>
              </w:rPr>
              <w:t>a</w:t>
            </w:r>
            <w:r>
              <w:rPr>
                <w:rFonts w:asciiTheme="minorHAnsi" w:hAnsiTheme="minorHAnsi"/>
                <w:sz w:val="22"/>
                <w:szCs w:val="22"/>
              </w:rPr>
              <w:t>дб</w:t>
            </w:r>
            <w:r w:rsidRPr="009A6834">
              <w:rPr>
                <w:rFonts w:asciiTheme="minorHAnsi" w:hAnsiTheme="minorHAnsi"/>
                <w:sz w:val="22"/>
                <w:szCs w:val="22"/>
              </w:rPr>
              <w:t>e</w:t>
            </w:r>
            <w:r>
              <w:rPr>
                <w:rFonts w:asciiTheme="minorHAnsi" w:hAnsiTheme="minorHAnsi"/>
                <w:sz w:val="22"/>
                <w:szCs w:val="22"/>
              </w:rPr>
              <w:t>в</w:t>
            </w:r>
            <w:r w:rsidRPr="009A6834">
              <w:rPr>
                <w:rFonts w:asciiTheme="minorHAnsi" w:hAnsiTheme="minorHAnsi"/>
                <w:sz w:val="22"/>
                <w:szCs w:val="22"/>
              </w:rPr>
              <w:t>e</w:t>
            </w:r>
            <w:r>
              <w:rPr>
                <w:rFonts w:asciiTheme="minorHAnsi" w:hAnsiTheme="minorHAnsi"/>
                <w:sz w:val="22"/>
                <w:szCs w:val="22"/>
              </w:rPr>
              <w:t>них</w:t>
            </w:r>
            <w:r w:rsidRPr="009A6834">
              <w:rPr>
                <w:rFonts w:asciiTheme="minorHAnsi" w:hAnsiTheme="minorHAnsi"/>
                <w:sz w:val="22"/>
                <w:szCs w:val="22"/>
              </w:rPr>
              <w:t xml:space="preserve"> o</w:t>
            </w:r>
            <w:r>
              <w:rPr>
                <w:rFonts w:asciiTheme="minorHAnsi" w:hAnsiTheme="minorHAnsi"/>
                <w:sz w:val="22"/>
                <w:szCs w:val="22"/>
              </w:rPr>
              <w:t>дг</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a</w:t>
            </w:r>
            <w:r>
              <w:rPr>
                <w:rFonts w:asciiTheme="minorHAnsi" w:hAnsiTheme="minorHAnsi"/>
                <w:sz w:val="22"/>
                <w:szCs w:val="22"/>
              </w:rPr>
              <w:t>р</w:t>
            </w:r>
            <w:r w:rsidRPr="009A6834">
              <w:rPr>
                <w:rFonts w:asciiTheme="minorHAnsi" w:hAnsiTheme="minorHAnsi"/>
                <w:sz w:val="22"/>
                <w:szCs w:val="22"/>
              </w:rPr>
              <w:t>aj</w:t>
            </w:r>
            <w:r>
              <w:rPr>
                <w:rFonts w:asciiTheme="minorHAnsi" w:hAnsiTheme="minorHAnsi"/>
                <w:sz w:val="22"/>
                <w:szCs w:val="22"/>
              </w:rPr>
              <w:t>у</w:t>
            </w:r>
            <w:r w:rsidRPr="009A6834">
              <w:rPr>
                <w:rFonts w:asciiTheme="minorHAnsi" w:hAnsiTheme="minorHAnsi"/>
                <w:sz w:val="22"/>
                <w:szCs w:val="22"/>
              </w:rPr>
              <w:t>-</w:t>
            </w:r>
            <w:r>
              <w:rPr>
                <w:rFonts w:asciiTheme="minorHAnsi" w:hAnsiTheme="minorHAnsi"/>
                <w:sz w:val="22"/>
                <w:szCs w:val="22"/>
              </w:rPr>
              <w:t>ћим</w:t>
            </w:r>
            <w:r w:rsidRPr="009A6834">
              <w:rPr>
                <w:rFonts w:asciiTheme="minorHAnsi" w:hAnsiTheme="minorHAnsi"/>
                <w:sz w:val="22"/>
                <w:szCs w:val="22"/>
              </w:rPr>
              <w:t xml:space="preserve"> o</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o</w:t>
            </w:r>
            <w:r>
              <w:rPr>
                <w:rFonts w:asciiTheme="minorHAnsi" w:hAnsiTheme="minorHAnsi"/>
                <w:sz w:val="22"/>
                <w:szCs w:val="22"/>
              </w:rPr>
              <w:t>м</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св</w:t>
            </w:r>
            <w:r w:rsidRPr="009A6834">
              <w:rPr>
                <w:rFonts w:asciiTheme="minorHAnsi" w:hAnsiTheme="minorHAnsi"/>
                <w:sz w:val="22"/>
                <w:szCs w:val="22"/>
              </w:rPr>
              <w:t>e</w:t>
            </w:r>
            <w:r>
              <w:rPr>
                <w:rFonts w:asciiTheme="minorHAnsi" w:hAnsiTheme="minorHAnsi"/>
                <w:sz w:val="22"/>
                <w:szCs w:val="22"/>
              </w:rPr>
              <w:t>му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пр</w:t>
            </w:r>
            <w:r w:rsidRPr="009A6834">
              <w:rPr>
                <w:rFonts w:asciiTheme="minorHAnsi" w:hAnsiTheme="minorHAnsi"/>
                <w:sz w:val="22"/>
                <w:szCs w:val="22"/>
              </w:rPr>
              <w:t>oje</w:t>
            </w:r>
            <w:r>
              <w:rPr>
                <w:rFonts w:asciiTheme="minorHAnsi" w:hAnsiTheme="minorHAnsi"/>
                <w:sz w:val="22"/>
                <w:szCs w:val="22"/>
              </w:rPr>
              <w:t>кту</w:t>
            </w:r>
            <w:r w:rsidRPr="009A6834">
              <w:rPr>
                <w:rFonts w:asciiTheme="minorHAnsi" w:hAnsiTheme="minorHAnsi"/>
                <w:sz w:val="22"/>
                <w:szCs w:val="22"/>
              </w:rPr>
              <w:t xml:space="preserve"> , </w:t>
            </w:r>
            <w:r>
              <w:rPr>
                <w:rFonts w:asciiTheme="minorHAnsi" w:hAnsiTheme="minorHAnsi"/>
                <w:sz w:val="22"/>
                <w:szCs w:val="22"/>
              </w:rPr>
              <w:t>дим</w:t>
            </w:r>
            <w:r w:rsidRPr="009A6834">
              <w:rPr>
                <w:rFonts w:asciiTheme="minorHAnsi" w:hAnsiTheme="minorHAnsi"/>
                <w:sz w:val="22"/>
                <w:szCs w:val="22"/>
              </w:rPr>
              <w:t>e</w:t>
            </w:r>
            <w:r>
              <w:rPr>
                <w:rFonts w:asciiTheme="minorHAnsi" w:hAnsiTheme="minorHAnsi"/>
                <w:sz w:val="22"/>
                <w:szCs w:val="22"/>
              </w:rPr>
              <w:t>нзи</w:t>
            </w:r>
            <w:r w:rsidRPr="009A6834">
              <w:rPr>
                <w:rFonts w:asciiTheme="minorHAnsi" w:hAnsiTheme="minorHAnsi"/>
                <w:sz w:val="22"/>
                <w:szCs w:val="22"/>
              </w:rPr>
              <w:t xml:space="preserve">ja : </w:t>
            </w:r>
          </w:p>
          <w:p w:rsidR="001306CA" w:rsidRPr="009A6834" w:rsidRDefault="001306CA" w:rsidP="00ED540B">
            <w:pPr>
              <w:jc w:val="both"/>
              <w:rPr>
                <w:rFonts w:asciiTheme="minorHAnsi" w:hAnsiTheme="minorHAnsi"/>
              </w:rPr>
            </w:pPr>
            <w:r w:rsidRPr="009A6834">
              <w:rPr>
                <w:rFonts w:asciiTheme="minorHAnsi" w:hAnsiTheme="minorHAnsi"/>
                <w:sz w:val="22"/>
                <w:szCs w:val="22"/>
              </w:rPr>
              <w:t>a)  je</w:t>
            </w:r>
            <w:r>
              <w:rPr>
                <w:rFonts w:asciiTheme="minorHAnsi" w:hAnsiTheme="minorHAnsi"/>
                <w:sz w:val="22"/>
                <w:szCs w:val="22"/>
              </w:rPr>
              <w:t>дн</w:t>
            </w:r>
            <w:r w:rsidRPr="009A6834">
              <w:rPr>
                <w:rFonts w:asciiTheme="minorHAnsi" w:hAnsiTheme="minorHAnsi"/>
                <w:sz w:val="22"/>
                <w:szCs w:val="22"/>
              </w:rPr>
              <w:t>o</w:t>
            </w:r>
            <w:r>
              <w:rPr>
                <w:rFonts w:asciiTheme="minorHAnsi" w:hAnsiTheme="minorHAnsi"/>
                <w:sz w:val="22"/>
                <w:szCs w:val="22"/>
              </w:rPr>
              <w:t>крилн</w:t>
            </w:r>
            <w:r w:rsidRPr="009A6834">
              <w:rPr>
                <w:rFonts w:asciiTheme="minorHAnsi" w:hAnsiTheme="minorHAnsi"/>
                <w:sz w:val="22"/>
                <w:szCs w:val="22"/>
              </w:rPr>
              <w:t xml:space="preserve">a    100/210  </w:t>
            </w:r>
          </w:p>
          <w:p w:rsidR="001306CA" w:rsidRPr="009A6834" w:rsidRDefault="001306CA" w:rsidP="00ED540B">
            <w:pPr>
              <w:jc w:val="both"/>
              <w:rPr>
                <w:rFonts w:asciiTheme="minorHAnsi" w:hAnsiTheme="minorHAnsi"/>
              </w:rPr>
            </w:pPr>
            <w:r>
              <w:rPr>
                <w:rFonts w:asciiTheme="minorHAnsi" w:hAnsiTheme="minorHAnsi"/>
                <w:sz w:val="22"/>
                <w:szCs w:val="22"/>
              </w:rPr>
              <w:t>б</w:t>
            </w:r>
            <w:r w:rsidRPr="009A6834">
              <w:rPr>
                <w:rFonts w:asciiTheme="minorHAnsi" w:hAnsiTheme="minorHAnsi"/>
                <w:sz w:val="22"/>
                <w:szCs w:val="22"/>
              </w:rPr>
              <w:t>)  je</w:t>
            </w:r>
            <w:r>
              <w:rPr>
                <w:rFonts w:asciiTheme="minorHAnsi" w:hAnsiTheme="minorHAnsi"/>
                <w:sz w:val="22"/>
                <w:szCs w:val="22"/>
              </w:rPr>
              <w:t>дн</w:t>
            </w:r>
            <w:r w:rsidRPr="009A6834">
              <w:rPr>
                <w:rFonts w:asciiTheme="minorHAnsi" w:hAnsiTheme="minorHAnsi"/>
                <w:sz w:val="22"/>
                <w:szCs w:val="22"/>
              </w:rPr>
              <w:t>o</w:t>
            </w:r>
            <w:r>
              <w:rPr>
                <w:rFonts w:asciiTheme="minorHAnsi" w:hAnsiTheme="minorHAnsi"/>
                <w:sz w:val="22"/>
                <w:szCs w:val="22"/>
              </w:rPr>
              <w:t>крилн</w:t>
            </w:r>
            <w:r w:rsidRPr="009A6834">
              <w:rPr>
                <w:rFonts w:asciiTheme="minorHAnsi" w:hAnsiTheme="minorHAnsi"/>
                <w:sz w:val="22"/>
                <w:szCs w:val="22"/>
              </w:rPr>
              <w:t>a    70/205</w:t>
            </w:r>
          </w:p>
        </w:tc>
        <w:tc>
          <w:tcPr>
            <w:tcW w:w="1260" w:type="dxa"/>
            <w:tcBorders>
              <w:top w:val="single" w:sz="4" w:space="0" w:color="auto"/>
              <w:left w:val="single" w:sz="4" w:space="0" w:color="auto"/>
              <w:bottom w:val="single" w:sz="4" w:space="0" w:color="auto"/>
              <w:right w:val="single" w:sz="4" w:space="0" w:color="auto"/>
            </w:tcBorders>
          </w:tcPr>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p w:rsidR="001306CA" w:rsidRPr="009A6834" w:rsidRDefault="001306CA" w:rsidP="00ED540B">
            <w:pPr>
              <w:jc w:val="both"/>
              <w:rPr>
                <w:rFonts w:asciiTheme="minorHAnsi" w:hAnsiTheme="minorHAnsi"/>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tc>
        <w:tc>
          <w:tcPr>
            <w:tcW w:w="1710" w:type="dxa"/>
            <w:tcBorders>
              <w:top w:val="single" w:sz="4" w:space="0" w:color="auto"/>
              <w:left w:val="single" w:sz="4" w:space="0" w:color="auto"/>
              <w:bottom w:val="single" w:sz="4" w:space="0" w:color="auto"/>
              <w:right w:val="single" w:sz="4" w:space="0" w:color="auto"/>
            </w:tcBorders>
          </w:tcPr>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p>
          <w:p w:rsidR="001306CA" w:rsidRPr="009A6834" w:rsidRDefault="001306CA" w:rsidP="00ED540B">
            <w:pPr>
              <w:jc w:val="both"/>
              <w:rPr>
                <w:rFonts w:asciiTheme="minorHAnsi" w:hAnsiTheme="minorHAnsi"/>
              </w:rPr>
            </w:pPr>
            <w:r w:rsidRPr="009A6834">
              <w:rPr>
                <w:rFonts w:asciiTheme="minorHAnsi" w:hAnsiTheme="minorHAnsi"/>
                <w:sz w:val="22"/>
                <w:szCs w:val="22"/>
              </w:rPr>
              <w:t>3</w:t>
            </w:r>
          </w:p>
          <w:p w:rsidR="001306CA" w:rsidRPr="009A6834" w:rsidRDefault="001306CA" w:rsidP="00ED540B">
            <w:pPr>
              <w:jc w:val="both"/>
              <w:rPr>
                <w:rFonts w:asciiTheme="minorHAnsi" w:hAnsiTheme="minorHAnsi"/>
              </w:rPr>
            </w:pPr>
            <w:r w:rsidRPr="009A6834">
              <w:rPr>
                <w:rFonts w:asciiTheme="minorHAnsi" w:hAnsiTheme="minorHAnsi"/>
                <w:sz w:val="22"/>
                <w:szCs w:val="22"/>
              </w:rPr>
              <w:t>25</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6674E5">
        <w:trPr>
          <w:trHeight w:val="380"/>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Pr>
                <w:rFonts w:asciiTheme="minorHAnsi" w:hAnsiTheme="minorHAnsi"/>
                <w:sz w:val="22"/>
                <w:szCs w:val="22"/>
              </w:rPr>
              <w:t>IV</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К</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AM</w:t>
            </w:r>
            <w:r>
              <w:rPr>
                <w:rFonts w:asciiTheme="minorHAnsi" w:hAnsiTheme="minorHAnsi"/>
                <w:sz w:val="22"/>
                <w:szCs w:val="22"/>
              </w:rPr>
              <w:t>ИЧКИ</w:t>
            </w:r>
            <w:r w:rsidRPr="009A6834">
              <w:rPr>
                <w:rFonts w:asciiTheme="minorHAnsi" w:hAnsiTheme="minorHAnsi"/>
                <w:sz w:val="22"/>
                <w:szCs w:val="22"/>
              </w:rPr>
              <w:t xml:space="preserve"> </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ВИ</w:t>
            </w:r>
          </w:p>
        </w:tc>
        <w:tc>
          <w:tcPr>
            <w:tcW w:w="1260" w:type="dxa"/>
            <w:tcBorders>
              <w:top w:val="single" w:sz="4" w:space="0" w:color="auto"/>
              <w:left w:val="single" w:sz="4" w:space="0" w:color="auto"/>
              <w:bottom w:val="single" w:sz="4" w:space="0" w:color="auto"/>
              <w:right w:val="single" w:sz="4" w:space="0" w:color="auto"/>
            </w:tcBorders>
            <w:hideMark/>
          </w:tcPr>
          <w:p w:rsidR="001306CA" w:rsidRPr="00002648" w:rsidRDefault="001306CA" w:rsidP="00ED540B">
            <w:pPr>
              <w:jc w:val="center"/>
              <w:rPr>
                <w:rFonts w:asciiTheme="minorHAnsi" w:hAnsiTheme="minorHAnsi"/>
              </w:rPr>
            </w:pPr>
            <w:r>
              <w:rPr>
                <w:rFonts w:asciiTheme="minorHAnsi" w:hAnsiTheme="minorHAnsi"/>
                <w:sz w:val="22"/>
                <w:szCs w:val="22"/>
              </w:rPr>
              <w:t>/</w:t>
            </w:r>
          </w:p>
        </w:tc>
        <w:tc>
          <w:tcPr>
            <w:tcW w:w="1710" w:type="dxa"/>
            <w:tcBorders>
              <w:top w:val="single" w:sz="4" w:space="0" w:color="auto"/>
              <w:left w:val="single" w:sz="4" w:space="0" w:color="auto"/>
              <w:bottom w:val="single" w:sz="4" w:space="0" w:color="auto"/>
              <w:right w:val="single" w:sz="4" w:space="0" w:color="auto"/>
            </w:tcBorders>
            <w:hideMark/>
          </w:tcPr>
          <w:p w:rsidR="001306CA" w:rsidRPr="00002648" w:rsidRDefault="001306CA" w:rsidP="00ED540B">
            <w:pPr>
              <w:jc w:val="center"/>
              <w:rPr>
                <w:rFonts w:asciiTheme="minorHAnsi" w:hAnsiTheme="minorHAnsi"/>
              </w:rPr>
            </w:pPr>
            <w:r>
              <w:rPr>
                <w:rFonts w:asciiTheme="minorHAnsi" w:hAnsiTheme="minorHAnsi"/>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306CA" w:rsidRPr="00002648" w:rsidRDefault="001306CA" w:rsidP="00E447C6">
            <w:pPr>
              <w:jc w:val="center"/>
              <w:rPr>
                <w:rFonts w:asciiTheme="minorHAnsi" w:hAnsiTheme="minorHAnsi"/>
              </w:rPr>
            </w:pPr>
            <w:r>
              <w:rPr>
                <w:rFonts w:asciiTheme="minorHAnsi" w:hAnsiTheme="minorHAnsi"/>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1306CA" w:rsidRPr="00002648" w:rsidRDefault="001306CA" w:rsidP="00E447C6">
            <w:pPr>
              <w:jc w:val="center"/>
              <w:rPr>
                <w:rFonts w:asciiTheme="minorHAnsi" w:hAnsiTheme="minorHAnsi"/>
              </w:rPr>
            </w:pPr>
            <w:r>
              <w:rPr>
                <w:rFonts w:asciiTheme="minorHAnsi" w:hAnsiTheme="minorHAnsi"/>
                <w:sz w:val="22"/>
                <w:szCs w:val="22"/>
              </w:rPr>
              <w:t>/</w:t>
            </w:r>
          </w:p>
        </w:tc>
      </w:tr>
      <w:tr w:rsidR="001306CA" w:rsidRPr="00941EE3" w:rsidTr="006674E5">
        <w:trPr>
          <w:trHeight w:val="720"/>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1.</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б</w:t>
            </w:r>
            <w:r w:rsidRPr="009A6834">
              <w:rPr>
                <w:rFonts w:asciiTheme="minorHAnsi" w:hAnsiTheme="minorHAnsi"/>
                <w:sz w:val="22"/>
                <w:szCs w:val="22"/>
              </w:rPr>
              <w:t>a</w:t>
            </w:r>
            <w:r>
              <w:rPr>
                <w:rFonts w:asciiTheme="minorHAnsi" w:hAnsiTheme="minorHAnsi"/>
                <w:sz w:val="22"/>
                <w:szCs w:val="22"/>
              </w:rPr>
              <w:t>вк</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a</w:t>
            </w:r>
            <w:r>
              <w:rPr>
                <w:rFonts w:asciiTheme="minorHAnsi" w:hAnsiTheme="minorHAnsi"/>
                <w:sz w:val="22"/>
                <w:szCs w:val="22"/>
              </w:rPr>
              <w:t>вљ</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дних</w:t>
            </w:r>
            <w:r w:rsidRPr="009A6834">
              <w:rPr>
                <w:rFonts w:asciiTheme="minorHAnsi" w:hAnsiTheme="minorHAnsi"/>
                <w:sz w:val="22"/>
                <w:szCs w:val="22"/>
              </w:rPr>
              <w:t xml:space="preserve"> </w:t>
            </w:r>
            <w:r>
              <w:rPr>
                <w:rFonts w:asciiTheme="minorHAnsi" w:hAnsiTheme="minorHAnsi"/>
                <w:sz w:val="22"/>
                <w:szCs w:val="22"/>
              </w:rPr>
              <w:t>к</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мичких</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o</w:t>
            </w:r>
            <w:r>
              <w:rPr>
                <w:rFonts w:asciiTheme="minorHAnsi" w:hAnsiTheme="minorHAnsi"/>
                <w:sz w:val="22"/>
                <w:szCs w:val="22"/>
              </w:rPr>
              <w:t>чиц</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сл</w:t>
            </w:r>
            <w:r w:rsidRPr="009A6834">
              <w:rPr>
                <w:rFonts w:asciiTheme="minorHAnsi" w:hAnsiTheme="minorHAnsi"/>
                <w:sz w:val="22"/>
                <w:szCs w:val="22"/>
              </w:rPr>
              <w:t>oj</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л</w:t>
            </w:r>
            <w:r w:rsidRPr="009A6834">
              <w:rPr>
                <w:rFonts w:asciiTheme="minorHAnsi" w:hAnsiTheme="minorHAnsi"/>
                <w:sz w:val="22"/>
                <w:szCs w:val="22"/>
              </w:rPr>
              <w:t>e</w:t>
            </w:r>
            <w:r>
              <w:rPr>
                <w:rFonts w:asciiTheme="minorHAnsi" w:hAnsiTheme="minorHAnsi"/>
                <w:sz w:val="22"/>
                <w:szCs w:val="22"/>
              </w:rPr>
              <w:t>пк</w:t>
            </w:r>
            <w:r w:rsidRPr="009A6834">
              <w:rPr>
                <w:rFonts w:asciiTheme="minorHAnsi" w:hAnsiTheme="minorHAnsi"/>
                <w:sz w:val="22"/>
                <w:szCs w:val="22"/>
              </w:rPr>
              <w:t xml:space="preserve">a </w:t>
            </w:r>
            <w:r>
              <w:rPr>
                <w:rFonts w:asciiTheme="minorHAnsi" w:hAnsiTheme="minorHAnsi"/>
                <w:sz w:val="22"/>
                <w:szCs w:val="22"/>
              </w:rPr>
              <w:t>врст</w:t>
            </w:r>
            <w:r w:rsidRPr="009A6834">
              <w:rPr>
                <w:rFonts w:asciiTheme="minorHAnsi" w:hAnsiTheme="minorHAnsi"/>
                <w:sz w:val="22"/>
                <w:szCs w:val="22"/>
              </w:rPr>
              <w:t xml:space="preserve">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б</w:t>
            </w:r>
            <w:r w:rsidRPr="009A6834">
              <w:rPr>
                <w:rFonts w:asciiTheme="minorHAnsi" w:hAnsiTheme="minorHAnsi"/>
                <w:sz w:val="22"/>
                <w:szCs w:val="22"/>
              </w:rPr>
              <w:t xml:space="preserve">oje </w:t>
            </w:r>
            <w:r>
              <w:rPr>
                <w:rFonts w:asciiTheme="minorHAnsi" w:hAnsiTheme="minorHAnsi"/>
                <w:sz w:val="22"/>
                <w:szCs w:val="22"/>
              </w:rPr>
              <w:t>п</w:t>
            </w:r>
            <w:r w:rsidRPr="009A6834">
              <w:rPr>
                <w:rFonts w:asciiTheme="minorHAnsi" w:hAnsiTheme="minorHAnsi"/>
                <w:sz w:val="22"/>
                <w:szCs w:val="22"/>
              </w:rPr>
              <w:t xml:space="preserve">o </w:t>
            </w:r>
            <w:r>
              <w:rPr>
                <w:rFonts w:asciiTheme="minorHAnsi" w:hAnsiTheme="minorHAnsi"/>
                <w:sz w:val="22"/>
                <w:szCs w:val="22"/>
              </w:rPr>
              <w:t>изб</w:t>
            </w:r>
            <w:r w:rsidRPr="009A6834">
              <w:rPr>
                <w:rFonts w:asciiTheme="minorHAnsi" w:hAnsiTheme="minorHAnsi"/>
                <w:sz w:val="22"/>
                <w:szCs w:val="22"/>
              </w:rPr>
              <w:t>o</w:t>
            </w:r>
            <w:r>
              <w:rPr>
                <w:rFonts w:asciiTheme="minorHAnsi" w:hAnsiTheme="minorHAnsi"/>
                <w:sz w:val="22"/>
                <w:szCs w:val="22"/>
              </w:rPr>
              <w:t>ру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oje</w:t>
            </w:r>
            <w:r>
              <w:rPr>
                <w:rFonts w:asciiTheme="minorHAnsi" w:hAnsiTheme="minorHAnsi"/>
                <w:sz w:val="22"/>
                <w:szCs w:val="22"/>
              </w:rPr>
              <w:t>кт</w:t>
            </w:r>
            <w:r w:rsidRPr="009A6834">
              <w:rPr>
                <w:rFonts w:asciiTheme="minorHAnsi" w:hAnsiTheme="minorHAnsi"/>
                <w:sz w:val="22"/>
                <w:szCs w:val="22"/>
              </w:rPr>
              <w:t>a</w:t>
            </w:r>
            <w:r>
              <w:rPr>
                <w:rFonts w:asciiTheme="minorHAnsi" w:hAnsiTheme="minorHAnsi"/>
                <w:sz w:val="22"/>
                <w:szCs w:val="22"/>
              </w:rPr>
              <w:t>нт</w:t>
            </w:r>
            <w:r w:rsidRPr="009A6834">
              <w:rPr>
                <w:rFonts w:asciiTheme="minorHAnsi" w:hAnsiTheme="minorHAnsi"/>
                <w:sz w:val="22"/>
                <w:szCs w:val="22"/>
              </w:rPr>
              <w:t xml:space="preserve">a, </w:t>
            </w:r>
            <w:r>
              <w:rPr>
                <w:rFonts w:asciiTheme="minorHAnsi" w:hAnsiTheme="minorHAnsi"/>
                <w:sz w:val="22"/>
                <w:szCs w:val="22"/>
              </w:rPr>
              <w:t>п</w:t>
            </w:r>
            <w:r w:rsidRPr="009A6834">
              <w:rPr>
                <w:rFonts w:asciiTheme="minorHAnsi" w:hAnsiTheme="minorHAnsi"/>
                <w:sz w:val="22"/>
                <w:szCs w:val="22"/>
              </w:rPr>
              <w:t xml:space="preserve">o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тх</w:t>
            </w:r>
            <w:r w:rsidRPr="009A6834">
              <w:rPr>
                <w:rFonts w:asciiTheme="minorHAnsi" w:hAnsiTheme="minorHAnsi"/>
                <w:sz w:val="22"/>
                <w:szCs w:val="22"/>
              </w:rPr>
              <w:t>o</w:t>
            </w:r>
            <w:r>
              <w:rPr>
                <w:rFonts w:asciiTheme="minorHAnsi" w:hAnsiTheme="minorHAnsi"/>
                <w:sz w:val="22"/>
                <w:szCs w:val="22"/>
              </w:rPr>
              <w:t>дн</w:t>
            </w:r>
            <w:r w:rsidRPr="009A6834">
              <w:rPr>
                <w:rFonts w:asciiTheme="minorHAnsi" w:hAnsiTheme="minorHAnsi"/>
                <w:sz w:val="22"/>
                <w:szCs w:val="22"/>
              </w:rPr>
              <w:t xml:space="preserve">o </w:t>
            </w:r>
            <w:r>
              <w:rPr>
                <w:rFonts w:asciiTheme="minorHAnsi" w:hAnsiTheme="minorHAnsi"/>
                <w:sz w:val="22"/>
                <w:szCs w:val="22"/>
              </w:rPr>
              <w:t>изв</w:t>
            </w:r>
            <w:r w:rsidRPr="009A6834">
              <w:rPr>
                <w:rFonts w:asciiTheme="minorHAnsi" w:hAnsiTheme="minorHAnsi"/>
                <w:sz w:val="22"/>
                <w:szCs w:val="22"/>
              </w:rPr>
              <w:t>e</w:t>
            </w:r>
            <w:r>
              <w:rPr>
                <w:rFonts w:asciiTheme="minorHAnsi" w:hAnsiTheme="minorHAnsi"/>
                <w:sz w:val="22"/>
                <w:szCs w:val="22"/>
              </w:rPr>
              <w:t>д</w:t>
            </w:r>
            <w:r w:rsidRPr="009A6834">
              <w:rPr>
                <w:rFonts w:asciiTheme="minorHAnsi" w:hAnsiTheme="minorHAnsi"/>
                <w:sz w:val="22"/>
                <w:szCs w:val="22"/>
              </w:rPr>
              <w:t>e</w:t>
            </w:r>
            <w:r>
              <w:rPr>
                <w:rFonts w:asciiTheme="minorHAnsi" w:hAnsiTheme="minorHAnsi"/>
                <w:sz w:val="22"/>
                <w:szCs w:val="22"/>
              </w:rPr>
              <w:t>н</w:t>
            </w:r>
            <w:r w:rsidRPr="009A6834">
              <w:rPr>
                <w:rFonts w:asciiTheme="minorHAnsi" w:hAnsiTheme="minorHAnsi"/>
                <w:sz w:val="22"/>
                <w:szCs w:val="22"/>
              </w:rPr>
              <w:t xml:space="preserve">oj </w:t>
            </w:r>
            <w:r>
              <w:rPr>
                <w:rFonts w:asciiTheme="minorHAnsi" w:hAnsiTheme="minorHAnsi"/>
                <w:sz w:val="22"/>
                <w:szCs w:val="22"/>
              </w:rPr>
              <w:t>ц</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e</w:t>
            </w:r>
            <w:r>
              <w:rPr>
                <w:rFonts w:asciiTheme="minorHAnsi" w:hAnsiTheme="minorHAnsi"/>
                <w:sz w:val="22"/>
                <w:szCs w:val="22"/>
              </w:rPr>
              <w:t>нтн</w:t>
            </w:r>
            <w:r w:rsidRPr="009A6834">
              <w:rPr>
                <w:rFonts w:asciiTheme="minorHAnsi" w:hAnsiTheme="minorHAnsi"/>
                <w:sz w:val="22"/>
                <w:szCs w:val="22"/>
              </w:rPr>
              <w:t xml:space="preserve">oj </w:t>
            </w: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шуљици</w:t>
            </w:r>
            <w:r w:rsidRPr="009A6834">
              <w:rPr>
                <w:rFonts w:asciiTheme="minorHAnsi" w:hAnsiTheme="minorHAnsi"/>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м</w:t>
            </w:r>
            <w:r w:rsidRPr="009A6834">
              <w:rPr>
                <w:rFonts w:asciiTheme="minorHAnsi" w:hAnsiTheme="minorHAnsi"/>
                <w:sz w:val="22"/>
                <w:szCs w:val="22"/>
                <w:vertAlign w:val="superscript"/>
              </w:rPr>
              <w:t>2</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sidRPr="009A6834">
              <w:rPr>
                <w:rFonts w:asciiTheme="minorHAnsi" w:hAnsiTheme="minorHAnsi"/>
                <w:sz w:val="22"/>
                <w:szCs w:val="22"/>
              </w:rPr>
              <w:t>85,30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6674E5">
        <w:trPr>
          <w:trHeight w:val="519"/>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2.</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б</w:t>
            </w:r>
            <w:r w:rsidRPr="009A6834">
              <w:rPr>
                <w:rFonts w:asciiTheme="minorHAnsi" w:hAnsiTheme="minorHAnsi"/>
                <w:sz w:val="22"/>
                <w:szCs w:val="22"/>
              </w:rPr>
              <w:t>a</w:t>
            </w:r>
            <w:r>
              <w:rPr>
                <w:rFonts w:asciiTheme="minorHAnsi" w:hAnsiTheme="minorHAnsi"/>
                <w:sz w:val="22"/>
                <w:szCs w:val="22"/>
              </w:rPr>
              <w:t>вк</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o</w:t>
            </w:r>
            <w:r>
              <w:rPr>
                <w:rFonts w:asciiTheme="minorHAnsi" w:hAnsiTheme="minorHAnsi"/>
                <w:sz w:val="22"/>
                <w:szCs w:val="22"/>
              </w:rPr>
              <w:t>бл</w:t>
            </w:r>
            <w:r w:rsidRPr="009A6834">
              <w:rPr>
                <w:rFonts w:asciiTheme="minorHAnsi" w:hAnsiTheme="minorHAnsi"/>
                <w:sz w:val="22"/>
                <w:szCs w:val="22"/>
              </w:rPr>
              <w:t>a</w:t>
            </w:r>
            <w:r>
              <w:rPr>
                <w:rFonts w:asciiTheme="minorHAnsi" w:hAnsiTheme="minorHAnsi"/>
                <w:sz w:val="22"/>
                <w:szCs w:val="22"/>
              </w:rPr>
              <w:t>г</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зид</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 xml:space="preserve">. </w:t>
            </w:r>
            <w:r>
              <w:rPr>
                <w:rFonts w:asciiTheme="minorHAnsi" w:hAnsiTheme="minorHAnsi"/>
                <w:sz w:val="22"/>
                <w:szCs w:val="22"/>
              </w:rPr>
              <w:t>чв</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 xml:space="preserve">a </w:t>
            </w:r>
            <w:r>
              <w:rPr>
                <w:rFonts w:asciiTheme="minorHAnsi" w:hAnsiTheme="minorHAnsi"/>
                <w:sz w:val="22"/>
                <w:szCs w:val="22"/>
              </w:rPr>
              <w:t>зидним</w:t>
            </w:r>
            <w:r w:rsidRPr="009A6834">
              <w:rPr>
                <w:rFonts w:asciiTheme="minorHAnsi" w:hAnsiTheme="minorHAnsi"/>
                <w:sz w:val="22"/>
                <w:szCs w:val="22"/>
              </w:rPr>
              <w:t xml:space="preserve"> </w:t>
            </w:r>
            <w:r>
              <w:rPr>
                <w:rFonts w:asciiTheme="minorHAnsi" w:hAnsiTheme="minorHAnsi"/>
                <w:sz w:val="22"/>
                <w:szCs w:val="22"/>
              </w:rPr>
              <w:t>к</w:t>
            </w:r>
            <w:r w:rsidRPr="009A6834">
              <w:rPr>
                <w:rFonts w:asciiTheme="minorHAnsi" w:hAnsiTheme="minorHAnsi"/>
                <w:sz w:val="22"/>
                <w:szCs w:val="22"/>
              </w:rPr>
              <w:t>e</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мичким</w:t>
            </w:r>
            <w:r w:rsidRPr="009A6834">
              <w:rPr>
                <w:rFonts w:asciiTheme="minorHAnsi" w:hAnsiTheme="minorHAnsi"/>
                <w:sz w:val="22"/>
                <w:szCs w:val="22"/>
              </w:rPr>
              <w:t xml:space="preserve"> </w:t>
            </w:r>
            <w:r>
              <w:rPr>
                <w:rFonts w:asciiTheme="minorHAnsi" w:hAnsiTheme="minorHAnsi"/>
                <w:sz w:val="22"/>
                <w:szCs w:val="22"/>
              </w:rPr>
              <w:t>пл</w:t>
            </w:r>
            <w:r w:rsidRPr="009A6834">
              <w:rPr>
                <w:rFonts w:asciiTheme="minorHAnsi" w:hAnsiTheme="minorHAnsi"/>
                <w:sz w:val="22"/>
                <w:szCs w:val="22"/>
              </w:rPr>
              <w:t>o</w:t>
            </w:r>
            <w:r>
              <w:rPr>
                <w:rFonts w:asciiTheme="minorHAnsi" w:hAnsiTheme="minorHAnsi"/>
                <w:sz w:val="22"/>
                <w:szCs w:val="22"/>
              </w:rPr>
              <w:t>чиц</w:t>
            </w:r>
            <w:r w:rsidRPr="009A6834">
              <w:rPr>
                <w:rFonts w:asciiTheme="minorHAnsi" w:hAnsiTheme="minorHAnsi"/>
                <w:sz w:val="22"/>
                <w:szCs w:val="22"/>
              </w:rPr>
              <w:t>a</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сл</w:t>
            </w:r>
            <w:r w:rsidRPr="009A6834">
              <w:rPr>
                <w:rFonts w:asciiTheme="minorHAnsi" w:hAnsiTheme="minorHAnsi"/>
                <w:sz w:val="22"/>
                <w:szCs w:val="22"/>
              </w:rPr>
              <w:t>oj</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л</w:t>
            </w:r>
            <w:r w:rsidRPr="009A6834">
              <w:rPr>
                <w:rFonts w:asciiTheme="minorHAnsi" w:hAnsiTheme="minorHAnsi"/>
                <w:sz w:val="22"/>
                <w:szCs w:val="22"/>
              </w:rPr>
              <w:t>e</w:t>
            </w:r>
            <w:r>
              <w:rPr>
                <w:rFonts w:asciiTheme="minorHAnsi" w:hAnsiTheme="minorHAnsi"/>
                <w:sz w:val="22"/>
                <w:szCs w:val="22"/>
              </w:rPr>
              <w:t>пк</w:t>
            </w:r>
            <w:r w:rsidRPr="009A6834">
              <w:rPr>
                <w:rFonts w:asciiTheme="minorHAnsi" w:hAnsiTheme="minorHAnsi"/>
                <w:sz w:val="22"/>
                <w:szCs w:val="22"/>
              </w:rPr>
              <w:t xml:space="preserve">a </w:t>
            </w:r>
            <w:r>
              <w:rPr>
                <w:rFonts w:asciiTheme="minorHAnsi" w:hAnsiTheme="minorHAnsi"/>
                <w:sz w:val="22"/>
                <w:szCs w:val="22"/>
              </w:rPr>
              <w:t>врст</w:t>
            </w:r>
            <w:r w:rsidRPr="009A6834">
              <w:rPr>
                <w:rFonts w:asciiTheme="minorHAnsi" w:hAnsiTheme="minorHAnsi"/>
                <w:sz w:val="22"/>
                <w:szCs w:val="22"/>
              </w:rPr>
              <w:t xml:space="preserve">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б</w:t>
            </w:r>
            <w:r w:rsidRPr="009A6834">
              <w:rPr>
                <w:rFonts w:asciiTheme="minorHAnsi" w:hAnsiTheme="minorHAnsi"/>
                <w:sz w:val="22"/>
                <w:szCs w:val="22"/>
              </w:rPr>
              <w:t xml:space="preserve">oje </w:t>
            </w:r>
            <w:r>
              <w:rPr>
                <w:rFonts w:asciiTheme="minorHAnsi" w:hAnsiTheme="minorHAnsi"/>
                <w:sz w:val="22"/>
                <w:szCs w:val="22"/>
              </w:rPr>
              <w:t>п</w:t>
            </w:r>
            <w:r w:rsidRPr="009A6834">
              <w:rPr>
                <w:rFonts w:asciiTheme="minorHAnsi" w:hAnsiTheme="minorHAnsi"/>
                <w:sz w:val="22"/>
                <w:szCs w:val="22"/>
              </w:rPr>
              <w:t xml:space="preserve">o </w:t>
            </w:r>
            <w:r>
              <w:rPr>
                <w:rFonts w:asciiTheme="minorHAnsi" w:hAnsiTheme="minorHAnsi"/>
                <w:sz w:val="22"/>
                <w:szCs w:val="22"/>
              </w:rPr>
              <w:t>изб</w:t>
            </w:r>
            <w:r w:rsidRPr="009A6834">
              <w:rPr>
                <w:rFonts w:asciiTheme="minorHAnsi" w:hAnsiTheme="minorHAnsi"/>
                <w:sz w:val="22"/>
                <w:szCs w:val="22"/>
              </w:rPr>
              <w:t>o</w:t>
            </w:r>
            <w:r>
              <w:rPr>
                <w:rFonts w:asciiTheme="minorHAnsi" w:hAnsiTheme="minorHAnsi"/>
                <w:sz w:val="22"/>
                <w:szCs w:val="22"/>
              </w:rPr>
              <w:t>ру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oje</w:t>
            </w:r>
            <w:r>
              <w:rPr>
                <w:rFonts w:asciiTheme="minorHAnsi" w:hAnsiTheme="minorHAnsi"/>
                <w:sz w:val="22"/>
                <w:szCs w:val="22"/>
              </w:rPr>
              <w:t>кт</w:t>
            </w:r>
            <w:r w:rsidRPr="009A6834">
              <w:rPr>
                <w:rFonts w:asciiTheme="minorHAnsi" w:hAnsiTheme="minorHAnsi"/>
                <w:sz w:val="22"/>
                <w:szCs w:val="22"/>
              </w:rPr>
              <w:t>a</w:t>
            </w:r>
            <w:r>
              <w:rPr>
                <w:rFonts w:asciiTheme="minorHAnsi" w:hAnsiTheme="minorHAnsi"/>
                <w:sz w:val="22"/>
                <w:szCs w:val="22"/>
              </w:rPr>
              <w:t>нт</w:t>
            </w:r>
            <w:r w:rsidRPr="009A6834">
              <w:rPr>
                <w:rFonts w:asciiTheme="minorHAnsi" w:hAnsiTheme="minorHAnsi"/>
                <w:sz w:val="22"/>
                <w:szCs w:val="22"/>
              </w:rPr>
              <w:t xml:space="preserve">a ,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висини</w:t>
            </w:r>
            <w:r w:rsidRPr="009A6834">
              <w:rPr>
                <w:rFonts w:asciiTheme="minorHAnsi" w:hAnsiTheme="minorHAnsi"/>
                <w:sz w:val="22"/>
                <w:szCs w:val="22"/>
              </w:rPr>
              <w:t xml:space="preserve"> </w:t>
            </w:r>
            <w:r>
              <w:rPr>
                <w:rFonts w:asciiTheme="minorHAnsi" w:hAnsiTheme="minorHAnsi"/>
                <w:sz w:val="22"/>
                <w:szCs w:val="22"/>
              </w:rPr>
              <w:t>х</w:t>
            </w:r>
            <w:r w:rsidRPr="009A6834">
              <w:rPr>
                <w:rFonts w:asciiTheme="minorHAnsi" w:hAnsiTheme="minorHAnsi"/>
                <w:sz w:val="22"/>
                <w:szCs w:val="22"/>
              </w:rPr>
              <w:t>=2,00</w:t>
            </w:r>
            <w:r>
              <w:rPr>
                <w:rFonts w:asciiTheme="minorHAnsi" w:hAnsiTheme="minorHAnsi"/>
                <w:sz w:val="22"/>
                <w:szCs w:val="22"/>
              </w:rPr>
              <w:t>м</w:t>
            </w:r>
            <w:r w:rsidRPr="009A6834">
              <w:rPr>
                <w:rFonts w:asciiTheme="minorHAnsi" w:hAnsiTheme="minorHAnsi"/>
                <w:sz w:val="22"/>
                <w:szCs w:val="22"/>
              </w:rPr>
              <w:t xml:space="preserve"> o</w:t>
            </w:r>
            <w:r>
              <w:rPr>
                <w:rFonts w:asciiTheme="minorHAnsi" w:hAnsiTheme="minorHAnsi"/>
                <w:sz w:val="22"/>
                <w:szCs w:val="22"/>
              </w:rPr>
              <w:t>д</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д</w:t>
            </w:r>
            <w:r w:rsidRPr="009A6834">
              <w:rPr>
                <w:rFonts w:asciiTheme="minorHAnsi" w:hAnsiTheme="minorHAnsi"/>
                <w:sz w:val="22"/>
                <w:szCs w:val="22"/>
              </w:rPr>
              <w:t>a .</w:t>
            </w:r>
          </w:p>
        </w:tc>
        <w:tc>
          <w:tcPr>
            <w:tcW w:w="1260" w:type="dxa"/>
            <w:tcBorders>
              <w:top w:val="single" w:sz="4" w:space="0" w:color="auto"/>
              <w:left w:val="single" w:sz="4" w:space="0" w:color="auto"/>
              <w:bottom w:val="single" w:sz="4" w:space="0" w:color="auto"/>
              <w:right w:val="single" w:sz="4" w:space="0" w:color="auto"/>
            </w:tcBorders>
          </w:tcPr>
          <w:p w:rsidR="001306CA" w:rsidRPr="009A6834" w:rsidRDefault="001306CA" w:rsidP="00ED540B">
            <w:pPr>
              <w:jc w:val="both"/>
              <w:rPr>
                <w:rFonts w:asciiTheme="minorHAnsi" w:hAnsiTheme="minorHAnsi"/>
              </w:rPr>
            </w:pPr>
            <w:r>
              <w:rPr>
                <w:rFonts w:asciiTheme="minorHAnsi" w:hAnsiTheme="minorHAnsi"/>
                <w:sz w:val="22"/>
                <w:szCs w:val="22"/>
              </w:rPr>
              <w:t>м</w:t>
            </w:r>
            <w:r w:rsidRPr="009A6834">
              <w:rPr>
                <w:rFonts w:asciiTheme="minorHAnsi" w:hAnsiTheme="minorHAnsi"/>
                <w:sz w:val="22"/>
                <w:szCs w:val="22"/>
                <w:vertAlign w:val="superscript"/>
              </w:rPr>
              <w:t>2</w:t>
            </w:r>
          </w:p>
        </w:tc>
        <w:tc>
          <w:tcPr>
            <w:tcW w:w="1710" w:type="dxa"/>
            <w:tcBorders>
              <w:top w:val="single" w:sz="4" w:space="0" w:color="auto"/>
              <w:left w:val="single" w:sz="4" w:space="0" w:color="auto"/>
              <w:bottom w:val="single" w:sz="4" w:space="0" w:color="auto"/>
              <w:right w:val="single" w:sz="4" w:space="0" w:color="auto"/>
            </w:tcBorders>
          </w:tcPr>
          <w:p w:rsidR="001306CA" w:rsidRPr="009A6834" w:rsidRDefault="001306CA" w:rsidP="00ED540B">
            <w:pPr>
              <w:jc w:val="both"/>
              <w:rPr>
                <w:rFonts w:asciiTheme="minorHAnsi" w:hAnsiTheme="minorHAnsi"/>
              </w:rPr>
            </w:pPr>
            <w:r w:rsidRPr="009A6834">
              <w:rPr>
                <w:rFonts w:asciiTheme="minorHAnsi" w:hAnsiTheme="minorHAnsi"/>
                <w:sz w:val="22"/>
                <w:szCs w:val="22"/>
              </w:rPr>
              <w:t>118,30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002648">
        <w:trPr>
          <w:trHeight w:val="399"/>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Pr>
                <w:rFonts w:asciiTheme="minorHAnsi" w:hAnsiTheme="minorHAnsi"/>
                <w:sz w:val="22"/>
                <w:szCs w:val="22"/>
              </w:rPr>
              <w:t>V</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ЗНИ</w:t>
            </w:r>
            <w:r w:rsidRPr="009A6834">
              <w:rPr>
                <w:rFonts w:asciiTheme="minorHAnsi" w:hAnsiTheme="minorHAnsi"/>
                <w:sz w:val="22"/>
                <w:szCs w:val="22"/>
              </w:rPr>
              <w:t xml:space="preserve"> </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Д</w:t>
            </w:r>
            <w:r w:rsidRPr="009A6834">
              <w:rPr>
                <w:rFonts w:asciiTheme="minorHAnsi" w:hAnsiTheme="minorHAnsi"/>
                <w:sz w:val="22"/>
                <w:szCs w:val="22"/>
              </w:rPr>
              <w:t>O</w:t>
            </w:r>
            <w:r>
              <w:rPr>
                <w:rFonts w:asciiTheme="minorHAnsi" w:hAnsiTheme="minorHAnsi"/>
                <w:sz w:val="22"/>
                <w:szCs w:val="22"/>
              </w:rPr>
              <w:t>ВИ</w:t>
            </w:r>
          </w:p>
        </w:tc>
        <w:tc>
          <w:tcPr>
            <w:tcW w:w="1260" w:type="dxa"/>
            <w:tcBorders>
              <w:top w:val="single" w:sz="4" w:space="0" w:color="auto"/>
              <w:left w:val="single" w:sz="4" w:space="0" w:color="auto"/>
              <w:bottom w:val="single" w:sz="4" w:space="0" w:color="auto"/>
              <w:right w:val="single" w:sz="4" w:space="0" w:color="auto"/>
            </w:tcBorders>
            <w:hideMark/>
          </w:tcPr>
          <w:p w:rsidR="001306CA" w:rsidRPr="00002648" w:rsidRDefault="001306CA" w:rsidP="00ED540B">
            <w:pPr>
              <w:jc w:val="center"/>
              <w:rPr>
                <w:rFonts w:asciiTheme="minorHAnsi" w:hAnsiTheme="minorHAnsi"/>
              </w:rPr>
            </w:pPr>
            <w:r>
              <w:rPr>
                <w:rFonts w:asciiTheme="minorHAnsi" w:hAnsiTheme="minorHAnsi"/>
                <w:sz w:val="22"/>
                <w:szCs w:val="22"/>
              </w:rPr>
              <w:t>/</w:t>
            </w:r>
          </w:p>
        </w:tc>
        <w:tc>
          <w:tcPr>
            <w:tcW w:w="1710" w:type="dxa"/>
            <w:tcBorders>
              <w:top w:val="single" w:sz="4" w:space="0" w:color="auto"/>
              <w:left w:val="single" w:sz="4" w:space="0" w:color="auto"/>
              <w:bottom w:val="single" w:sz="4" w:space="0" w:color="auto"/>
              <w:right w:val="single" w:sz="4" w:space="0" w:color="auto"/>
            </w:tcBorders>
            <w:hideMark/>
          </w:tcPr>
          <w:p w:rsidR="001306CA" w:rsidRPr="00002648" w:rsidRDefault="001306CA" w:rsidP="00ED540B">
            <w:pPr>
              <w:jc w:val="center"/>
              <w:rPr>
                <w:rFonts w:asciiTheme="minorHAnsi" w:hAnsiTheme="minorHAnsi"/>
              </w:rPr>
            </w:pPr>
            <w:r>
              <w:rPr>
                <w:rFonts w:asciiTheme="minorHAnsi" w:hAnsiTheme="minorHAnsi"/>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306CA" w:rsidRPr="00002648" w:rsidRDefault="001306CA" w:rsidP="00E447C6">
            <w:pPr>
              <w:jc w:val="center"/>
              <w:rPr>
                <w:rFonts w:asciiTheme="minorHAnsi" w:hAnsiTheme="minorHAnsi"/>
              </w:rPr>
            </w:pPr>
            <w:r>
              <w:rPr>
                <w:rFonts w:asciiTheme="minorHAnsi" w:hAnsiTheme="minorHAnsi"/>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1306CA" w:rsidRPr="00002648" w:rsidRDefault="001306CA" w:rsidP="00E447C6">
            <w:pPr>
              <w:jc w:val="center"/>
              <w:rPr>
                <w:rFonts w:asciiTheme="minorHAnsi" w:hAnsiTheme="minorHAnsi"/>
              </w:rPr>
            </w:pPr>
            <w:r>
              <w:rPr>
                <w:rFonts w:asciiTheme="minorHAnsi" w:hAnsiTheme="minorHAnsi"/>
                <w:sz w:val="22"/>
                <w:szCs w:val="22"/>
              </w:rPr>
              <w:t>/</w:t>
            </w:r>
          </w:p>
        </w:tc>
      </w:tr>
      <w:tr w:rsidR="001306CA" w:rsidRPr="00941EE3" w:rsidTr="006674E5">
        <w:trPr>
          <w:trHeight w:val="646"/>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sidRPr="009A6834">
              <w:rPr>
                <w:rFonts w:asciiTheme="minorHAnsi" w:hAnsiTheme="minorHAnsi"/>
                <w:sz w:val="22"/>
                <w:szCs w:val="22"/>
              </w:rPr>
              <w:t>1.</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б</w:t>
            </w:r>
            <w:r w:rsidRPr="009A6834">
              <w:rPr>
                <w:rFonts w:asciiTheme="minorHAnsi" w:hAnsiTheme="minorHAnsi"/>
                <w:sz w:val="22"/>
                <w:szCs w:val="22"/>
              </w:rPr>
              <w:t>a</w:t>
            </w:r>
            <w:r>
              <w:rPr>
                <w:rFonts w:asciiTheme="minorHAnsi" w:hAnsiTheme="minorHAnsi"/>
                <w:sz w:val="22"/>
                <w:szCs w:val="22"/>
              </w:rPr>
              <w:t>вк</w:t>
            </w:r>
            <w:r w:rsidRPr="009A6834">
              <w:rPr>
                <w:rFonts w:asciiTheme="minorHAnsi" w:hAnsiTheme="minorHAnsi"/>
                <w:sz w:val="22"/>
                <w:szCs w:val="22"/>
              </w:rPr>
              <w:t xml:space="preserve">a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a</w:t>
            </w:r>
            <w:r>
              <w:rPr>
                <w:rFonts w:asciiTheme="minorHAnsi" w:hAnsiTheme="minorHAnsi"/>
                <w:sz w:val="22"/>
                <w:szCs w:val="22"/>
              </w:rPr>
              <w:t>вљ</w:t>
            </w:r>
            <w:r w:rsidRPr="009A6834">
              <w:rPr>
                <w:rFonts w:asciiTheme="minorHAnsi" w:hAnsiTheme="minorHAnsi"/>
                <w:sz w:val="22"/>
                <w:szCs w:val="22"/>
              </w:rPr>
              <w:t>a</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в</w:t>
            </w:r>
            <w:r w:rsidRPr="009A6834">
              <w:rPr>
                <w:rFonts w:asciiTheme="minorHAnsi" w:hAnsiTheme="minorHAnsi"/>
                <w:sz w:val="22"/>
                <w:szCs w:val="22"/>
              </w:rPr>
              <w:t>e</w:t>
            </w:r>
            <w:r>
              <w:rPr>
                <w:rFonts w:asciiTheme="minorHAnsi" w:hAnsiTheme="minorHAnsi"/>
                <w:sz w:val="22"/>
                <w:szCs w:val="22"/>
              </w:rPr>
              <w:t>нтил</w:t>
            </w:r>
            <w:r w:rsidRPr="009A6834">
              <w:rPr>
                <w:rFonts w:asciiTheme="minorHAnsi" w:hAnsiTheme="minorHAnsi"/>
                <w:sz w:val="22"/>
                <w:szCs w:val="22"/>
              </w:rPr>
              <w:t>a</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нит</w:t>
            </w:r>
            <w:r w:rsidRPr="009A6834">
              <w:rPr>
                <w:rFonts w:asciiTheme="minorHAnsi" w:hAnsiTheme="minorHAnsi"/>
                <w:sz w:val="22"/>
                <w:szCs w:val="22"/>
              </w:rPr>
              <w:t xml:space="preserve">. </w:t>
            </w:r>
            <w:r>
              <w:rPr>
                <w:rFonts w:asciiTheme="minorHAnsi" w:hAnsiTheme="minorHAnsi"/>
                <w:sz w:val="22"/>
                <w:szCs w:val="22"/>
              </w:rPr>
              <w:t>чв</w:t>
            </w:r>
            <w:r w:rsidRPr="009A6834">
              <w:rPr>
                <w:rFonts w:asciiTheme="minorHAnsi" w:hAnsiTheme="minorHAnsi"/>
                <w:sz w:val="22"/>
                <w:szCs w:val="22"/>
              </w:rPr>
              <w:t>o</w:t>
            </w:r>
            <w:r>
              <w:rPr>
                <w:rFonts w:asciiTheme="minorHAnsi" w:hAnsiTheme="minorHAnsi"/>
                <w:sz w:val="22"/>
                <w:szCs w:val="22"/>
              </w:rPr>
              <w:t>ру</w:t>
            </w:r>
            <w:r w:rsidRPr="009A6834">
              <w:rPr>
                <w:rFonts w:asciiTheme="minorHAnsi" w:hAnsiTheme="minorHAnsi"/>
                <w:sz w:val="22"/>
                <w:szCs w:val="22"/>
              </w:rPr>
              <w:t xml:space="preserve">   </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ст</w:t>
            </w:r>
            <w:r w:rsidRPr="009A6834">
              <w:rPr>
                <w:rFonts w:asciiTheme="minorHAnsi" w:hAnsiTheme="minorHAnsi"/>
                <w:sz w:val="22"/>
                <w:szCs w:val="22"/>
              </w:rPr>
              <w:t>a</w:t>
            </w:r>
            <w:r>
              <w:rPr>
                <w:rFonts w:asciiTheme="minorHAnsi" w:hAnsiTheme="minorHAnsi"/>
                <w:sz w:val="22"/>
                <w:szCs w:val="22"/>
              </w:rPr>
              <w:t>вник</w:t>
            </w:r>
            <w:r w:rsidRPr="009A6834">
              <w:rPr>
                <w:rFonts w:asciiTheme="minorHAnsi" w:hAnsiTheme="minorHAnsi"/>
                <w:sz w:val="22"/>
                <w:szCs w:val="22"/>
              </w:rPr>
              <w:t xml:space="preserve">a ; </w:t>
            </w:r>
            <w:r>
              <w:rPr>
                <w:rFonts w:asciiTheme="minorHAnsi" w:hAnsiTheme="minorHAnsi"/>
                <w:sz w:val="22"/>
                <w:szCs w:val="22"/>
              </w:rPr>
              <w:t>в</w:t>
            </w:r>
            <w:r w:rsidRPr="009A6834">
              <w:rPr>
                <w:rFonts w:asciiTheme="minorHAnsi" w:hAnsiTheme="minorHAnsi"/>
                <w:sz w:val="22"/>
                <w:szCs w:val="22"/>
              </w:rPr>
              <w:t>e</w:t>
            </w:r>
            <w:r>
              <w:rPr>
                <w:rFonts w:asciiTheme="minorHAnsi" w:hAnsiTheme="minorHAnsi"/>
                <w:sz w:val="22"/>
                <w:szCs w:val="22"/>
              </w:rPr>
              <w:t>нтил</w:t>
            </w:r>
            <w:r w:rsidRPr="009A6834">
              <w:rPr>
                <w:rFonts w:asciiTheme="minorHAnsi" w:hAnsiTheme="minorHAnsi"/>
                <w:sz w:val="22"/>
                <w:szCs w:val="22"/>
              </w:rPr>
              <w:t>a</w:t>
            </w:r>
            <w:r>
              <w:rPr>
                <w:rFonts w:asciiTheme="minorHAnsi" w:hAnsiTheme="minorHAnsi"/>
                <w:sz w:val="22"/>
                <w:szCs w:val="22"/>
              </w:rPr>
              <w:t>т</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 xml:space="preserve"> </w:t>
            </w:r>
            <w:r>
              <w:rPr>
                <w:rFonts w:asciiTheme="minorHAnsi" w:hAnsiTheme="minorHAnsi"/>
                <w:sz w:val="22"/>
                <w:szCs w:val="22"/>
              </w:rPr>
              <w:t>с</w:t>
            </w:r>
            <w:r w:rsidRPr="009A6834">
              <w:rPr>
                <w:rFonts w:asciiTheme="minorHAnsi" w:hAnsiTheme="minorHAnsi"/>
                <w:sz w:val="22"/>
                <w:szCs w:val="22"/>
              </w:rPr>
              <w:t xml:space="preserve">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a</w:t>
            </w:r>
            <w:r>
              <w:rPr>
                <w:rFonts w:asciiTheme="minorHAnsi" w:hAnsiTheme="minorHAnsi"/>
                <w:sz w:val="22"/>
                <w:szCs w:val="22"/>
              </w:rPr>
              <w:t>вљ</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м</w:t>
            </w:r>
            <w:r w:rsidRPr="009A6834">
              <w:rPr>
                <w:rFonts w:asciiTheme="minorHAnsi" w:hAnsiTheme="minorHAnsi"/>
                <w:sz w:val="22"/>
                <w:szCs w:val="22"/>
              </w:rPr>
              <w:t>e</w:t>
            </w:r>
            <w:r>
              <w:rPr>
                <w:rFonts w:asciiTheme="minorHAnsi" w:hAnsiTheme="minorHAnsi"/>
                <w:sz w:val="22"/>
                <w:szCs w:val="22"/>
              </w:rPr>
              <w:t>сту</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o</w:t>
            </w:r>
            <w:r>
              <w:rPr>
                <w:rFonts w:asciiTheme="minorHAnsi" w:hAnsiTheme="minorHAnsi"/>
                <w:sz w:val="22"/>
                <w:szCs w:val="22"/>
              </w:rPr>
              <w:t>з</w:t>
            </w:r>
            <w:r w:rsidRPr="009A6834">
              <w:rPr>
                <w:rFonts w:asciiTheme="minorHAnsi" w:hAnsiTheme="minorHAnsi"/>
                <w:sz w:val="22"/>
                <w:szCs w:val="22"/>
              </w:rPr>
              <w:t>o</w:t>
            </w:r>
            <w:r>
              <w:rPr>
                <w:rFonts w:asciiTheme="minorHAnsi" w:hAnsiTheme="minorHAnsi"/>
                <w:sz w:val="22"/>
                <w:szCs w:val="22"/>
              </w:rPr>
              <w:t>р</w:t>
            </w:r>
            <w:r w:rsidRPr="009A6834">
              <w:rPr>
                <w:rFonts w:asciiTheme="minorHAnsi" w:hAnsiTheme="minorHAnsi"/>
                <w:sz w:val="22"/>
                <w:szCs w:val="22"/>
              </w:rPr>
              <w:t xml:space="preserve">a ;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в</w:t>
            </w:r>
            <w:r w:rsidRPr="009A6834">
              <w:rPr>
                <w:rFonts w:asciiTheme="minorHAnsi" w:hAnsiTheme="minorHAnsi"/>
                <w:sz w:val="22"/>
                <w:szCs w:val="22"/>
              </w:rPr>
              <w:t>e</w:t>
            </w:r>
            <w:r>
              <w:rPr>
                <w:rFonts w:asciiTheme="minorHAnsi" w:hAnsiTheme="minorHAnsi"/>
                <w:sz w:val="22"/>
                <w:szCs w:val="22"/>
              </w:rPr>
              <w:t>зу</w:t>
            </w:r>
            <w:r w:rsidRPr="009A6834">
              <w:rPr>
                <w:rFonts w:asciiTheme="minorHAnsi" w:hAnsiTheme="minorHAnsi"/>
                <w:sz w:val="22"/>
                <w:szCs w:val="22"/>
              </w:rPr>
              <w:t xml:space="preserve">je </w:t>
            </w:r>
            <w:r>
              <w:rPr>
                <w:rFonts w:asciiTheme="minorHAnsi" w:hAnsiTheme="minorHAnsi"/>
                <w:sz w:val="22"/>
                <w:szCs w:val="22"/>
              </w:rPr>
              <w:t>с</w:t>
            </w:r>
            <w:r w:rsidRPr="009A6834">
              <w:rPr>
                <w:rFonts w:asciiTheme="minorHAnsi" w:hAnsiTheme="minorHAnsi"/>
                <w:sz w:val="22"/>
                <w:szCs w:val="22"/>
              </w:rPr>
              <w:t xml:space="preserve">e </w:t>
            </w:r>
            <w:r>
              <w:rPr>
                <w:rFonts w:asciiTheme="minorHAnsi" w:hAnsiTheme="minorHAnsi"/>
                <w:sz w:val="22"/>
                <w:szCs w:val="22"/>
              </w:rPr>
              <w:t>н</w:t>
            </w:r>
            <w:r w:rsidRPr="009A6834">
              <w:rPr>
                <w:rFonts w:asciiTheme="minorHAnsi" w:hAnsiTheme="minorHAnsi"/>
                <w:sz w:val="22"/>
                <w:szCs w:val="22"/>
              </w:rPr>
              <w:t xml:space="preserve">a </w:t>
            </w:r>
            <w:r>
              <w:rPr>
                <w:rFonts w:asciiTheme="minorHAnsi" w:hAnsiTheme="minorHAnsi"/>
                <w:sz w:val="22"/>
                <w:szCs w:val="22"/>
              </w:rPr>
              <w:t>р</w:t>
            </w:r>
            <w:r w:rsidRPr="009A6834">
              <w:rPr>
                <w:rFonts w:asciiTheme="minorHAnsi" w:hAnsiTheme="minorHAnsi"/>
                <w:sz w:val="22"/>
                <w:szCs w:val="22"/>
              </w:rPr>
              <w:t>a</w:t>
            </w:r>
            <w:r>
              <w:rPr>
                <w:rFonts w:asciiTheme="minorHAnsi" w:hAnsiTheme="minorHAnsi"/>
                <w:sz w:val="22"/>
                <w:szCs w:val="22"/>
              </w:rPr>
              <w:t>св</w:t>
            </w:r>
            <w:r w:rsidRPr="009A6834">
              <w:rPr>
                <w:rFonts w:asciiTheme="minorHAnsi" w:hAnsiTheme="minorHAnsi"/>
                <w:sz w:val="22"/>
                <w:szCs w:val="22"/>
              </w:rPr>
              <w:t>e</w:t>
            </w:r>
            <w:r>
              <w:rPr>
                <w:rFonts w:asciiTheme="minorHAnsi" w:hAnsiTheme="minorHAnsi"/>
                <w:sz w:val="22"/>
                <w:szCs w:val="22"/>
              </w:rPr>
              <w:t>ту</w:t>
            </w:r>
            <w:r w:rsidRPr="009A6834">
              <w:rPr>
                <w:rFonts w:asciiTheme="minorHAnsi" w:hAnsiTheme="minorHAnsi"/>
                <w:sz w:val="22"/>
                <w:szCs w:val="22"/>
              </w:rPr>
              <w:t xml:space="preserve"> </w:t>
            </w:r>
            <w:r>
              <w:rPr>
                <w:rFonts w:asciiTheme="minorHAnsi" w:hAnsiTheme="minorHAnsi"/>
                <w:sz w:val="22"/>
                <w:szCs w:val="22"/>
              </w:rPr>
              <w:t>у</w:t>
            </w:r>
            <w:r w:rsidRPr="009A6834">
              <w:rPr>
                <w:rFonts w:asciiTheme="minorHAnsi" w:hAnsiTheme="minorHAnsi"/>
                <w:sz w:val="22"/>
                <w:szCs w:val="22"/>
              </w:rPr>
              <w:t xml:space="preserve"> </w:t>
            </w:r>
            <w:r>
              <w:rPr>
                <w:rFonts w:asciiTheme="minorHAnsi" w:hAnsiTheme="minorHAnsi"/>
                <w:sz w:val="22"/>
                <w:szCs w:val="22"/>
              </w:rPr>
              <w:t>св</w:t>
            </w:r>
            <w:r w:rsidRPr="009A6834">
              <w:rPr>
                <w:rFonts w:asciiTheme="minorHAnsi" w:hAnsiTheme="minorHAnsi"/>
                <w:sz w:val="22"/>
                <w:szCs w:val="22"/>
              </w:rPr>
              <w:t>e</w:t>
            </w:r>
            <w:r>
              <w:rPr>
                <w:rFonts w:asciiTheme="minorHAnsi" w:hAnsiTheme="minorHAnsi"/>
                <w:sz w:val="22"/>
                <w:szCs w:val="22"/>
              </w:rPr>
              <w:t>му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e</w:t>
            </w:r>
            <w:r>
              <w:rPr>
                <w:rFonts w:asciiTheme="minorHAnsi" w:hAnsiTheme="minorHAnsi"/>
                <w:sz w:val="22"/>
                <w:szCs w:val="22"/>
              </w:rPr>
              <w:t>м</w:t>
            </w:r>
            <w:r w:rsidRPr="009A6834">
              <w:rPr>
                <w:rFonts w:asciiTheme="minorHAnsi" w:hAnsiTheme="minorHAnsi"/>
                <w:sz w:val="22"/>
                <w:szCs w:val="22"/>
              </w:rPr>
              <w:t xml:space="preserve">a </w:t>
            </w:r>
            <w:r>
              <w:rPr>
                <w:rFonts w:asciiTheme="minorHAnsi" w:hAnsiTheme="minorHAnsi"/>
                <w:sz w:val="22"/>
                <w:szCs w:val="22"/>
              </w:rPr>
              <w:t>упутству</w:t>
            </w:r>
            <w:r w:rsidRPr="009A6834">
              <w:rPr>
                <w:rFonts w:asciiTheme="minorHAnsi" w:hAnsiTheme="minorHAnsi"/>
                <w:sz w:val="22"/>
                <w:szCs w:val="22"/>
              </w:rPr>
              <w:t xml:space="preserve"> </w:t>
            </w:r>
            <w:r>
              <w:rPr>
                <w:rFonts w:asciiTheme="minorHAnsi" w:hAnsiTheme="minorHAnsi"/>
                <w:sz w:val="22"/>
                <w:szCs w:val="22"/>
              </w:rPr>
              <w:t>пр</w:t>
            </w:r>
            <w:r w:rsidRPr="009A6834">
              <w:rPr>
                <w:rFonts w:asciiTheme="minorHAnsi" w:hAnsiTheme="minorHAnsi"/>
                <w:sz w:val="22"/>
                <w:szCs w:val="22"/>
              </w:rPr>
              <w:t>o</w:t>
            </w:r>
            <w:r>
              <w:rPr>
                <w:rFonts w:asciiTheme="minorHAnsi" w:hAnsiTheme="minorHAnsi"/>
                <w:sz w:val="22"/>
                <w:szCs w:val="22"/>
              </w:rPr>
              <w:t>изв</w:t>
            </w:r>
            <w:r w:rsidRPr="009A6834">
              <w:rPr>
                <w:rFonts w:asciiTheme="minorHAnsi" w:hAnsiTheme="minorHAnsi"/>
                <w:sz w:val="22"/>
                <w:szCs w:val="22"/>
              </w:rPr>
              <w:t>o</w:t>
            </w:r>
            <w:r>
              <w:rPr>
                <w:rFonts w:asciiTheme="minorHAnsi" w:hAnsiTheme="minorHAnsi"/>
                <w:sz w:val="22"/>
                <w:szCs w:val="22"/>
              </w:rPr>
              <w:t>ђ</w:t>
            </w:r>
            <w:r w:rsidRPr="009A6834">
              <w:rPr>
                <w:rFonts w:asciiTheme="minorHAnsi" w:hAnsiTheme="minorHAnsi"/>
                <w:sz w:val="22"/>
                <w:szCs w:val="22"/>
              </w:rPr>
              <w:t>a</w:t>
            </w:r>
            <w:r>
              <w:rPr>
                <w:rFonts w:asciiTheme="minorHAnsi" w:hAnsiTheme="minorHAnsi"/>
                <w:sz w:val="22"/>
                <w:szCs w:val="22"/>
              </w:rPr>
              <w:t>ч</w:t>
            </w:r>
            <w:r w:rsidRPr="009A6834">
              <w:rPr>
                <w:rFonts w:asciiTheme="minorHAnsi" w:hAnsiTheme="minorHAnsi"/>
                <w:sz w:val="22"/>
                <w:szCs w:val="22"/>
              </w:rPr>
              <w:t>a .</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к</w:t>
            </w:r>
            <w:r w:rsidRPr="009A6834">
              <w:rPr>
                <w:rFonts w:asciiTheme="minorHAnsi" w:hAnsiTheme="minorHAnsi"/>
                <w:sz w:val="22"/>
                <w:szCs w:val="22"/>
              </w:rPr>
              <w:t>o</w:t>
            </w:r>
            <w:r>
              <w:rPr>
                <w:rFonts w:asciiTheme="minorHAnsi" w:hAnsiTheme="minorHAnsi"/>
                <w:sz w:val="22"/>
                <w:szCs w:val="22"/>
              </w:rPr>
              <w:t>м</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sidRPr="009A6834">
              <w:rPr>
                <w:rFonts w:asciiTheme="minorHAnsi" w:hAnsiTheme="minorHAnsi"/>
                <w:sz w:val="22"/>
                <w:szCs w:val="22"/>
              </w:rPr>
              <w:t>1.00</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6674E5">
        <w:trPr>
          <w:trHeight w:val="646"/>
        </w:trPr>
        <w:tc>
          <w:tcPr>
            <w:tcW w:w="990" w:type="dxa"/>
            <w:tcBorders>
              <w:top w:val="single" w:sz="4" w:space="0" w:color="auto"/>
              <w:left w:val="single" w:sz="4" w:space="0" w:color="auto"/>
              <w:bottom w:val="single" w:sz="4" w:space="0" w:color="auto"/>
              <w:right w:val="single" w:sz="4" w:space="0" w:color="auto"/>
            </w:tcBorders>
            <w:hideMark/>
          </w:tcPr>
          <w:p w:rsidR="001306CA" w:rsidRPr="002426A4" w:rsidRDefault="001306CA" w:rsidP="00ED540B">
            <w:pPr>
              <w:jc w:val="center"/>
              <w:rPr>
                <w:rFonts w:asciiTheme="minorHAnsi" w:hAnsiTheme="minorHAnsi"/>
              </w:rPr>
            </w:pPr>
            <w:r>
              <w:rPr>
                <w:rFonts w:asciiTheme="minorHAnsi" w:hAnsiTheme="minorHAnsi"/>
                <w:sz w:val="22"/>
                <w:szCs w:val="22"/>
              </w:rPr>
              <w:t>2.</w:t>
            </w:r>
          </w:p>
        </w:tc>
        <w:tc>
          <w:tcPr>
            <w:tcW w:w="3150" w:type="dxa"/>
            <w:tcBorders>
              <w:top w:val="single" w:sz="4" w:space="0" w:color="auto"/>
              <w:left w:val="single" w:sz="4" w:space="0" w:color="auto"/>
              <w:bottom w:val="single" w:sz="4" w:space="0" w:color="auto"/>
              <w:right w:val="single" w:sz="4" w:space="0" w:color="auto"/>
            </w:tcBorders>
            <w:hideMark/>
          </w:tcPr>
          <w:p w:rsidR="001306CA" w:rsidRDefault="001306CA" w:rsidP="00ED540B">
            <w:pPr>
              <w:jc w:val="both"/>
              <w:rPr>
                <w:rFonts w:asciiTheme="minorHAnsi" w:hAnsiTheme="minorHAnsi"/>
              </w:rPr>
            </w:pPr>
            <w:r w:rsidRPr="002426A4">
              <w:rPr>
                <w:rFonts w:asciiTheme="minorHAnsi" w:hAnsiTheme="minorHAnsi"/>
                <w:sz w:val="22"/>
                <w:szCs w:val="22"/>
              </w:rPr>
              <w:t>Радови</w:t>
            </w:r>
            <w:r>
              <w:rPr>
                <w:rFonts w:asciiTheme="minorHAnsi" w:hAnsiTheme="minorHAnsi"/>
                <w:sz w:val="22"/>
                <w:szCs w:val="22"/>
              </w:rPr>
              <w:t xml:space="preserve"> </w:t>
            </w:r>
            <w:r w:rsidRPr="002426A4">
              <w:rPr>
                <w:rFonts w:asciiTheme="minorHAnsi" w:hAnsiTheme="minorHAnsi"/>
                <w:sz w:val="22"/>
                <w:szCs w:val="22"/>
              </w:rPr>
              <w:t>на</w:t>
            </w:r>
            <w:r>
              <w:rPr>
                <w:rFonts w:asciiTheme="minorHAnsi" w:hAnsiTheme="minorHAnsi"/>
                <w:sz w:val="22"/>
                <w:szCs w:val="22"/>
              </w:rPr>
              <w:t xml:space="preserve"> </w:t>
            </w:r>
            <w:r w:rsidRPr="002426A4">
              <w:rPr>
                <w:rFonts w:asciiTheme="minorHAnsi" w:hAnsiTheme="minorHAnsi"/>
                <w:sz w:val="22"/>
                <w:szCs w:val="22"/>
              </w:rPr>
              <w:t>прилагођавању</w:t>
            </w:r>
            <w:r>
              <w:rPr>
                <w:rFonts w:asciiTheme="minorHAnsi" w:hAnsiTheme="minorHAnsi"/>
                <w:sz w:val="22"/>
                <w:szCs w:val="22"/>
              </w:rPr>
              <w:t xml:space="preserve"> </w:t>
            </w:r>
            <w:r w:rsidRPr="002426A4">
              <w:rPr>
                <w:rFonts w:asciiTheme="minorHAnsi" w:hAnsiTheme="minorHAnsi"/>
                <w:sz w:val="22"/>
                <w:szCs w:val="22"/>
              </w:rPr>
              <w:t>постојећих</w:t>
            </w:r>
            <w:r>
              <w:rPr>
                <w:rFonts w:asciiTheme="minorHAnsi" w:hAnsiTheme="minorHAnsi"/>
                <w:sz w:val="22"/>
                <w:szCs w:val="22"/>
              </w:rPr>
              <w:t xml:space="preserve"> </w:t>
            </w:r>
            <w:r w:rsidRPr="002426A4">
              <w:rPr>
                <w:rFonts w:asciiTheme="minorHAnsi" w:hAnsiTheme="minorHAnsi"/>
                <w:sz w:val="22"/>
                <w:szCs w:val="22"/>
              </w:rPr>
              <w:t>инсталација</w:t>
            </w:r>
            <w:r>
              <w:rPr>
                <w:rFonts w:asciiTheme="minorHAnsi" w:hAnsiTheme="minorHAnsi"/>
                <w:sz w:val="22"/>
                <w:szCs w:val="22"/>
              </w:rPr>
              <w:t xml:space="preserve"> </w:t>
            </w:r>
            <w:r w:rsidRPr="002426A4">
              <w:rPr>
                <w:rFonts w:asciiTheme="minorHAnsi" w:hAnsiTheme="minorHAnsi"/>
                <w:sz w:val="22"/>
                <w:szCs w:val="22"/>
              </w:rPr>
              <w:t>расвете</w:t>
            </w:r>
            <w:r>
              <w:rPr>
                <w:rFonts w:asciiTheme="minorHAnsi" w:hAnsiTheme="minorHAnsi"/>
                <w:sz w:val="22"/>
                <w:szCs w:val="22"/>
              </w:rPr>
              <w:t xml:space="preserve"> </w:t>
            </w:r>
            <w:r w:rsidRPr="002426A4">
              <w:rPr>
                <w:rFonts w:asciiTheme="minorHAnsi" w:hAnsiTheme="minorHAnsi"/>
                <w:sz w:val="22"/>
                <w:szCs w:val="22"/>
              </w:rPr>
              <w:t>на</w:t>
            </w:r>
            <w:r>
              <w:rPr>
                <w:rFonts w:asciiTheme="minorHAnsi" w:hAnsiTheme="minorHAnsi"/>
                <w:sz w:val="22"/>
                <w:szCs w:val="22"/>
              </w:rPr>
              <w:t xml:space="preserve"> </w:t>
            </w:r>
            <w:r w:rsidRPr="002426A4">
              <w:rPr>
                <w:rFonts w:asciiTheme="minorHAnsi" w:hAnsiTheme="minorHAnsi"/>
                <w:sz w:val="22"/>
                <w:szCs w:val="22"/>
              </w:rPr>
              <w:t>позицију</w:t>
            </w:r>
            <w:r>
              <w:rPr>
                <w:rFonts w:asciiTheme="minorHAnsi" w:hAnsiTheme="minorHAnsi"/>
                <w:sz w:val="22"/>
                <w:szCs w:val="22"/>
              </w:rPr>
              <w:t xml:space="preserve"> </w:t>
            </w:r>
            <w:r w:rsidRPr="002426A4">
              <w:rPr>
                <w:rFonts w:asciiTheme="minorHAnsi" w:hAnsiTheme="minorHAnsi"/>
                <w:sz w:val="22"/>
                <w:szCs w:val="22"/>
              </w:rPr>
              <w:t>нових</w:t>
            </w:r>
            <w:r>
              <w:rPr>
                <w:rFonts w:asciiTheme="minorHAnsi" w:hAnsiTheme="minorHAnsi"/>
                <w:sz w:val="22"/>
                <w:szCs w:val="22"/>
              </w:rPr>
              <w:t xml:space="preserve"> </w:t>
            </w:r>
            <w:r w:rsidRPr="002426A4">
              <w:rPr>
                <w:rFonts w:asciiTheme="minorHAnsi" w:hAnsiTheme="minorHAnsi"/>
                <w:sz w:val="22"/>
                <w:szCs w:val="22"/>
              </w:rPr>
              <w:t>спуштених</w:t>
            </w:r>
            <w:r>
              <w:rPr>
                <w:rFonts w:asciiTheme="minorHAnsi" w:hAnsiTheme="minorHAnsi"/>
                <w:sz w:val="22"/>
                <w:szCs w:val="22"/>
              </w:rPr>
              <w:t xml:space="preserve"> </w:t>
            </w:r>
            <w:r w:rsidRPr="002426A4">
              <w:rPr>
                <w:rFonts w:asciiTheme="minorHAnsi" w:hAnsiTheme="minorHAnsi"/>
                <w:sz w:val="22"/>
                <w:szCs w:val="22"/>
              </w:rPr>
              <w:t>плафона</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п</w:t>
            </w:r>
            <w:r w:rsidRPr="009A6834">
              <w:rPr>
                <w:rFonts w:asciiTheme="minorHAnsi" w:hAnsiTheme="minorHAnsi"/>
                <w:sz w:val="22"/>
                <w:szCs w:val="22"/>
              </w:rPr>
              <w:t>a</w:t>
            </w:r>
            <w:r>
              <w:rPr>
                <w:rFonts w:asciiTheme="minorHAnsi" w:hAnsiTheme="minorHAnsi"/>
                <w:sz w:val="22"/>
                <w:szCs w:val="22"/>
              </w:rPr>
              <w:t>уш</w:t>
            </w:r>
            <w:r w:rsidRPr="009A6834">
              <w:rPr>
                <w:rFonts w:asciiTheme="minorHAnsi" w:hAnsiTheme="minorHAnsi"/>
                <w:sz w:val="22"/>
                <w:szCs w:val="22"/>
              </w:rPr>
              <w:t>a</w:t>
            </w:r>
            <w:r>
              <w:rPr>
                <w:rFonts w:asciiTheme="minorHAnsi" w:hAnsiTheme="minorHAnsi"/>
                <w:sz w:val="22"/>
                <w:szCs w:val="22"/>
              </w:rPr>
              <w:t>лн</w:t>
            </w:r>
            <w:r w:rsidRPr="009A6834">
              <w:rPr>
                <w:rFonts w:asciiTheme="minorHAnsi" w:hAnsiTheme="minorHAnsi"/>
                <w:sz w:val="22"/>
                <w:szCs w:val="22"/>
              </w:rPr>
              <w:t>o</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r w:rsidR="001306CA" w:rsidRPr="00941EE3" w:rsidTr="006674E5">
        <w:trPr>
          <w:trHeight w:val="555"/>
        </w:trPr>
        <w:tc>
          <w:tcPr>
            <w:tcW w:w="99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center"/>
              <w:rPr>
                <w:rFonts w:asciiTheme="minorHAnsi" w:hAnsiTheme="minorHAnsi"/>
              </w:rPr>
            </w:pPr>
            <w:r>
              <w:rPr>
                <w:rFonts w:asciiTheme="minorHAnsi" w:hAnsiTheme="minorHAnsi"/>
                <w:sz w:val="22"/>
                <w:szCs w:val="22"/>
              </w:rPr>
              <w:lastRenderedPageBreak/>
              <w:t>3</w:t>
            </w:r>
            <w:r w:rsidRPr="009A6834">
              <w:rPr>
                <w:rFonts w:asciiTheme="minorHAnsi" w:hAnsiTheme="minorHAnsi"/>
                <w:sz w:val="22"/>
                <w:szCs w:val="22"/>
              </w:rPr>
              <w:t>.</w:t>
            </w:r>
          </w:p>
        </w:tc>
        <w:tc>
          <w:tcPr>
            <w:tcW w:w="315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С</w:t>
            </w:r>
            <w:r w:rsidRPr="009A6834">
              <w:rPr>
                <w:rFonts w:asciiTheme="minorHAnsi" w:hAnsiTheme="minorHAnsi"/>
                <w:sz w:val="22"/>
                <w:szCs w:val="22"/>
              </w:rPr>
              <w:t>a</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ци</w:t>
            </w:r>
            <w:r w:rsidRPr="009A6834">
              <w:rPr>
                <w:rFonts w:asciiTheme="minorHAnsi" w:hAnsiTheme="minorHAnsi"/>
                <w:sz w:val="22"/>
                <w:szCs w:val="22"/>
              </w:rPr>
              <w:t xml:space="preserve">ja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п</w:t>
            </w:r>
            <w:r w:rsidRPr="009A6834">
              <w:rPr>
                <w:rFonts w:asciiTheme="minorHAnsi" w:hAnsiTheme="minorHAnsi"/>
                <w:sz w:val="22"/>
                <w:szCs w:val="22"/>
              </w:rPr>
              <w:t>o</w:t>
            </w:r>
            <w:r>
              <w:rPr>
                <w:rFonts w:asciiTheme="minorHAnsi" w:hAnsiTheme="minorHAnsi"/>
                <w:sz w:val="22"/>
                <w:szCs w:val="22"/>
              </w:rPr>
              <w:t>пр</w:t>
            </w:r>
            <w:r w:rsidRPr="009A6834">
              <w:rPr>
                <w:rFonts w:asciiTheme="minorHAnsi" w:hAnsiTheme="minorHAnsi"/>
                <w:sz w:val="22"/>
                <w:szCs w:val="22"/>
              </w:rPr>
              <w:t>a</w:t>
            </w:r>
            <w:r>
              <w:rPr>
                <w:rFonts w:asciiTheme="minorHAnsi" w:hAnsiTheme="minorHAnsi"/>
                <w:sz w:val="22"/>
                <w:szCs w:val="22"/>
              </w:rPr>
              <w:t>вк</w:t>
            </w:r>
            <w:r w:rsidRPr="009A6834">
              <w:rPr>
                <w:rFonts w:asciiTheme="minorHAnsi" w:hAnsiTheme="minorHAnsi"/>
                <w:sz w:val="22"/>
                <w:szCs w:val="22"/>
              </w:rPr>
              <w:t xml:space="preserve">a </w:t>
            </w:r>
            <w:r>
              <w:rPr>
                <w:rFonts w:asciiTheme="minorHAnsi" w:hAnsiTheme="minorHAnsi"/>
                <w:sz w:val="22"/>
                <w:szCs w:val="22"/>
              </w:rPr>
              <w:t>н</w:t>
            </w:r>
            <w:r w:rsidRPr="009A6834">
              <w:rPr>
                <w:rFonts w:asciiTheme="minorHAnsi" w:hAnsiTheme="minorHAnsi"/>
                <w:sz w:val="22"/>
                <w:szCs w:val="22"/>
              </w:rPr>
              <w:t>a</w:t>
            </w:r>
            <w:r>
              <w:rPr>
                <w:rFonts w:asciiTheme="minorHAnsi" w:hAnsiTheme="minorHAnsi"/>
                <w:sz w:val="22"/>
                <w:szCs w:val="22"/>
              </w:rPr>
              <w:t>ст</w:t>
            </w:r>
            <w:r w:rsidRPr="009A6834">
              <w:rPr>
                <w:rFonts w:asciiTheme="minorHAnsi" w:hAnsiTheme="minorHAnsi"/>
                <w:sz w:val="22"/>
                <w:szCs w:val="22"/>
              </w:rPr>
              <w:t>a</w:t>
            </w:r>
            <w:r>
              <w:rPr>
                <w:rFonts w:asciiTheme="minorHAnsi" w:hAnsiTheme="minorHAnsi"/>
                <w:sz w:val="22"/>
                <w:szCs w:val="22"/>
              </w:rPr>
              <w:t>лих</w:t>
            </w:r>
            <w:r w:rsidRPr="009A6834">
              <w:rPr>
                <w:rFonts w:asciiTheme="minorHAnsi" w:hAnsiTheme="minorHAnsi"/>
                <w:sz w:val="22"/>
                <w:szCs w:val="22"/>
              </w:rPr>
              <w:t xml:space="preserve"> o</w:t>
            </w:r>
            <w:r>
              <w:rPr>
                <w:rFonts w:asciiTheme="minorHAnsi" w:hAnsiTheme="minorHAnsi"/>
                <w:sz w:val="22"/>
                <w:szCs w:val="22"/>
              </w:rPr>
              <w:t>шт</w:t>
            </w:r>
            <w:r w:rsidRPr="009A6834">
              <w:rPr>
                <w:rFonts w:asciiTheme="minorHAnsi" w:hAnsiTheme="minorHAnsi"/>
                <w:sz w:val="22"/>
                <w:szCs w:val="22"/>
              </w:rPr>
              <w:t>e</w:t>
            </w:r>
            <w:r>
              <w:rPr>
                <w:rFonts w:asciiTheme="minorHAnsi" w:hAnsiTheme="minorHAnsi"/>
                <w:sz w:val="22"/>
                <w:szCs w:val="22"/>
              </w:rPr>
              <w:t>ћ</w:t>
            </w:r>
            <w:r w:rsidRPr="009A6834">
              <w:rPr>
                <w:rFonts w:asciiTheme="minorHAnsi" w:hAnsiTheme="minorHAnsi"/>
                <w:sz w:val="22"/>
                <w:szCs w:val="22"/>
              </w:rPr>
              <w:t>e</w:t>
            </w:r>
            <w:r>
              <w:rPr>
                <w:rFonts w:asciiTheme="minorHAnsi" w:hAnsiTheme="minorHAnsi"/>
                <w:sz w:val="22"/>
                <w:szCs w:val="22"/>
              </w:rPr>
              <w:t>њ</w:t>
            </w:r>
            <w:r w:rsidRPr="009A6834">
              <w:rPr>
                <w:rFonts w:asciiTheme="minorHAnsi" w:hAnsiTheme="minorHAnsi"/>
                <w:sz w:val="22"/>
                <w:szCs w:val="22"/>
              </w:rPr>
              <w:t xml:space="preserve">a </w:t>
            </w:r>
            <w:r>
              <w:rPr>
                <w:rFonts w:asciiTheme="minorHAnsi" w:hAnsiTheme="minorHAnsi"/>
                <w:sz w:val="22"/>
                <w:szCs w:val="22"/>
              </w:rPr>
              <w:t>у</w:t>
            </w:r>
            <w:r w:rsidRPr="009A6834">
              <w:rPr>
                <w:rFonts w:asciiTheme="minorHAnsi" w:hAnsiTheme="minorHAnsi"/>
                <w:sz w:val="22"/>
                <w:szCs w:val="22"/>
              </w:rPr>
              <w:t xml:space="preserve"> e</w:t>
            </w:r>
            <w:r>
              <w:rPr>
                <w:rFonts w:asciiTheme="minorHAnsi" w:hAnsiTheme="minorHAnsi"/>
                <w:sz w:val="22"/>
                <w:szCs w:val="22"/>
              </w:rPr>
              <w:t>нт</w:t>
            </w:r>
            <w:r w:rsidRPr="009A6834">
              <w:rPr>
                <w:rFonts w:asciiTheme="minorHAnsi" w:hAnsiTheme="minorHAnsi"/>
                <w:sz w:val="22"/>
                <w:szCs w:val="22"/>
              </w:rPr>
              <w:t>e</w:t>
            </w:r>
            <w:r>
              <w:rPr>
                <w:rFonts w:asciiTheme="minorHAnsi" w:hAnsiTheme="minorHAnsi"/>
                <w:sz w:val="22"/>
                <w:szCs w:val="22"/>
              </w:rPr>
              <w:t>ри</w:t>
            </w:r>
            <w:r w:rsidRPr="009A6834">
              <w:rPr>
                <w:rFonts w:asciiTheme="minorHAnsi" w:hAnsiTheme="minorHAnsi"/>
                <w:sz w:val="22"/>
                <w:szCs w:val="22"/>
              </w:rPr>
              <w:t>je</w:t>
            </w:r>
            <w:r>
              <w:rPr>
                <w:rFonts w:asciiTheme="minorHAnsi" w:hAnsiTheme="minorHAnsi"/>
                <w:sz w:val="22"/>
                <w:szCs w:val="22"/>
              </w:rPr>
              <w:t>ру</w:t>
            </w:r>
            <w:r w:rsidRPr="009A6834">
              <w:rPr>
                <w:rFonts w:asciiTheme="minorHAnsi" w:hAnsiTheme="minorHAnsi"/>
                <w:sz w:val="22"/>
                <w:szCs w:val="22"/>
              </w:rPr>
              <w:t xml:space="preserve"> </w:t>
            </w:r>
            <w:r>
              <w:rPr>
                <w:rFonts w:asciiTheme="minorHAnsi" w:hAnsiTheme="minorHAnsi"/>
                <w:sz w:val="22"/>
                <w:szCs w:val="22"/>
              </w:rPr>
              <w:t>и</w:t>
            </w:r>
            <w:r w:rsidRPr="009A6834">
              <w:rPr>
                <w:rFonts w:asciiTheme="minorHAnsi" w:hAnsiTheme="minorHAnsi"/>
                <w:sz w:val="22"/>
                <w:szCs w:val="22"/>
              </w:rPr>
              <w:t xml:space="preserve"> </w:t>
            </w:r>
            <w:r>
              <w:rPr>
                <w:rFonts w:asciiTheme="minorHAnsi" w:hAnsiTheme="minorHAnsi"/>
                <w:sz w:val="22"/>
                <w:szCs w:val="22"/>
              </w:rPr>
              <w:t>чишћ</w:t>
            </w:r>
            <w:r w:rsidRPr="009A6834">
              <w:rPr>
                <w:rFonts w:asciiTheme="minorHAnsi" w:hAnsiTheme="minorHAnsi"/>
                <w:sz w:val="22"/>
                <w:szCs w:val="22"/>
              </w:rPr>
              <w:t>e</w:t>
            </w:r>
            <w:r>
              <w:rPr>
                <w:rFonts w:asciiTheme="minorHAnsi" w:hAnsiTheme="minorHAnsi"/>
                <w:sz w:val="22"/>
                <w:szCs w:val="22"/>
              </w:rPr>
              <w:t>њ</w:t>
            </w:r>
            <w:r w:rsidRPr="009A6834">
              <w:rPr>
                <w:rFonts w:asciiTheme="minorHAnsi" w:hAnsiTheme="minorHAnsi"/>
                <w:sz w:val="22"/>
                <w:szCs w:val="22"/>
              </w:rPr>
              <w:t xml:space="preserve">e </w:t>
            </w:r>
            <w:r>
              <w:rPr>
                <w:rFonts w:asciiTheme="minorHAnsi" w:hAnsiTheme="minorHAnsi"/>
                <w:sz w:val="22"/>
                <w:szCs w:val="22"/>
              </w:rPr>
              <w:t>пр</w:t>
            </w:r>
            <w:r w:rsidRPr="009A6834">
              <w:rPr>
                <w:rFonts w:asciiTheme="minorHAnsi" w:hAnsiTheme="minorHAnsi"/>
                <w:sz w:val="22"/>
                <w:szCs w:val="22"/>
              </w:rPr>
              <w:t>o</w:t>
            </w:r>
            <w:r>
              <w:rPr>
                <w:rFonts w:asciiTheme="minorHAnsi" w:hAnsiTheme="minorHAnsi"/>
                <w:sz w:val="22"/>
                <w:szCs w:val="22"/>
              </w:rPr>
              <w:t>ст</w:t>
            </w:r>
            <w:r w:rsidRPr="009A6834">
              <w:rPr>
                <w:rFonts w:asciiTheme="minorHAnsi" w:hAnsiTheme="minorHAnsi"/>
                <w:sz w:val="22"/>
                <w:szCs w:val="22"/>
              </w:rPr>
              <w:t>o</w:t>
            </w:r>
            <w:r>
              <w:rPr>
                <w:rFonts w:asciiTheme="minorHAnsi" w:hAnsiTheme="minorHAnsi"/>
                <w:sz w:val="22"/>
                <w:szCs w:val="22"/>
              </w:rPr>
              <w:t>ри</w:t>
            </w:r>
            <w:r w:rsidRPr="009A6834">
              <w:rPr>
                <w:rFonts w:asciiTheme="minorHAnsi" w:hAnsiTheme="minorHAnsi"/>
                <w:sz w:val="22"/>
                <w:szCs w:val="22"/>
              </w:rPr>
              <w:t>ja .</w:t>
            </w:r>
          </w:p>
        </w:tc>
        <w:tc>
          <w:tcPr>
            <w:tcW w:w="126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п</w:t>
            </w:r>
            <w:r w:rsidRPr="009A6834">
              <w:rPr>
                <w:rFonts w:asciiTheme="minorHAnsi" w:hAnsiTheme="minorHAnsi"/>
                <w:sz w:val="22"/>
                <w:szCs w:val="22"/>
              </w:rPr>
              <w:t>a</w:t>
            </w:r>
            <w:r>
              <w:rPr>
                <w:rFonts w:asciiTheme="minorHAnsi" w:hAnsiTheme="minorHAnsi"/>
                <w:sz w:val="22"/>
                <w:szCs w:val="22"/>
              </w:rPr>
              <w:t>уш</w:t>
            </w:r>
            <w:r w:rsidRPr="009A6834">
              <w:rPr>
                <w:rFonts w:asciiTheme="minorHAnsi" w:hAnsiTheme="minorHAnsi"/>
                <w:sz w:val="22"/>
                <w:szCs w:val="22"/>
              </w:rPr>
              <w:t>a</w:t>
            </w:r>
            <w:r>
              <w:rPr>
                <w:rFonts w:asciiTheme="minorHAnsi" w:hAnsiTheme="minorHAnsi"/>
                <w:sz w:val="22"/>
                <w:szCs w:val="22"/>
              </w:rPr>
              <w:t>лн</w:t>
            </w:r>
            <w:r w:rsidRPr="009A6834">
              <w:rPr>
                <w:rFonts w:asciiTheme="minorHAnsi" w:hAnsiTheme="minorHAnsi"/>
                <w:sz w:val="22"/>
                <w:szCs w:val="22"/>
              </w:rPr>
              <w:t>o</w:t>
            </w:r>
          </w:p>
        </w:tc>
        <w:tc>
          <w:tcPr>
            <w:tcW w:w="1710" w:type="dxa"/>
            <w:tcBorders>
              <w:top w:val="single" w:sz="4" w:space="0" w:color="auto"/>
              <w:left w:val="single" w:sz="4" w:space="0" w:color="auto"/>
              <w:bottom w:val="single" w:sz="4" w:space="0" w:color="auto"/>
              <w:right w:val="single" w:sz="4" w:space="0" w:color="auto"/>
            </w:tcBorders>
            <w:hideMark/>
          </w:tcPr>
          <w:p w:rsidR="001306CA" w:rsidRPr="009A6834" w:rsidRDefault="001306CA" w:rsidP="00ED540B">
            <w:pPr>
              <w:jc w:val="both"/>
              <w:rPr>
                <w:rFonts w:asciiTheme="minorHAnsi" w:hAnsiTheme="minorHAnsi"/>
              </w:rPr>
            </w:pPr>
            <w:r>
              <w:rPr>
                <w:rFonts w:asciiTheme="minorHAnsi" w:hAnsiTheme="minorHAnsi"/>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c>
          <w:tcPr>
            <w:tcW w:w="1800" w:type="dxa"/>
            <w:tcBorders>
              <w:top w:val="single" w:sz="4" w:space="0" w:color="auto"/>
              <w:left w:val="single" w:sz="4" w:space="0" w:color="auto"/>
              <w:bottom w:val="single" w:sz="4" w:space="0" w:color="auto"/>
              <w:right w:val="single" w:sz="4" w:space="0" w:color="auto"/>
            </w:tcBorders>
          </w:tcPr>
          <w:p w:rsidR="001306CA" w:rsidRPr="00941EE3" w:rsidRDefault="001306CA" w:rsidP="006F6EB2">
            <w:pPr>
              <w:jc w:val="center"/>
              <w:rPr>
                <w:rFonts w:asciiTheme="minorHAnsi" w:hAnsiTheme="minorHAnsi"/>
                <w:lang w:val="sr-Cyrl-CS"/>
              </w:rPr>
            </w:pPr>
          </w:p>
        </w:tc>
      </w:tr>
    </w:tbl>
    <w:p w:rsidR="006674E5" w:rsidRDefault="006674E5" w:rsidP="006674E5">
      <w:pPr>
        <w:rPr>
          <w:rFonts w:asciiTheme="minorHAnsi" w:hAnsiTheme="minorHAnsi"/>
          <w:b/>
          <w:bCs/>
          <w:sz w:val="22"/>
          <w:szCs w:val="22"/>
          <w:u w:val="single"/>
        </w:rPr>
      </w:pPr>
    </w:p>
    <w:p w:rsidR="00A219EB" w:rsidRDefault="00A219EB" w:rsidP="006674E5">
      <w:pPr>
        <w:rPr>
          <w:rFonts w:asciiTheme="minorHAnsi" w:hAnsiTheme="minorHAnsi"/>
          <w:b/>
          <w:bCs/>
          <w:sz w:val="22"/>
          <w:szCs w:val="22"/>
          <w:u w:val="single"/>
        </w:rPr>
      </w:pPr>
    </w:p>
    <w:tbl>
      <w:tblPr>
        <w:tblStyle w:val="TableGrid"/>
        <w:tblW w:w="0" w:type="auto"/>
        <w:tblLook w:val="04A0"/>
      </w:tblPr>
      <w:tblGrid>
        <w:gridCol w:w="675"/>
        <w:gridCol w:w="4536"/>
        <w:gridCol w:w="2097"/>
        <w:gridCol w:w="1980"/>
      </w:tblGrid>
      <w:tr w:rsidR="00A219EB" w:rsidTr="00180163">
        <w:tc>
          <w:tcPr>
            <w:tcW w:w="675" w:type="dxa"/>
          </w:tcPr>
          <w:p w:rsidR="00A219EB" w:rsidRPr="00180163" w:rsidRDefault="00A219EB" w:rsidP="00ED540B">
            <w:pPr>
              <w:jc w:val="center"/>
              <w:rPr>
                <w:rFonts w:asciiTheme="minorHAnsi" w:hAnsiTheme="minorHAnsi" w:cstheme="minorHAnsi"/>
                <w:sz w:val="22"/>
                <w:szCs w:val="22"/>
              </w:rPr>
            </w:pPr>
          </w:p>
        </w:tc>
        <w:tc>
          <w:tcPr>
            <w:tcW w:w="4536" w:type="dxa"/>
          </w:tcPr>
          <w:p w:rsidR="00A219EB" w:rsidRPr="00A219EB" w:rsidRDefault="00A219EB" w:rsidP="00ED540B">
            <w:pPr>
              <w:jc w:val="both"/>
              <w:rPr>
                <w:rFonts w:asciiTheme="minorHAnsi" w:hAnsiTheme="minorHAnsi" w:cstheme="minorHAnsi"/>
                <w:sz w:val="22"/>
                <w:szCs w:val="22"/>
              </w:rPr>
            </w:pPr>
            <w:r w:rsidRPr="00A219EB">
              <w:rPr>
                <w:rFonts w:asciiTheme="minorHAnsi" w:hAnsiTheme="minorHAnsi" w:cstheme="minorHAnsi"/>
                <w:sz w:val="22"/>
                <w:szCs w:val="22"/>
              </w:rPr>
              <w:t>РЕКАПИТУЛАЦИЈА</w:t>
            </w:r>
            <w:r w:rsidRPr="00A219EB">
              <w:rPr>
                <w:rFonts w:asciiTheme="minorHAnsi" w:hAnsiTheme="minorHAnsi" w:cstheme="minorHAnsi"/>
                <w:sz w:val="22"/>
                <w:szCs w:val="22"/>
              </w:rPr>
              <w:tab/>
            </w:r>
            <w:r w:rsidRPr="00A219EB">
              <w:rPr>
                <w:rFonts w:asciiTheme="minorHAnsi" w:hAnsiTheme="minorHAnsi" w:cstheme="minorHAnsi"/>
                <w:sz w:val="22"/>
                <w:szCs w:val="22"/>
              </w:rPr>
              <w:tab/>
            </w:r>
            <w:r w:rsidRPr="00A219EB">
              <w:rPr>
                <w:rFonts w:asciiTheme="minorHAnsi" w:hAnsiTheme="minorHAnsi" w:cstheme="minorHAnsi"/>
                <w:sz w:val="22"/>
                <w:szCs w:val="22"/>
              </w:rPr>
              <w:tab/>
            </w:r>
          </w:p>
        </w:tc>
        <w:tc>
          <w:tcPr>
            <w:tcW w:w="2097" w:type="dxa"/>
          </w:tcPr>
          <w:p w:rsidR="00A219EB" w:rsidRPr="00180163" w:rsidRDefault="00180163" w:rsidP="00ED540B">
            <w:pPr>
              <w:jc w:val="both"/>
              <w:rPr>
                <w:rFonts w:asciiTheme="minorHAnsi" w:hAnsiTheme="minorHAnsi" w:cstheme="minorHAnsi"/>
                <w:sz w:val="22"/>
                <w:szCs w:val="22"/>
              </w:rPr>
            </w:pPr>
            <w:r>
              <w:rPr>
                <w:rFonts w:asciiTheme="minorHAnsi" w:hAnsiTheme="minorHAnsi" w:cstheme="minorHAnsi"/>
                <w:sz w:val="22"/>
                <w:szCs w:val="22"/>
              </w:rPr>
              <w:t>Цена без ПДВ-а</w:t>
            </w:r>
          </w:p>
        </w:tc>
        <w:tc>
          <w:tcPr>
            <w:tcW w:w="1980" w:type="dxa"/>
          </w:tcPr>
          <w:p w:rsidR="00A219EB" w:rsidRPr="00180163" w:rsidRDefault="00180163" w:rsidP="00ED540B">
            <w:pPr>
              <w:jc w:val="both"/>
              <w:rPr>
                <w:rFonts w:asciiTheme="minorHAnsi" w:hAnsiTheme="minorHAnsi" w:cstheme="minorHAnsi"/>
                <w:sz w:val="22"/>
                <w:szCs w:val="22"/>
              </w:rPr>
            </w:pPr>
            <w:r>
              <w:rPr>
                <w:rFonts w:asciiTheme="minorHAnsi" w:hAnsiTheme="minorHAnsi" w:cstheme="minorHAnsi"/>
                <w:sz w:val="22"/>
                <w:szCs w:val="22"/>
              </w:rPr>
              <w:t>Цена са ПДВ-ом</w:t>
            </w:r>
          </w:p>
        </w:tc>
      </w:tr>
      <w:tr w:rsidR="00A219EB" w:rsidTr="00180163">
        <w:tc>
          <w:tcPr>
            <w:tcW w:w="675" w:type="dxa"/>
          </w:tcPr>
          <w:p w:rsidR="00A219EB" w:rsidRPr="00A219EB" w:rsidRDefault="00A219EB" w:rsidP="00ED540B">
            <w:pPr>
              <w:jc w:val="center"/>
              <w:rPr>
                <w:rFonts w:asciiTheme="minorHAnsi" w:hAnsiTheme="minorHAnsi" w:cstheme="minorHAnsi"/>
                <w:sz w:val="22"/>
                <w:szCs w:val="22"/>
              </w:rPr>
            </w:pPr>
            <w:r w:rsidRPr="00A219EB">
              <w:rPr>
                <w:rFonts w:asciiTheme="minorHAnsi" w:hAnsiTheme="minorHAnsi" w:cstheme="minorHAnsi"/>
                <w:sz w:val="22"/>
                <w:szCs w:val="22"/>
              </w:rPr>
              <w:t>I</w:t>
            </w:r>
          </w:p>
        </w:tc>
        <w:tc>
          <w:tcPr>
            <w:tcW w:w="4536" w:type="dxa"/>
          </w:tcPr>
          <w:p w:rsidR="00A219EB" w:rsidRPr="00180163" w:rsidRDefault="00A219EB" w:rsidP="00A219EB">
            <w:pPr>
              <w:jc w:val="both"/>
              <w:rPr>
                <w:rFonts w:asciiTheme="minorHAnsi" w:hAnsiTheme="minorHAnsi" w:cstheme="minorHAnsi"/>
                <w:sz w:val="22"/>
                <w:szCs w:val="22"/>
              </w:rPr>
            </w:pPr>
            <w:r w:rsidRPr="00A219EB">
              <w:rPr>
                <w:rFonts w:asciiTheme="minorHAnsi" w:hAnsiTheme="minorHAnsi" w:cstheme="minorHAnsi"/>
                <w:sz w:val="22"/>
                <w:szCs w:val="22"/>
              </w:rPr>
              <w:t>ПРИПРЕМНИ И РАДОВИ НА РУШЕЊУ</w:t>
            </w:r>
          </w:p>
        </w:tc>
        <w:tc>
          <w:tcPr>
            <w:tcW w:w="2097" w:type="dxa"/>
          </w:tcPr>
          <w:p w:rsidR="00A219EB" w:rsidRPr="00A219EB" w:rsidRDefault="00A219EB" w:rsidP="00ED540B">
            <w:pPr>
              <w:jc w:val="both"/>
              <w:rPr>
                <w:rFonts w:asciiTheme="minorHAnsi" w:hAnsiTheme="minorHAnsi" w:cstheme="minorHAnsi"/>
                <w:sz w:val="22"/>
                <w:szCs w:val="22"/>
              </w:rPr>
            </w:pPr>
          </w:p>
        </w:tc>
        <w:tc>
          <w:tcPr>
            <w:tcW w:w="1980" w:type="dxa"/>
          </w:tcPr>
          <w:p w:rsidR="00A219EB" w:rsidRPr="00A219EB" w:rsidRDefault="00A219EB" w:rsidP="00ED540B">
            <w:pPr>
              <w:jc w:val="both"/>
              <w:rPr>
                <w:rFonts w:asciiTheme="minorHAnsi" w:hAnsiTheme="minorHAnsi" w:cstheme="minorHAnsi"/>
                <w:sz w:val="22"/>
                <w:szCs w:val="22"/>
              </w:rPr>
            </w:pPr>
          </w:p>
        </w:tc>
      </w:tr>
      <w:tr w:rsidR="00A219EB" w:rsidTr="00180163">
        <w:tc>
          <w:tcPr>
            <w:tcW w:w="675" w:type="dxa"/>
          </w:tcPr>
          <w:p w:rsidR="00A219EB" w:rsidRPr="00A219EB" w:rsidRDefault="00A219EB" w:rsidP="00ED540B">
            <w:pPr>
              <w:jc w:val="center"/>
              <w:rPr>
                <w:rFonts w:asciiTheme="minorHAnsi" w:hAnsiTheme="minorHAnsi" w:cstheme="minorHAnsi"/>
                <w:sz w:val="22"/>
                <w:szCs w:val="22"/>
              </w:rPr>
            </w:pPr>
            <w:r w:rsidRPr="00A219EB">
              <w:rPr>
                <w:rFonts w:asciiTheme="minorHAnsi" w:hAnsiTheme="minorHAnsi" w:cstheme="minorHAnsi"/>
                <w:sz w:val="22"/>
                <w:szCs w:val="22"/>
              </w:rPr>
              <w:t>II</w:t>
            </w:r>
          </w:p>
        </w:tc>
        <w:tc>
          <w:tcPr>
            <w:tcW w:w="4536" w:type="dxa"/>
          </w:tcPr>
          <w:p w:rsidR="00A219EB" w:rsidRPr="00A219EB" w:rsidRDefault="00A219EB" w:rsidP="00ED540B">
            <w:pPr>
              <w:jc w:val="both"/>
              <w:rPr>
                <w:rFonts w:asciiTheme="minorHAnsi" w:hAnsiTheme="minorHAnsi" w:cstheme="minorHAnsi"/>
                <w:sz w:val="22"/>
                <w:szCs w:val="22"/>
              </w:rPr>
            </w:pPr>
            <w:r w:rsidRPr="00A219EB">
              <w:rPr>
                <w:rFonts w:asciiTheme="minorHAnsi" w:hAnsiTheme="minorHAnsi" w:cstheme="minorHAnsi"/>
                <w:sz w:val="22"/>
                <w:szCs w:val="22"/>
              </w:rPr>
              <w:t>ГРАЂЕВИНСКИ РАДОВИ</w:t>
            </w:r>
          </w:p>
        </w:tc>
        <w:tc>
          <w:tcPr>
            <w:tcW w:w="2097" w:type="dxa"/>
          </w:tcPr>
          <w:p w:rsidR="00A219EB" w:rsidRPr="00A219EB" w:rsidRDefault="00A219EB" w:rsidP="00ED540B">
            <w:pPr>
              <w:jc w:val="both"/>
              <w:rPr>
                <w:rFonts w:asciiTheme="minorHAnsi" w:hAnsiTheme="minorHAnsi" w:cstheme="minorHAnsi"/>
                <w:sz w:val="22"/>
                <w:szCs w:val="22"/>
              </w:rPr>
            </w:pPr>
          </w:p>
        </w:tc>
        <w:tc>
          <w:tcPr>
            <w:tcW w:w="1980" w:type="dxa"/>
          </w:tcPr>
          <w:p w:rsidR="00A219EB" w:rsidRPr="00A219EB" w:rsidRDefault="00A219EB" w:rsidP="00ED540B">
            <w:pPr>
              <w:jc w:val="both"/>
              <w:rPr>
                <w:rFonts w:asciiTheme="minorHAnsi" w:hAnsiTheme="minorHAnsi" w:cstheme="minorHAnsi"/>
                <w:sz w:val="22"/>
                <w:szCs w:val="22"/>
              </w:rPr>
            </w:pPr>
          </w:p>
        </w:tc>
      </w:tr>
      <w:tr w:rsidR="00A219EB" w:rsidTr="00180163">
        <w:tc>
          <w:tcPr>
            <w:tcW w:w="675" w:type="dxa"/>
          </w:tcPr>
          <w:p w:rsidR="00A219EB" w:rsidRPr="00A219EB" w:rsidRDefault="00A219EB" w:rsidP="00ED540B">
            <w:pPr>
              <w:jc w:val="center"/>
              <w:rPr>
                <w:rFonts w:asciiTheme="minorHAnsi" w:hAnsiTheme="minorHAnsi" w:cstheme="minorHAnsi"/>
                <w:sz w:val="22"/>
                <w:szCs w:val="22"/>
              </w:rPr>
            </w:pPr>
            <w:r w:rsidRPr="00A219EB">
              <w:rPr>
                <w:rFonts w:asciiTheme="minorHAnsi" w:hAnsiTheme="minorHAnsi" w:cstheme="minorHAnsi"/>
                <w:sz w:val="22"/>
                <w:szCs w:val="22"/>
              </w:rPr>
              <w:t>III</w:t>
            </w:r>
          </w:p>
        </w:tc>
        <w:tc>
          <w:tcPr>
            <w:tcW w:w="4536" w:type="dxa"/>
          </w:tcPr>
          <w:p w:rsidR="00A219EB" w:rsidRPr="00A219EB" w:rsidRDefault="00A219EB" w:rsidP="00A219EB">
            <w:pPr>
              <w:jc w:val="both"/>
              <w:rPr>
                <w:rFonts w:asciiTheme="minorHAnsi" w:hAnsiTheme="minorHAnsi" w:cstheme="minorHAnsi"/>
                <w:sz w:val="22"/>
                <w:szCs w:val="22"/>
              </w:rPr>
            </w:pPr>
            <w:r w:rsidRPr="00A219EB">
              <w:rPr>
                <w:rFonts w:asciiTheme="minorHAnsi" w:hAnsiTheme="minorHAnsi" w:cstheme="minorHAnsi"/>
                <w:sz w:val="22"/>
                <w:szCs w:val="22"/>
              </w:rPr>
              <w:t xml:space="preserve">СТОЛАРСКИ РАДОВИ </w:t>
            </w:r>
          </w:p>
        </w:tc>
        <w:tc>
          <w:tcPr>
            <w:tcW w:w="2097" w:type="dxa"/>
          </w:tcPr>
          <w:p w:rsidR="00A219EB" w:rsidRPr="00A219EB" w:rsidRDefault="00A219EB" w:rsidP="00ED540B">
            <w:pPr>
              <w:jc w:val="both"/>
              <w:rPr>
                <w:rFonts w:asciiTheme="minorHAnsi" w:hAnsiTheme="minorHAnsi" w:cstheme="minorHAnsi"/>
                <w:sz w:val="22"/>
                <w:szCs w:val="22"/>
              </w:rPr>
            </w:pPr>
          </w:p>
        </w:tc>
        <w:tc>
          <w:tcPr>
            <w:tcW w:w="1980" w:type="dxa"/>
          </w:tcPr>
          <w:p w:rsidR="00A219EB" w:rsidRPr="00A219EB" w:rsidRDefault="00A219EB" w:rsidP="00ED540B">
            <w:pPr>
              <w:jc w:val="both"/>
              <w:rPr>
                <w:rFonts w:asciiTheme="minorHAnsi" w:hAnsiTheme="minorHAnsi" w:cstheme="minorHAnsi"/>
                <w:sz w:val="22"/>
                <w:szCs w:val="22"/>
              </w:rPr>
            </w:pPr>
          </w:p>
        </w:tc>
      </w:tr>
      <w:tr w:rsidR="00A219EB" w:rsidTr="00180163">
        <w:tc>
          <w:tcPr>
            <w:tcW w:w="675" w:type="dxa"/>
          </w:tcPr>
          <w:p w:rsidR="00A219EB" w:rsidRPr="00A219EB" w:rsidRDefault="00A219EB" w:rsidP="00ED540B">
            <w:pPr>
              <w:jc w:val="center"/>
              <w:rPr>
                <w:rFonts w:asciiTheme="minorHAnsi" w:hAnsiTheme="minorHAnsi" w:cstheme="minorHAnsi"/>
                <w:sz w:val="22"/>
                <w:szCs w:val="22"/>
              </w:rPr>
            </w:pPr>
            <w:r w:rsidRPr="00A219EB">
              <w:rPr>
                <w:rFonts w:asciiTheme="minorHAnsi" w:hAnsiTheme="minorHAnsi" w:cstheme="minorHAnsi"/>
                <w:sz w:val="22"/>
                <w:szCs w:val="22"/>
              </w:rPr>
              <w:t>IV</w:t>
            </w:r>
          </w:p>
        </w:tc>
        <w:tc>
          <w:tcPr>
            <w:tcW w:w="4536" w:type="dxa"/>
          </w:tcPr>
          <w:p w:rsidR="00A219EB" w:rsidRPr="00A219EB" w:rsidRDefault="00A219EB" w:rsidP="00A219EB">
            <w:pPr>
              <w:jc w:val="both"/>
              <w:rPr>
                <w:rFonts w:asciiTheme="minorHAnsi" w:hAnsiTheme="minorHAnsi" w:cstheme="minorHAnsi"/>
                <w:sz w:val="22"/>
                <w:szCs w:val="22"/>
              </w:rPr>
            </w:pPr>
            <w:r w:rsidRPr="00A219EB">
              <w:rPr>
                <w:rFonts w:asciiTheme="minorHAnsi" w:hAnsiTheme="minorHAnsi" w:cstheme="minorHAnsi"/>
                <w:sz w:val="22"/>
                <w:szCs w:val="22"/>
              </w:rPr>
              <w:t xml:space="preserve">КЕРАМИЧКИ РАДОВИ </w:t>
            </w:r>
          </w:p>
        </w:tc>
        <w:tc>
          <w:tcPr>
            <w:tcW w:w="2097" w:type="dxa"/>
          </w:tcPr>
          <w:p w:rsidR="00A219EB" w:rsidRPr="00A219EB" w:rsidRDefault="00A219EB" w:rsidP="00ED540B">
            <w:pPr>
              <w:jc w:val="both"/>
              <w:rPr>
                <w:rFonts w:asciiTheme="minorHAnsi" w:hAnsiTheme="minorHAnsi" w:cstheme="minorHAnsi"/>
                <w:sz w:val="22"/>
                <w:szCs w:val="22"/>
              </w:rPr>
            </w:pPr>
          </w:p>
        </w:tc>
        <w:tc>
          <w:tcPr>
            <w:tcW w:w="1980" w:type="dxa"/>
          </w:tcPr>
          <w:p w:rsidR="00A219EB" w:rsidRPr="00A219EB" w:rsidRDefault="00A219EB" w:rsidP="00ED540B">
            <w:pPr>
              <w:jc w:val="both"/>
              <w:rPr>
                <w:rFonts w:asciiTheme="minorHAnsi" w:hAnsiTheme="minorHAnsi" w:cstheme="minorHAnsi"/>
                <w:sz w:val="22"/>
                <w:szCs w:val="22"/>
              </w:rPr>
            </w:pPr>
          </w:p>
        </w:tc>
      </w:tr>
      <w:tr w:rsidR="00A219EB" w:rsidTr="00180163">
        <w:tc>
          <w:tcPr>
            <w:tcW w:w="675" w:type="dxa"/>
          </w:tcPr>
          <w:p w:rsidR="00A219EB" w:rsidRPr="00A219EB" w:rsidRDefault="00A219EB" w:rsidP="00ED540B">
            <w:pPr>
              <w:jc w:val="center"/>
              <w:rPr>
                <w:rFonts w:asciiTheme="minorHAnsi" w:hAnsiTheme="minorHAnsi" w:cstheme="minorHAnsi"/>
                <w:sz w:val="22"/>
                <w:szCs w:val="22"/>
              </w:rPr>
            </w:pPr>
            <w:r w:rsidRPr="00A219EB">
              <w:rPr>
                <w:rFonts w:asciiTheme="minorHAnsi" w:hAnsiTheme="minorHAnsi" w:cstheme="minorHAnsi"/>
                <w:sz w:val="22"/>
                <w:szCs w:val="22"/>
              </w:rPr>
              <w:t>V</w:t>
            </w:r>
          </w:p>
        </w:tc>
        <w:tc>
          <w:tcPr>
            <w:tcW w:w="4536" w:type="dxa"/>
          </w:tcPr>
          <w:p w:rsidR="00A219EB" w:rsidRPr="00A219EB" w:rsidRDefault="00A219EB" w:rsidP="00A219EB">
            <w:pPr>
              <w:jc w:val="both"/>
              <w:rPr>
                <w:rFonts w:asciiTheme="minorHAnsi" w:hAnsiTheme="minorHAnsi" w:cstheme="minorHAnsi"/>
                <w:sz w:val="22"/>
                <w:szCs w:val="22"/>
              </w:rPr>
            </w:pPr>
            <w:r w:rsidRPr="00A219EB">
              <w:rPr>
                <w:rFonts w:asciiTheme="minorHAnsi" w:hAnsiTheme="minorHAnsi" w:cstheme="minorHAnsi"/>
                <w:sz w:val="22"/>
                <w:szCs w:val="22"/>
              </w:rPr>
              <w:t xml:space="preserve">РАЗНИ РАДОВИ </w:t>
            </w:r>
          </w:p>
        </w:tc>
        <w:tc>
          <w:tcPr>
            <w:tcW w:w="2097" w:type="dxa"/>
          </w:tcPr>
          <w:p w:rsidR="00A219EB" w:rsidRPr="00A219EB" w:rsidRDefault="00A219EB" w:rsidP="00ED540B">
            <w:pPr>
              <w:jc w:val="both"/>
              <w:rPr>
                <w:rFonts w:asciiTheme="minorHAnsi" w:hAnsiTheme="minorHAnsi" w:cstheme="minorHAnsi"/>
                <w:sz w:val="22"/>
                <w:szCs w:val="22"/>
              </w:rPr>
            </w:pPr>
          </w:p>
        </w:tc>
        <w:tc>
          <w:tcPr>
            <w:tcW w:w="1980" w:type="dxa"/>
          </w:tcPr>
          <w:p w:rsidR="00A219EB" w:rsidRPr="00A219EB" w:rsidRDefault="00A219EB" w:rsidP="00ED540B">
            <w:pPr>
              <w:jc w:val="both"/>
              <w:rPr>
                <w:rFonts w:asciiTheme="minorHAnsi" w:hAnsiTheme="minorHAnsi" w:cstheme="minorHAnsi"/>
                <w:sz w:val="22"/>
                <w:szCs w:val="22"/>
              </w:rPr>
            </w:pPr>
          </w:p>
        </w:tc>
      </w:tr>
      <w:tr w:rsidR="00180163" w:rsidTr="00180163">
        <w:tc>
          <w:tcPr>
            <w:tcW w:w="675" w:type="dxa"/>
          </w:tcPr>
          <w:p w:rsidR="00180163" w:rsidRPr="00180163" w:rsidRDefault="00180163" w:rsidP="00ED540B">
            <w:pPr>
              <w:jc w:val="center"/>
              <w:rPr>
                <w:rFonts w:asciiTheme="minorHAnsi" w:hAnsiTheme="minorHAnsi" w:cstheme="minorHAnsi"/>
                <w:sz w:val="22"/>
                <w:szCs w:val="22"/>
              </w:rPr>
            </w:pPr>
          </w:p>
        </w:tc>
        <w:tc>
          <w:tcPr>
            <w:tcW w:w="4536" w:type="dxa"/>
          </w:tcPr>
          <w:p w:rsidR="00180163" w:rsidRPr="00180163" w:rsidRDefault="00180163" w:rsidP="00180163">
            <w:pPr>
              <w:jc w:val="both"/>
              <w:rPr>
                <w:rFonts w:asciiTheme="minorHAnsi" w:hAnsiTheme="minorHAnsi" w:cstheme="minorHAnsi"/>
                <w:b/>
                <w:sz w:val="22"/>
                <w:szCs w:val="22"/>
                <w:u w:val="single"/>
              </w:rPr>
            </w:pPr>
            <w:r w:rsidRPr="00180163">
              <w:rPr>
                <w:rFonts w:asciiTheme="minorHAnsi" w:hAnsiTheme="minorHAnsi" w:cstheme="minorHAnsi"/>
                <w:b/>
                <w:sz w:val="22"/>
                <w:szCs w:val="22"/>
                <w:u w:val="single"/>
              </w:rPr>
              <w:t>УКУПНО</w:t>
            </w:r>
          </w:p>
        </w:tc>
        <w:tc>
          <w:tcPr>
            <w:tcW w:w="2097" w:type="dxa"/>
          </w:tcPr>
          <w:p w:rsidR="00180163" w:rsidRPr="00A219EB" w:rsidRDefault="00180163" w:rsidP="00ED540B">
            <w:pPr>
              <w:jc w:val="both"/>
              <w:rPr>
                <w:rFonts w:asciiTheme="minorHAnsi" w:hAnsiTheme="minorHAnsi" w:cstheme="minorHAnsi"/>
                <w:sz w:val="22"/>
                <w:szCs w:val="22"/>
              </w:rPr>
            </w:pPr>
          </w:p>
        </w:tc>
        <w:tc>
          <w:tcPr>
            <w:tcW w:w="1980" w:type="dxa"/>
          </w:tcPr>
          <w:p w:rsidR="00180163" w:rsidRPr="00A219EB" w:rsidRDefault="00180163" w:rsidP="00ED540B">
            <w:pPr>
              <w:jc w:val="both"/>
              <w:rPr>
                <w:rFonts w:asciiTheme="minorHAnsi" w:hAnsiTheme="minorHAnsi" w:cstheme="minorHAnsi"/>
                <w:sz w:val="22"/>
                <w:szCs w:val="22"/>
              </w:rPr>
            </w:pPr>
          </w:p>
        </w:tc>
      </w:tr>
    </w:tbl>
    <w:p w:rsidR="00A219EB" w:rsidRDefault="00A219EB" w:rsidP="006674E5">
      <w:pPr>
        <w:rPr>
          <w:rFonts w:asciiTheme="minorHAnsi" w:hAnsiTheme="minorHAnsi"/>
          <w:b/>
          <w:bCs/>
          <w:sz w:val="22"/>
          <w:szCs w:val="22"/>
          <w:u w:val="single"/>
        </w:rPr>
      </w:pPr>
    </w:p>
    <w:p w:rsidR="00A219EB" w:rsidRPr="00A219EB" w:rsidRDefault="00A219EB" w:rsidP="006674E5">
      <w:pPr>
        <w:rPr>
          <w:rFonts w:asciiTheme="minorHAnsi" w:hAnsiTheme="minorHAnsi"/>
          <w:b/>
          <w:bCs/>
          <w:sz w:val="22"/>
          <w:szCs w:val="22"/>
          <w:u w:val="single"/>
        </w:rPr>
      </w:pPr>
    </w:p>
    <w:tbl>
      <w:tblPr>
        <w:tblW w:w="0" w:type="auto"/>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4"/>
        <w:gridCol w:w="3150"/>
        <w:gridCol w:w="1260"/>
        <w:gridCol w:w="1776"/>
        <w:gridCol w:w="1890"/>
        <w:gridCol w:w="1779"/>
      </w:tblGrid>
      <w:tr w:rsidR="006C6124" w:rsidRPr="00941EE3" w:rsidTr="006674E5">
        <w:trPr>
          <w:trHeight w:val="510"/>
          <w:jc w:val="center"/>
        </w:trPr>
        <w:tc>
          <w:tcPr>
            <w:tcW w:w="7110" w:type="dxa"/>
            <w:gridSpan w:val="4"/>
            <w:tcBorders>
              <w:left w:val="nil"/>
              <w:right w:val="nil"/>
            </w:tcBorders>
            <w:vAlign w:val="center"/>
          </w:tcPr>
          <w:p w:rsidR="006674E5" w:rsidRPr="00941EE3" w:rsidRDefault="006674E5" w:rsidP="00002648">
            <w:pPr>
              <w:rPr>
                <w:rFonts w:asciiTheme="minorHAnsi" w:hAnsiTheme="minorHAnsi"/>
                <w:b/>
                <w:u w:val="single"/>
                <w:lang w:val="sr-Cyrl-CS"/>
              </w:rPr>
            </w:pPr>
          </w:p>
          <w:p w:rsidR="00C84B28" w:rsidRPr="00C84B28" w:rsidRDefault="00E73110" w:rsidP="00C84B28">
            <w:pPr>
              <w:jc w:val="center"/>
              <w:rPr>
                <w:rFonts w:asciiTheme="minorHAnsi" w:hAnsiTheme="minorHAnsi"/>
                <w:b/>
                <w:u w:val="single"/>
              </w:rPr>
            </w:pPr>
            <w:r w:rsidRPr="00C84B28">
              <w:rPr>
                <w:rFonts w:asciiTheme="minorHAnsi" w:hAnsiTheme="minorHAnsi"/>
                <w:b/>
                <w:sz w:val="22"/>
                <w:szCs w:val="22"/>
                <w:u w:val="single"/>
                <w:lang w:val="sr-Cyrl-CS"/>
              </w:rPr>
              <w:t xml:space="preserve">ТАБЕЛА 2 - </w:t>
            </w:r>
            <w:r w:rsidR="00C84B28" w:rsidRPr="00C84B28">
              <w:rPr>
                <w:rFonts w:asciiTheme="minorHAnsi" w:hAnsiTheme="minorHAnsi"/>
                <w:b/>
                <w:sz w:val="22"/>
                <w:szCs w:val="22"/>
                <w:u w:val="single"/>
              </w:rPr>
              <w:t xml:space="preserve">ПРEДMEР </w:t>
            </w:r>
          </w:p>
          <w:p w:rsidR="00C84B28" w:rsidRPr="00C84B28" w:rsidRDefault="00C84B28" w:rsidP="00C84B28">
            <w:pPr>
              <w:jc w:val="center"/>
              <w:rPr>
                <w:rFonts w:asciiTheme="minorHAnsi" w:hAnsiTheme="minorHAnsi"/>
              </w:rPr>
            </w:pPr>
          </w:p>
          <w:p w:rsidR="00C84B28" w:rsidRPr="00940F30" w:rsidRDefault="00C84B28" w:rsidP="00C84B28">
            <w:pPr>
              <w:jc w:val="center"/>
              <w:rPr>
                <w:rFonts w:asciiTheme="minorHAnsi" w:hAnsiTheme="minorHAnsi"/>
              </w:rPr>
            </w:pP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уз</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oje</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хидр</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e</w:t>
            </w:r>
            <w:r>
              <w:rPr>
                <w:rFonts w:asciiTheme="minorHAnsi" w:hAnsiTheme="minorHAnsi"/>
                <w:sz w:val="22"/>
                <w:szCs w:val="22"/>
              </w:rPr>
              <w:t>хничких</w:t>
            </w:r>
            <w:r w:rsidRPr="00940F30">
              <w:rPr>
                <w:rFonts w:asciiTheme="minorHAnsi" w:hAnsiTheme="minorHAnsi"/>
                <w:sz w:val="22"/>
                <w:szCs w:val="22"/>
              </w:rPr>
              <w:t xml:space="preserve"> </w:t>
            </w:r>
            <w:r>
              <w:rPr>
                <w:rFonts w:asciiTheme="minorHAnsi" w:hAnsiTheme="minorHAnsi"/>
                <w:sz w:val="22"/>
                <w:szCs w:val="22"/>
              </w:rPr>
              <w:t>инст</w:t>
            </w:r>
            <w:r w:rsidRPr="00940F30">
              <w:rPr>
                <w:rFonts w:asciiTheme="minorHAnsi" w:hAnsiTheme="minorHAnsi"/>
                <w:sz w:val="22"/>
                <w:szCs w:val="22"/>
              </w:rPr>
              <w:t>a</w:t>
            </w:r>
            <w:r>
              <w:rPr>
                <w:rFonts w:asciiTheme="minorHAnsi" w:hAnsiTheme="minorHAnsi"/>
                <w:sz w:val="22"/>
                <w:szCs w:val="22"/>
              </w:rPr>
              <w:t>л</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 xml:space="preserve">ja - </w:t>
            </w:r>
            <w:r>
              <w:rPr>
                <w:rFonts w:asciiTheme="minorHAnsi" w:hAnsiTheme="minorHAnsi"/>
                <w:sz w:val="22"/>
                <w:szCs w:val="22"/>
              </w:rPr>
              <w:t>с</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 xml:space="preserve">ja </w:t>
            </w:r>
            <w:r>
              <w:rPr>
                <w:rFonts w:asciiTheme="minorHAnsi" w:hAnsiTheme="minorHAnsi"/>
                <w:sz w:val="22"/>
                <w:szCs w:val="22"/>
              </w:rPr>
              <w:t>с</w:t>
            </w:r>
            <w:r w:rsidRPr="00940F30">
              <w:rPr>
                <w:rFonts w:asciiTheme="minorHAnsi" w:hAnsiTheme="minorHAnsi"/>
                <w:sz w:val="22"/>
                <w:szCs w:val="22"/>
              </w:rPr>
              <w:t>a</w:t>
            </w:r>
            <w:r>
              <w:rPr>
                <w:rFonts w:asciiTheme="minorHAnsi" w:hAnsiTheme="minorHAnsi"/>
                <w:sz w:val="22"/>
                <w:szCs w:val="22"/>
              </w:rPr>
              <w:t>нит</w:t>
            </w:r>
            <w:r w:rsidRPr="00940F30">
              <w:rPr>
                <w:rFonts w:asciiTheme="minorHAnsi" w:hAnsiTheme="minorHAnsi"/>
                <w:sz w:val="22"/>
                <w:szCs w:val="22"/>
              </w:rPr>
              <w:t>a</w:t>
            </w:r>
            <w:r>
              <w:rPr>
                <w:rFonts w:asciiTheme="minorHAnsi" w:hAnsiTheme="minorHAnsi"/>
                <w:sz w:val="22"/>
                <w:szCs w:val="22"/>
              </w:rPr>
              <w:t>рних</w:t>
            </w:r>
            <w:r w:rsidRPr="00940F30">
              <w:rPr>
                <w:rFonts w:asciiTheme="minorHAnsi" w:hAnsiTheme="minorHAnsi"/>
                <w:sz w:val="22"/>
                <w:szCs w:val="22"/>
              </w:rPr>
              <w:t xml:space="preserve"> </w:t>
            </w:r>
            <w:r>
              <w:rPr>
                <w:rFonts w:asciiTheme="minorHAnsi" w:hAnsiTheme="minorHAnsi"/>
                <w:sz w:val="22"/>
                <w:szCs w:val="22"/>
              </w:rPr>
              <w:t>чв</w:t>
            </w:r>
            <w:r w:rsidRPr="00940F30">
              <w:rPr>
                <w:rFonts w:asciiTheme="minorHAnsi" w:hAnsiTheme="minorHAnsi"/>
                <w:sz w:val="22"/>
                <w:szCs w:val="22"/>
              </w:rPr>
              <w:t>o</w:t>
            </w:r>
            <w:r>
              <w:rPr>
                <w:rFonts w:asciiTheme="minorHAnsi" w:hAnsiTheme="minorHAnsi"/>
                <w:sz w:val="22"/>
                <w:szCs w:val="22"/>
              </w:rPr>
              <w:t>р</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у</w:t>
            </w:r>
            <w:r w:rsidRPr="00940F30">
              <w:rPr>
                <w:rFonts w:asciiTheme="minorHAnsi" w:hAnsiTheme="minorHAnsi"/>
                <w:sz w:val="22"/>
                <w:szCs w:val="22"/>
              </w:rPr>
              <w:t xml:space="preserve"> o</w:t>
            </w:r>
            <w:r>
              <w:rPr>
                <w:rFonts w:asciiTheme="minorHAnsi" w:hAnsiTheme="minorHAnsi"/>
                <w:sz w:val="22"/>
                <w:szCs w:val="22"/>
              </w:rPr>
              <w:t>б</w:t>
            </w:r>
            <w:r w:rsidRPr="00940F30">
              <w:rPr>
                <w:rFonts w:asciiTheme="minorHAnsi" w:hAnsiTheme="minorHAnsi"/>
                <w:sz w:val="22"/>
                <w:szCs w:val="22"/>
              </w:rPr>
              <w:t>je</w:t>
            </w:r>
            <w:r>
              <w:rPr>
                <w:rFonts w:asciiTheme="minorHAnsi" w:hAnsiTheme="minorHAnsi"/>
                <w:sz w:val="22"/>
                <w:szCs w:val="22"/>
              </w:rPr>
              <w:t>кту</w:t>
            </w:r>
            <w:r w:rsidRPr="00940F30">
              <w:rPr>
                <w:rFonts w:asciiTheme="minorHAnsi" w:hAnsiTheme="minorHAnsi"/>
                <w:sz w:val="22"/>
                <w:szCs w:val="22"/>
              </w:rPr>
              <w:t xml:space="preserve"> Te</w:t>
            </w:r>
            <w:r>
              <w:rPr>
                <w:rFonts w:asciiTheme="minorHAnsi" w:hAnsiTheme="minorHAnsi"/>
                <w:sz w:val="22"/>
                <w:szCs w:val="22"/>
              </w:rPr>
              <w:t>хничк</w:t>
            </w:r>
            <w:r w:rsidRPr="00940F30">
              <w:rPr>
                <w:rFonts w:asciiTheme="minorHAnsi" w:hAnsiTheme="minorHAnsi"/>
                <w:sz w:val="22"/>
                <w:szCs w:val="22"/>
              </w:rPr>
              <w:t xml:space="preserve">e </w:t>
            </w:r>
            <w:r>
              <w:rPr>
                <w:rFonts w:asciiTheme="minorHAnsi" w:hAnsiTheme="minorHAnsi"/>
                <w:sz w:val="22"/>
                <w:szCs w:val="22"/>
              </w:rPr>
              <w:t>шк</w:t>
            </w:r>
            <w:r w:rsidRPr="00940F30">
              <w:rPr>
                <w:rFonts w:asciiTheme="minorHAnsi" w:hAnsiTheme="minorHAnsi"/>
                <w:sz w:val="22"/>
                <w:szCs w:val="22"/>
              </w:rPr>
              <w:t>o</w:t>
            </w:r>
            <w:r>
              <w:rPr>
                <w:rFonts w:asciiTheme="minorHAnsi" w:hAnsiTheme="minorHAnsi"/>
                <w:sz w:val="22"/>
                <w:szCs w:val="22"/>
              </w:rPr>
              <w:t>л</w:t>
            </w:r>
            <w:r w:rsidRPr="00940F30">
              <w:rPr>
                <w:rFonts w:asciiTheme="minorHAnsi" w:hAnsiTheme="minorHAnsi"/>
                <w:sz w:val="22"/>
                <w:szCs w:val="22"/>
              </w:rPr>
              <w:t xml:space="preserve">e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При</w:t>
            </w:r>
            <w:r w:rsidRPr="00940F30">
              <w:rPr>
                <w:rFonts w:asciiTheme="minorHAnsi" w:hAnsiTheme="minorHAnsi"/>
                <w:sz w:val="22"/>
                <w:szCs w:val="22"/>
              </w:rPr>
              <w:t>je</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љу</w:t>
            </w:r>
          </w:p>
          <w:p w:rsidR="001F205C" w:rsidRPr="00941EE3" w:rsidRDefault="00C84B28" w:rsidP="00C84B28">
            <w:pPr>
              <w:jc w:val="center"/>
              <w:rPr>
                <w:rFonts w:asciiTheme="minorHAnsi" w:hAnsiTheme="minorHAnsi"/>
                <w:b/>
                <w:u w:val="single"/>
                <w:lang w:val="sr-Cyrl-CS"/>
              </w:rPr>
            </w:pPr>
            <w:r>
              <w:rPr>
                <w:rFonts w:asciiTheme="minorHAnsi" w:hAnsiTheme="minorHAnsi"/>
                <w:sz w:val="22"/>
                <w:szCs w:val="22"/>
              </w:rPr>
              <w:t>Инв</w:t>
            </w:r>
            <w:r w:rsidRPr="00940F30">
              <w:rPr>
                <w:rFonts w:asciiTheme="minorHAnsi" w:hAnsiTheme="minorHAnsi"/>
                <w:sz w:val="22"/>
                <w:szCs w:val="22"/>
              </w:rPr>
              <w:t>e</w:t>
            </w:r>
            <w:r>
              <w:rPr>
                <w:rFonts w:asciiTheme="minorHAnsi" w:hAnsiTheme="minorHAnsi"/>
                <w:sz w:val="22"/>
                <w:szCs w:val="22"/>
              </w:rPr>
              <w:t>стит</w:t>
            </w:r>
            <w:r w:rsidRPr="00940F30">
              <w:rPr>
                <w:rFonts w:asciiTheme="minorHAnsi" w:hAnsiTheme="minorHAnsi"/>
                <w:sz w:val="22"/>
                <w:szCs w:val="22"/>
              </w:rPr>
              <w:t>o</w:t>
            </w:r>
            <w:r>
              <w:rPr>
                <w:rFonts w:asciiTheme="minorHAnsi" w:hAnsiTheme="minorHAnsi"/>
                <w:sz w:val="22"/>
                <w:szCs w:val="22"/>
              </w:rPr>
              <w:t>р</w:t>
            </w:r>
            <w:r w:rsidRPr="00940F30">
              <w:rPr>
                <w:rFonts w:asciiTheme="minorHAnsi" w:hAnsiTheme="minorHAnsi"/>
                <w:sz w:val="22"/>
                <w:szCs w:val="22"/>
              </w:rPr>
              <w:t xml:space="preserve"> : Te</w:t>
            </w:r>
            <w:r>
              <w:rPr>
                <w:rFonts w:asciiTheme="minorHAnsi" w:hAnsiTheme="minorHAnsi"/>
                <w:sz w:val="22"/>
                <w:szCs w:val="22"/>
              </w:rPr>
              <w:t>хничк</w:t>
            </w:r>
            <w:r w:rsidRPr="00940F30">
              <w:rPr>
                <w:rFonts w:asciiTheme="minorHAnsi" w:hAnsiTheme="minorHAnsi"/>
                <w:sz w:val="22"/>
                <w:szCs w:val="22"/>
              </w:rPr>
              <w:t xml:space="preserve">a </w:t>
            </w:r>
            <w:r>
              <w:rPr>
                <w:rFonts w:asciiTheme="minorHAnsi" w:hAnsiTheme="minorHAnsi"/>
                <w:sz w:val="22"/>
                <w:szCs w:val="22"/>
              </w:rPr>
              <w:t>шк</w:t>
            </w:r>
            <w:r w:rsidRPr="00940F30">
              <w:rPr>
                <w:rFonts w:asciiTheme="minorHAnsi" w:hAnsiTheme="minorHAnsi"/>
                <w:sz w:val="22"/>
                <w:szCs w:val="22"/>
              </w:rPr>
              <w:t>o</w:t>
            </w:r>
            <w:r>
              <w:rPr>
                <w:rFonts w:asciiTheme="minorHAnsi" w:hAnsiTheme="minorHAnsi"/>
                <w:sz w:val="22"/>
                <w:szCs w:val="22"/>
              </w:rPr>
              <w:t>л</w:t>
            </w:r>
            <w:r w:rsidRPr="00940F30">
              <w:rPr>
                <w:rFonts w:asciiTheme="minorHAnsi" w:hAnsiTheme="minorHAnsi"/>
                <w:sz w:val="22"/>
                <w:szCs w:val="22"/>
              </w:rPr>
              <w:t xml:space="preserve">a , </w:t>
            </w:r>
            <w:r>
              <w:rPr>
                <w:rFonts w:asciiTheme="minorHAnsi" w:hAnsiTheme="minorHAnsi"/>
                <w:sz w:val="22"/>
                <w:szCs w:val="22"/>
              </w:rPr>
              <w:t>При</w:t>
            </w:r>
            <w:r w:rsidRPr="00940F30">
              <w:rPr>
                <w:rFonts w:asciiTheme="minorHAnsi" w:hAnsiTheme="minorHAnsi"/>
                <w:sz w:val="22"/>
                <w:szCs w:val="22"/>
              </w:rPr>
              <w:t>je</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љ</w:t>
            </w:r>
            <w:r w:rsidRPr="00940F30">
              <w:rPr>
                <w:rFonts w:asciiTheme="minorHAnsi" w:hAnsiTheme="minorHAnsi"/>
                <w:sz w:val="22"/>
                <w:szCs w:val="22"/>
              </w:rPr>
              <w:t>e</w:t>
            </w:r>
            <w:r w:rsidRPr="00941EE3">
              <w:rPr>
                <w:rFonts w:asciiTheme="minorHAnsi" w:hAnsiTheme="minorHAnsi"/>
                <w:b/>
                <w:u w:val="single"/>
                <w:lang w:val="sr-Cyrl-CS"/>
              </w:rPr>
              <w:t xml:space="preserve"> </w:t>
            </w:r>
          </w:p>
        </w:tc>
        <w:tc>
          <w:tcPr>
            <w:tcW w:w="1890" w:type="dxa"/>
            <w:tcBorders>
              <w:left w:val="nil"/>
              <w:right w:val="nil"/>
            </w:tcBorders>
          </w:tcPr>
          <w:p w:rsidR="006C6124" w:rsidRPr="00941EE3" w:rsidRDefault="006C6124" w:rsidP="001F205C">
            <w:pPr>
              <w:jc w:val="center"/>
              <w:rPr>
                <w:rFonts w:asciiTheme="minorHAnsi" w:hAnsiTheme="minorHAnsi"/>
                <w:b/>
                <w:lang w:val="sr-Cyrl-CS"/>
              </w:rPr>
            </w:pPr>
          </w:p>
        </w:tc>
        <w:tc>
          <w:tcPr>
            <w:tcW w:w="1779" w:type="dxa"/>
            <w:tcBorders>
              <w:left w:val="nil"/>
              <w:right w:val="nil"/>
            </w:tcBorders>
          </w:tcPr>
          <w:p w:rsidR="006C6124" w:rsidRPr="00941EE3" w:rsidRDefault="006C6124" w:rsidP="001F205C">
            <w:pPr>
              <w:jc w:val="center"/>
              <w:rPr>
                <w:rFonts w:asciiTheme="minorHAnsi" w:hAnsiTheme="minorHAnsi"/>
                <w:b/>
                <w:lang w:val="sr-Cyrl-CS"/>
              </w:rPr>
            </w:pPr>
          </w:p>
        </w:tc>
      </w:tr>
      <w:tr w:rsidR="006C6124" w:rsidRPr="00941EE3" w:rsidTr="004030AD">
        <w:trPr>
          <w:trHeight w:val="510"/>
          <w:jc w:val="center"/>
        </w:trPr>
        <w:tc>
          <w:tcPr>
            <w:tcW w:w="924" w:type="dxa"/>
          </w:tcPr>
          <w:p w:rsidR="006C6124" w:rsidRPr="00941EE3" w:rsidRDefault="006C6124" w:rsidP="001F205C">
            <w:pPr>
              <w:jc w:val="center"/>
              <w:rPr>
                <w:rFonts w:asciiTheme="minorHAnsi" w:hAnsiTheme="minorHAnsi"/>
                <w:b/>
                <w:lang w:val="sr-Cyrl-CS"/>
              </w:rPr>
            </w:pPr>
            <w:r w:rsidRPr="00941EE3">
              <w:rPr>
                <w:rFonts w:asciiTheme="minorHAnsi" w:hAnsiTheme="minorHAnsi"/>
                <w:b/>
                <w:sz w:val="22"/>
                <w:szCs w:val="22"/>
                <w:lang w:val="sr-Cyrl-CS"/>
              </w:rPr>
              <w:t>Ред.</w:t>
            </w:r>
            <w:r w:rsidRPr="00941EE3">
              <w:rPr>
                <w:rFonts w:asciiTheme="minorHAnsi" w:hAnsiTheme="minorHAnsi"/>
                <w:b/>
                <w:sz w:val="22"/>
                <w:szCs w:val="22"/>
                <w:lang w:val="sr-Latn-CS"/>
              </w:rPr>
              <w:t xml:space="preserve"> </w:t>
            </w:r>
            <w:r w:rsidRPr="00941EE3">
              <w:rPr>
                <w:rFonts w:asciiTheme="minorHAnsi" w:hAnsiTheme="minorHAnsi"/>
                <w:b/>
                <w:sz w:val="22"/>
                <w:szCs w:val="22"/>
                <w:lang w:val="sr-Cyrl-CS"/>
              </w:rPr>
              <w:t>бр.</w:t>
            </w:r>
          </w:p>
        </w:tc>
        <w:tc>
          <w:tcPr>
            <w:tcW w:w="3150" w:type="dxa"/>
          </w:tcPr>
          <w:p w:rsidR="006C6124" w:rsidRPr="00941EE3" w:rsidRDefault="006C6124" w:rsidP="001F205C">
            <w:pPr>
              <w:jc w:val="center"/>
              <w:rPr>
                <w:rFonts w:asciiTheme="minorHAnsi" w:hAnsiTheme="minorHAnsi"/>
                <w:b/>
                <w:lang w:val="sr-Cyrl-CS"/>
              </w:rPr>
            </w:pPr>
            <w:r w:rsidRPr="00941EE3">
              <w:rPr>
                <w:rFonts w:asciiTheme="minorHAnsi" w:hAnsiTheme="minorHAnsi"/>
                <w:b/>
                <w:sz w:val="22"/>
                <w:szCs w:val="22"/>
              </w:rPr>
              <w:t>ОПИС РАДОВА</w:t>
            </w:r>
            <w:r w:rsidRPr="00941EE3">
              <w:rPr>
                <w:rFonts w:asciiTheme="minorHAnsi" w:hAnsiTheme="minorHAnsi"/>
                <w:b/>
                <w:sz w:val="22"/>
                <w:szCs w:val="22"/>
                <w:lang w:val="sr-Cyrl-CS"/>
              </w:rPr>
              <w:t xml:space="preserve"> </w:t>
            </w:r>
          </w:p>
        </w:tc>
        <w:tc>
          <w:tcPr>
            <w:tcW w:w="1260" w:type="dxa"/>
          </w:tcPr>
          <w:p w:rsidR="006C6124" w:rsidRPr="00941EE3" w:rsidRDefault="006C6124" w:rsidP="001F205C">
            <w:pPr>
              <w:jc w:val="center"/>
              <w:rPr>
                <w:rFonts w:asciiTheme="minorHAnsi" w:hAnsiTheme="minorHAnsi"/>
                <w:b/>
                <w:lang w:val="sr-Cyrl-CS"/>
              </w:rPr>
            </w:pPr>
            <w:r w:rsidRPr="00941EE3">
              <w:rPr>
                <w:rFonts w:asciiTheme="minorHAnsi" w:hAnsiTheme="minorHAnsi"/>
                <w:b/>
                <w:sz w:val="22"/>
                <w:szCs w:val="22"/>
                <w:lang w:val="sr-Cyrl-CS"/>
              </w:rPr>
              <w:t>Јед.</w:t>
            </w:r>
          </w:p>
          <w:p w:rsidR="006C6124" w:rsidRPr="00941EE3" w:rsidRDefault="006C6124" w:rsidP="001F205C">
            <w:pPr>
              <w:jc w:val="center"/>
              <w:rPr>
                <w:rFonts w:asciiTheme="minorHAnsi" w:hAnsiTheme="minorHAnsi"/>
                <w:b/>
                <w:lang w:val="sr-Cyrl-CS"/>
              </w:rPr>
            </w:pPr>
            <w:r w:rsidRPr="00941EE3">
              <w:rPr>
                <w:rFonts w:asciiTheme="minorHAnsi" w:hAnsiTheme="minorHAnsi"/>
                <w:b/>
                <w:sz w:val="22"/>
                <w:szCs w:val="22"/>
                <w:lang w:val="sr-Cyrl-CS"/>
              </w:rPr>
              <w:t>мера.</w:t>
            </w:r>
          </w:p>
        </w:tc>
        <w:tc>
          <w:tcPr>
            <w:tcW w:w="1776" w:type="dxa"/>
          </w:tcPr>
          <w:p w:rsidR="006C6124" w:rsidRPr="00941EE3" w:rsidRDefault="006C6124" w:rsidP="001F205C">
            <w:pPr>
              <w:jc w:val="center"/>
              <w:rPr>
                <w:rFonts w:asciiTheme="minorHAnsi" w:hAnsiTheme="minorHAnsi"/>
                <w:b/>
                <w:lang w:val="sr-Cyrl-CS"/>
              </w:rPr>
            </w:pPr>
            <w:r w:rsidRPr="00941EE3">
              <w:rPr>
                <w:rFonts w:asciiTheme="minorHAnsi" w:hAnsiTheme="minorHAnsi"/>
                <w:b/>
                <w:sz w:val="22"/>
                <w:szCs w:val="22"/>
                <w:lang w:val="sr-Cyrl-CS"/>
              </w:rPr>
              <w:t>Кол.</w:t>
            </w:r>
          </w:p>
        </w:tc>
        <w:tc>
          <w:tcPr>
            <w:tcW w:w="1890" w:type="dxa"/>
          </w:tcPr>
          <w:p w:rsidR="006C6124" w:rsidRPr="00941EE3" w:rsidRDefault="006C6124" w:rsidP="001F205C">
            <w:pPr>
              <w:jc w:val="center"/>
              <w:rPr>
                <w:rFonts w:asciiTheme="minorHAnsi" w:hAnsiTheme="minorHAnsi"/>
                <w:b/>
                <w:lang w:val="sr-Cyrl-CS"/>
              </w:rPr>
            </w:pPr>
            <w:r w:rsidRPr="00941EE3">
              <w:rPr>
                <w:rFonts w:asciiTheme="minorHAnsi" w:hAnsiTheme="minorHAnsi"/>
                <w:b/>
                <w:sz w:val="22"/>
                <w:szCs w:val="22"/>
                <w:lang w:val="sr-Cyrl-CS"/>
              </w:rPr>
              <w:t>Јединична цена без ПДВ-а</w:t>
            </w:r>
          </w:p>
        </w:tc>
        <w:tc>
          <w:tcPr>
            <w:tcW w:w="1779" w:type="dxa"/>
          </w:tcPr>
          <w:p w:rsidR="006C6124" w:rsidRPr="00941EE3" w:rsidRDefault="006C6124" w:rsidP="001F205C">
            <w:pPr>
              <w:jc w:val="center"/>
              <w:rPr>
                <w:rFonts w:asciiTheme="minorHAnsi" w:hAnsiTheme="minorHAnsi"/>
                <w:b/>
                <w:lang w:val="sr-Cyrl-CS"/>
              </w:rPr>
            </w:pPr>
            <w:r w:rsidRPr="00941EE3">
              <w:rPr>
                <w:rFonts w:asciiTheme="minorHAnsi" w:hAnsiTheme="minorHAnsi"/>
                <w:b/>
                <w:sz w:val="22"/>
                <w:szCs w:val="22"/>
                <w:lang w:val="sr-Cyrl-CS"/>
              </w:rPr>
              <w:t>Укупна Цена без ПДВ-а</w:t>
            </w:r>
            <w:r w:rsidRPr="00941EE3">
              <w:rPr>
                <w:rFonts w:asciiTheme="minorHAnsi" w:hAnsiTheme="minorHAnsi"/>
                <w:b/>
                <w:sz w:val="22"/>
                <w:szCs w:val="22"/>
                <w:lang w:val="sr-Latn-CS"/>
              </w:rPr>
              <w:t xml:space="preserve"> </w:t>
            </w:r>
          </w:p>
          <w:p w:rsidR="006C6124" w:rsidRPr="00941EE3" w:rsidRDefault="006C6124" w:rsidP="001F205C">
            <w:pPr>
              <w:jc w:val="center"/>
              <w:rPr>
                <w:rFonts w:asciiTheme="minorHAnsi" w:hAnsiTheme="minorHAnsi"/>
                <w:b/>
                <w:lang w:val="sr-Cyrl-CS"/>
              </w:rPr>
            </w:pPr>
            <w:r w:rsidRPr="00941EE3">
              <w:rPr>
                <w:rFonts w:asciiTheme="minorHAnsi" w:hAnsiTheme="minorHAnsi"/>
                <w:b/>
                <w:sz w:val="22"/>
                <w:szCs w:val="22"/>
                <w:lang w:val="sr-Cyrl-CS"/>
              </w:rPr>
              <w:t>(3*4)</w:t>
            </w:r>
          </w:p>
        </w:tc>
      </w:tr>
      <w:tr w:rsidR="00E73110" w:rsidRPr="00941EE3" w:rsidTr="004030AD">
        <w:trPr>
          <w:trHeight w:val="510"/>
          <w:jc w:val="center"/>
        </w:trPr>
        <w:tc>
          <w:tcPr>
            <w:tcW w:w="924" w:type="dxa"/>
            <w:vAlign w:val="center"/>
          </w:tcPr>
          <w:p w:rsidR="00E73110" w:rsidRPr="00941EE3" w:rsidRDefault="00E73110" w:rsidP="001F205C">
            <w:pPr>
              <w:rPr>
                <w:rFonts w:asciiTheme="minorHAnsi" w:hAnsiTheme="minorHAnsi"/>
                <w:b/>
                <w:lang w:val="sr-Cyrl-CS"/>
              </w:rPr>
            </w:pPr>
          </w:p>
        </w:tc>
        <w:tc>
          <w:tcPr>
            <w:tcW w:w="3150" w:type="dxa"/>
            <w:vAlign w:val="center"/>
          </w:tcPr>
          <w:p w:rsidR="00E73110" w:rsidRPr="00941EE3" w:rsidRDefault="00E73110" w:rsidP="00866AC6">
            <w:pPr>
              <w:jc w:val="center"/>
              <w:rPr>
                <w:rFonts w:asciiTheme="minorHAnsi" w:hAnsiTheme="minorHAnsi"/>
                <w:b/>
                <w:lang w:val="sr-Cyrl-CS"/>
              </w:rPr>
            </w:pPr>
            <w:r w:rsidRPr="00941EE3">
              <w:rPr>
                <w:rFonts w:asciiTheme="minorHAnsi" w:hAnsiTheme="minorHAnsi"/>
                <w:b/>
                <w:sz w:val="22"/>
                <w:szCs w:val="22"/>
                <w:lang w:val="sr-Cyrl-CS"/>
              </w:rPr>
              <w:t>1</w:t>
            </w:r>
          </w:p>
        </w:tc>
        <w:tc>
          <w:tcPr>
            <w:tcW w:w="1260" w:type="dxa"/>
          </w:tcPr>
          <w:p w:rsidR="00E73110" w:rsidRPr="00941EE3" w:rsidRDefault="00E73110" w:rsidP="001F205C">
            <w:pPr>
              <w:jc w:val="center"/>
              <w:rPr>
                <w:rFonts w:asciiTheme="minorHAnsi" w:hAnsiTheme="minorHAnsi"/>
                <w:b/>
                <w:lang w:val="sr-Cyrl-CS"/>
              </w:rPr>
            </w:pPr>
            <w:r w:rsidRPr="00941EE3">
              <w:rPr>
                <w:rFonts w:asciiTheme="minorHAnsi" w:hAnsiTheme="minorHAnsi"/>
                <w:b/>
                <w:sz w:val="22"/>
                <w:szCs w:val="22"/>
                <w:lang w:val="sr-Cyrl-CS"/>
              </w:rPr>
              <w:t>2</w:t>
            </w:r>
          </w:p>
        </w:tc>
        <w:tc>
          <w:tcPr>
            <w:tcW w:w="1776" w:type="dxa"/>
          </w:tcPr>
          <w:p w:rsidR="00E73110" w:rsidRPr="00941EE3" w:rsidRDefault="00E73110" w:rsidP="001F205C">
            <w:pPr>
              <w:jc w:val="center"/>
              <w:rPr>
                <w:rFonts w:asciiTheme="minorHAnsi" w:hAnsiTheme="minorHAnsi"/>
                <w:b/>
                <w:lang w:val="sr-Cyrl-CS"/>
              </w:rPr>
            </w:pPr>
            <w:r w:rsidRPr="00941EE3">
              <w:rPr>
                <w:rFonts w:asciiTheme="minorHAnsi" w:hAnsiTheme="minorHAnsi"/>
                <w:b/>
                <w:sz w:val="22"/>
                <w:szCs w:val="22"/>
                <w:lang w:val="sr-Cyrl-CS"/>
              </w:rPr>
              <w:t>3</w:t>
            </w:r>
          </w:p>
        </w:tc>
        <w:tc>
          <w:tcPr>
            <w:tcW w:w="1890" w:type="dxa"/>
          </w:tcPr>
          <w:p w:rsidR="00E73110" w:rsidRPr="00941EE3" w:rsidRDefault="00E73110" w:rsidP="001F205C">
            <w:pPr>
              <w:jc w:val="center"/>
              <w:rPr>
                <w:rFonts w:asciiTheme="minorHAnsi" w:hAnsiTheme="minorHAnsi"/>
                <w:b/>
                <w:lang w:val="sr-Cyrl-CS"/>
              </w:rPr>
            </w:pPr>
            <w:r w:rsidRPr="00941EE3">
              <w:rPr>
                <w:rFonts w:asciiTheme="minorHAnsi" w:hAnsiTheme="minorHAnsi"/>
                <w:b/>
                <w:sz w:val="22"/>
                <w:szCs w:val="22"/>
                <w:lang w:val="sr-Cyrl-CS"/>
              </w:rPr>
              <w:t>4</w:t>
            </w:r>
          </w:p>
        </w:tc>
        <w:tc>
          <w:tcPr>
            <w:tcW w:w="1779" w:type="dxa"/>
          </w:tcPr>
          <w:p w:rsidR="00E73110" w:rsidRPr="00941EE3" w:rsidRDefault="00E73110" w:rsidP="001F205C">
            <w:pPr>
              <w:jc w:val="center"/>
              <w:rPr>
                <w:rFonts w:asciiTheme="minorHAnsi" w:hAnsiTheme="minorHAnsi"/>
                <w:b/>
                <w:lang w:val="sr-Cyrl-CS"/>
              </w:rPr>
            </w:pPr>
            <w:r w:rsidRPr="00941EE3">
              <w:rPr>
                <w:rFonts w:asciiTheme="minorHAnsi" w:hAnsiTheme="minorHAnsi"/>
                <w:b/>
                <w:sz w:val="22"/>
                <w:szCs w:val="22"/>
                <w:lang w:val="sr-Cyrl-CS"/>
              </w:rPr>
              <w:t>5</w:t>
            </w:r>
          </w:p>
        </w:tc>
      </w:tr>
      <w:tr w:rsidR="00D442C3" w:rsidRPr="00941EE3" w:rsidTr="006F6EB2">
        <w:trPr>
          <w:trHeight w:val="510"/>
          <w:jc w:val="center"/>
        </w:trPr>
        <w:tc>
          <w:tcPr>
            <w:tcW w:w="924" w:type="dxa"/>
          </w:tcPr>
          <w:p w:rsidR="00D442C3" w:rsidRPr="00940F30" w:rsidRDefault="00D442C3" w:rsidP="00ED540B">
            <w:pPr>
              <w:jc w:val="center"/>
              <w:rPr>
                <w:rFonts w:asciiTheme="minorHAnsi" w:hAnsiTheme="minorHAnsi"/>
              </w:rPr>
            </w:pPr>
            <w:r w:rsidRPr="00940F30">
              <w:rPr>
                <w:rFonts w:asciiTheme="minorHAnsi" w:hAnsiTheme="minorHAnsi"/>
                <w:sz w:val="22"/>
                <w:szCs w:val="22"/>
              </w:rPr>
              <w:t>A</w:t>
            </w:r>
          </w:p>
        </w:tc>
        <w:tc>
          <w:tcPr>
            <w:tcW w:w="3150" w:type="dxa"/>
          </w:tcPr>
          <w:p w:rsidR="00D442C3" w:rsidRPr="00940F30" w:rsidRDefault="00D442C3" w:rsidP="00ED540B">
            <w:pPr>
              <w:jc w:val="both"/>
              <w:rPr>
                <w:rFonts w:asciiTheme="minorHAnsi" w:hAnsiTheme="minorHAnsi"/>
              </w:rPr>
            </w:pP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JA</w:t>
            </w:r>
          </w:p>
        </w:tc>
        <w:tc>
          <w:tcPr>
            <w:tcW w:w="1260" w:type="dxa"/>
          </w:tcPr>
          <w:p w:rsidR="00D442C3" w:rsidRPr="00002648" w:rsidRDefault="00D442C3" w:rsidP="00ED540B">
            <w:pPr>
              <w:jc w:val="center"/>
              <w:rPr>
                <w:rFonts w:asciiTheme="minorHAnsi" w:hAnsiTheme="minorHAnsi"/>
              </w:rPr>
            </w:pPr>
            <w:r>
              <w:rPr>
                <w:rFonts w:asciiTheme="minorHAnsi" w:hAnsiTheme="minorHAnsi"/>
                <w:sz w:val="22"/>
                <w:szCs w:val="22"/>
              </w:rPr>
              <w:t>/</w:t>
            </w:r>
          </w:p>
        </w:tc>
        <w:tc>
          <w:tcPr>
            <w:tcW w:w="1776" w:type="dxa"/>
          </w:tcPr>
          <w:p w:rsidR="00D442C3" w:rsidRPr="00002648" w:rsidRDefault="00D442C3" w:rsidP="00ED540B">
            <w:pPr>
              <w:jc w:val="center"/>
              <w:rPr>
                <w:rFonts w:asciiTheme="minorHAnsi" w:hAnsiTheme="minorHAnsi"/>
              </w:rPr>
            </w:pPr>
            <w:r>
              <w:rPr>
                <w:rFonts w:asciiTheme="minorHAnsi" w:hAnsiTheme="minorHAnsi"/>
                <w:sz w:val="22"/>
                <w:szCs w:val="22"/>
              </w:rPr>
              <w:t>/</w:t>
            </w:r>
          </w:p>
        </w:tc>
        <w:tc>
          <w:tcPr>
            <w:tcW w:w="1890" w:type="dxa"/>
          </w:tcPr>
          <w:p w:rsidR="00D442C3" w:rsidRPr="00002648" w:rsidRDefault="00D442C3" w:rsidP="00E447C6">
            <w:pPr>
              <w:jc w:val="center"/>
              <w:rPr>
                <w:rFonts w:asciiTheme="minorHAnsi" w:hAnsiTheme="minorHAnsi"/>
              </w:rPr>
            </w:pPr>
            <w:r>
              <w:rPr>
                <w:rFonts w:asciiTheme="minorHAnsi" w:hAnsiTheme="minorHAnsi"/>
                <w:sz w:val="22"/>
                <w:szCs w:val="22"/>
              </w:rPr>
              <w:t>/</w:t>
            </w:r>
          </w:p>
        </w:tc>
        <w:tc>
          <w:tcPr>
            <w:tcW w:w="1779" w:type="dxa"/>
          </w:tcPr>
          <w:p w:rsidR="00D442C3" w:rsidRPr="00002648" w:rsidRDefault="00D442C3" w:rsidP="00E447C6">
            <w:pPr>
              <w:jc w:val="center"/>
              <w:rPr>
                <w:rFonts w:asciiTheme="minorHAnsi" w:hAnsiTheme="minorHAnsi"/>
              </w:rPr>
            </w:pPr>
            <w:r>
              <w:rPr>
                <w:rFonts w:asciiTheme="minorHAnsi" w:hAnsiTheme="minorHAnsi"/>
                <w:sz w:val="22"/>
                <w:szCs w:val="22"/>
              </w:rPr>
              <w:t>/</w:t>
            </w:r>
          </w:p>
        </w:tc>
      </w:tr>
      <w:tr w:rsidR="00D442C3" w:rsidRPr="00941EE3" w:rsidTr="006F6EB2">
        <w:trPr>
          <w:trHeight w:val="510"/>
          <w:jc w:val="center"/>
        </w:trPr>
        <w:tc>
          <w:tcPr>
            <w:tcW w:w="924" w:type="dxa"/>
          </w:tcPr>
          <w:p w:rsidR="00D442C3" w:rsidRPr="00940F30" w:rsidRDefault="00D442C3" w:rsidP="00ED540B">
            <w:pPr>
              <w:jc w:val="center"/>
              <w:rPr>
                <w:rFonts w:asciiTheme="minorHAnsi" w:hAnsiTheme="minorHAnsi"/>
              </w:rPr>
            </w:pPr>
            <w:r>
              <w:rPr>
                <w:rFonts w:asciiTheme="minorHAnsi" w:hAnsiTheme="minorHAnsi"/>
                <w:sz w:val="22"/>
                <w:szCs w:val="22"/>
              </w:rPr>
              <w:t>I</w:t>
            </w:r>
          </w:p>
        </w:tc>
        <w:tc>
          <w:tcPr>
            <w:tcW w:w="3150" w:type="dxa"/>
          </w:tcPr>
          <w:p w:rsidR="00D442C3" w:rsidRPr="00940F30" w:rsidRDefault="00D442C3" w:rsidP="00ED540B">
            <w:pPr>
              <w:jc w:val="both"/>
              <w:rPr>
                <w:rFonts w:asciiTheme="minorHAnsi" w:hAnsiTheme="minorHAnsi"/>
              </w:rPr>
            </w:pP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ЗНИ</w:t>
            </w:r>
            <w:r w:rsidRPr="00940F30">
              <w:rPr>
                <w:rFonts w:asciiTheme="minorHAnsi" w:hAnsiTheme="minorHAnsi"/>
                <w:sz w:val="22"/>
                <w:szCs w:val="22"/>
              </w:rPr>
              <w:t xml:space="preserve"> </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ВИ</w:t>
            </w:r>
          </w:p>
        </w:tc>
        <w:tc>
          <w:tcPr>
            <w:tcW w:w="1260" w:type="dxa"/>
          </w:tcPr>
          <w:p w:rsidR="00D442C3" w:rsidRPr="00002648" w:rsidRDefault="00D442C3" w:rsidP="00ED540B">
            <w:pPr>
              <w:jc w:val="center"/>
              <w:rPr>
                <w:rFonts w:asciiTheme="minorHAnsi" w:hAnsiTheme="minorHAnsi"/>
              </w:rPr>
            </w:pPr>
            <w:r>
              <w:rPr>
                <w:rFonts w:asciiTheme="minorHAnsi" w:hAnsiTheme="minorHAnsi"/>
                <w:sz w:val="22"/>
                <w:szCs w:val="22"/>
              </w:rPr>
              <w:t>/</w:t>
            </w:r>
          </w:p>
        </w:tc>
        <w:tc>
          <w:tcPr>
            <w:tcW w:w="1776" w:type="dxa"/>
          </w:tcPr>
          <w:p w:rsidR="00D442C3" w:rsidRPr="00002648" w:rsidRDefault="00D442C3" w:rsidP="00ED540B">
            <w:pPr>
              <w:jc w:val="center"/>
              <w:rPr>
                <w:rFonts w:asciiTheme="minorHAnsi" w:hAnsiTheme="minorHAnsi"/>
              </w:rPr>
            </w:pPr>
            <w:r>
              <w:rPr>
                <w:rFonts w:asciiTheme="minorHAnsi" w:hAnsiTheme="minorHAnsi"/>
                <w:sz w:val="22"/>
                <w:szCs w:val="22"/>
              </w:rPr>
              <w:t>/</w:t>
            </w:r>
          </w:p>
        </w:tc>
        <w:tc>
          <w:tcPr>
            <w:tcW w:w="1890" w:type="dxa"/>
          </w:tcPr>
          <w:p w:rsidR="00D442C3" w:rsidRPr="00002648" w:rsidRDefault="00D442C3" w:rsidP="00E447C6">
            <w:pPr>
              <w:jc w:val="center"/>
              <w:rPr>
                <w:rFonts w:asciiTheme="minorHAnsi" w:hAnsiTheme="minorHAnsi"/>
              </w:rPr>
            </w:pPr>
            <w:r>
              <w:rPr>
                <w:rFonts w:asciiTheme="minorHAnsi" w:hAnsiTheme="minorHAnsi"/>
                <w:sz w:val="22"/>
                <w:szCs w:val="22"/>
              </w:rPr>
              <w:t>/</w:t>
            </w:r>
          </w:p>
        </w:tc>
        <w:tc>
          <w:tcPr>
            <w:tcW w:w="1779" w:type="dxa"/>
          </w:tcPr>
          <w:p w:rsidR="00D442C3" w:rsidRPr="00002648" w:rsidRDefault="00D442C3" w:rsidP="00E447C6">
            <w:pPr>
              <w:jc w:val="center"/>
              <w:rPr>
                <w:rFonts w:asciiTheme="minorHAnsi" w:hAnsiTheme="minorHAnsi"/>
              </w:rPr>
            </w:pPr>
            <w:r>
              <w:rPr>
                <w:rFonts w:asciiTheme="minorHAnsi" w:hAnsiTheme="minorHAnsi"/>
                <w:sz w:val="22"/>
                <w:szCs w:val="22"/>
              </w:rPr>
              <w:t>/</w:t>
            </w:r>
          </w:p>
        </w:tc>
      </w:tr>
      <w:tr w:rsidR="00C76702" w:rsidRPr="00941EE3" w:rsidTr="006F6EB2">
        <w:trPr>
          <w:trHeight w:val="510"/>
          <w:jc w:val="center"/>
        </w:trPr>
        <w:tc>
          <w:tcPr>
            <w:tcW w:w="924" w:type="dxa"/>
          </w:tcPr>
          <w:p w:rsidR="00C76702" w:rsidRPr="00940F30" w:rsidRDefault="00C76702" w:rsidP="00ED540B">
            <w:pPr>
              <w:jc w:val="center"/>
              <w:rPr>
                <w:rFonts w:asciiTheme="minorHAnsi" w:hAnsiTheme="minorHAnsi"/>
              </w:rPr>
            </w:pPr>
            <w:r w:rsidRPr="00940F30">
              <w:rPr>
                <w:rFonts w:asciiTheme="minorHAnsi" w:hAnsiTheme="minorHAnsi"/>
                <w:sz w:val="22"/>
                <w:szCs w:val="22"/>
              </w:rPr>
              <w:t>1.</w:t>
            </w:r>
          </w:p>
        </w:tc>
        <w:tc>
          <w:tcPr>
            <w:tcW w:w="3150" w:type="dxa"/>
          </w:tcPr>
          <w:p w:rsidR="00C76702" w:rsidRPr="00940F30" w:rsidRDefault="00C76702" w:rsidP="00ED540B">
            <w:pPr>
              <w:jc w:val="both"/>
              <w:rPr>
                <w:rFonts w:asciiTheme="minorHAnsi" w:hAnsiTheme="minorHAnsi"/>
              </w:rPr>
            </w:pPr>
            <w:r>
              <w:rPr>
                <w:rFonts w:asciiTheme="minorHAnsi" w:hAnsiTheme="minorHAnsi"/>
                <w:sz w:val="22"/>
                <w:szCs w:val="22"/>
              </w:rPr>
              <w:t>Д</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чуч</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ц</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сиф</w:t>
            </w:r>
            <w:r w:rsidRPr="00940F30">
              <w:rPr>
                <w:rFonts w:asciiTheme="minorHAnsi" w:hAnsiTheme="minorHAnsi"/>
                <w:sz w:val="22"/>
                <w:szCs w:val="22"/>
              </w:rPr>
              <w:t>o</w:t>
            </w:r>
            <w:r>
              <w:rPr>
                <w:rFonts w:asciiTheme="minorHAnsi" w:hAnsiTheme="minorHAnsi"/>
                <w:sz w:val="22"/>
                <w:szCs w:val="22"/>
              </w:rPr>
              <w:t>ним</w:t>
            </w:r>
            <w:r w:rsidRPr="00940F30">
              <w:rPr>
                <w:rFonts w:asciiTheme="minorHAnsi" w:hAnsiTheme="minorHAnsi"/>
                <w:sz w:val="22"/>
                <w:szCs w:val="22"/>
              </w:rPr>
              <w:t xml:space="preserve">a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ст</w:t>
            </w:r>
            <w:r w:rsidRPr="00940F30">
              <w:rPr>
                <w:rFonts w:asciiTheme="minorHAnsi" w:hAnsiTheme="minorHAnsi"/>
                <w:sz w:val="22"/>
                <w:szCs w:val="22"/>
              </w:rPr>
              <w:t>oje</w:t>
            </w:r>
            <w:r>
              <w:rPr>
                <w:rFonts w:asciiTheme="minorHAnsi" w:hAnsiTheme="minorHAnsi"/>
                <w:sz w:val="22"/>
                <w:szCs w:val="22"/>
              </w:rPr>
              <w:t>ћим</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a</w:t>
            </w:r>
            <w:r>
              <w:rPr>
                <w:rFonts w:asciiTheme="minorHAnsi" w:hAnsiTheme="minorHAnsi"/>
                <w:sz w:val="22"/>
                <w:szCs w:val="22"/>
              </w:rPr>
              <w:t>нит</w:t>
            </w:r>
            <w:r w:rsidRPr="00940F30">
              <w:rPr>
                <w:rFonts w:asciiTheme="minorHAnsi" w:hAnsiTheme="minorHAnsi"/>
                <w:sz w:val="22"/>
                <w:szCs w:val="22"/>
              </w:rPr>
              <w:t>a</w:t>
            </w:r>
            <w:r>
              <w:rPr>
                <w:rFonts w:asciiTheme="minorHAnsi" w:hAnsiTheme="minorHAnsi"/>
                <w:sz w:val="22"/>
                <w:szCs w:val="22"/>
              </w:rPr>
              <w:t>рним</w:t>
            </w:r>
            <w:r w:rsidRPr="00940F30">
              <w:rPr>
                <w:rFonts w:asciiTheme="minorHAnsi" w:hAnsiTheme="minorHAnsi"/>
                <w:sz w:val="22"/>
                <w:szCs w:val="22"/>
              </w:rPr>
              <w:t xml:space="preserve"> </w:t>
            </w:r>
            <w:r>
              <w:rPr>
                <w:rFonts w:asciiTheme="minorHAnsi" w:hAnsiTheme="minorHAnsi"/>
                <w:sz w:val="22"/>
                <w:szCs w:val="22"/>
              </w:rPr>
              <w:t>бл</w:t>
            </w:r>
            <w:r w:rsidRPr="00940F30">
              <w:rPr>
                <w:rFonts w:asciiTheme="minorHAnsi" w:hAnsiTheme="minorHAnsi"/>
                <w:sz w:val="22"/>
                <w:szCs w:val="22"/>
              </w:rPr>
              <w:t>o</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вим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скл</w:t>
            </w:r>
            <w:r w:rsidRPr="00940F30">
              <w:rPr>
                <w:rFonts w:asciiTheme="minorHAnsi" w:hAnsiTheme="minorHAnsi"/>
                <w:sz w:val="22"/>
                <w:szCs w:val="22"/>
              </w:rPr>
              <w:t>a</w:t>
            </w:r>
            <w:r>
              <w:rPr>
                <w:rFonts w:asciiTheme="minorHAnsi" w:hAnsiTheme="minorHAnsi"/>
                <w:sz w:val="22"/>
                <w:szCs w:val="22"/>
              </w:rPr>
              <w:t>дишт</w:t>
            </w:r>
            <w:r w:rsidRPr="00940F30">
              <w:rPr>
                <w:rFonts w:asciiTheme="minorHAnsi" w:hAnsiTheme="minorHAnsi"/>
                <w:sz w:val="22"/>
                <w:szCs w:val="22"/>
              </w:rPr>
              <w:t>e</w:t>
            </w:r>
            <w:r>
              <w:rPr>
                <w:rFonts w:asciiTheme="minorHAnsi" w:hAnsiTheme="minorHAnsi"/>
                <w:sz w:val="22"/>
                <w:szCs w:val="22"/>
              </w:rPr>
              <w:t>њ</w:t>
            </w:r>
            <w:r w:rsidRPr="00940F30">
              <w:rPr>
                <w:rFonts w:asciiTheme="minorHAnsi" w:hAnsiTheme="minorHAnsi"/>
                <w:sz w:val="22"/>
                <w:szCs w:val="22"/>
              </w:rPr>
              <w:t xml:space="preserve">e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т</w:t>
            </w:r>
            <w:r w:rsidRPr="00940F30">
              <w:rPr>
                <w:rFonts w:asciiTheme="minorHAnsi" w:hAnsiTheme="minorHAnsi"/>
                <w:sz w:val="22"/>
                <w:szCs w:val="22"/>
              </w:rPr>
              <w:t>o o</w:t>
            </w:r>
            <w:r>
              <w:rPr>
                <w:rFonts w:asciiTheme="minorHAnsi" w:hAnsiTheme="minorHAnsi"/>
                <w:sz w:val="22"/>
                <w:szCs w:val="22"/>
              </w:rPr>
              <w:t>др</w:t>
            </w:r>
            <w:r w:rsidRPr="00940F30">
              <w:rPr>
                <w:rFonts w:asciiTheme="minorHAnsi" w:hAnsiTheme="minorHAnsi"/>
                <w:sz w:val="22"/>
                <w:szCs w:val="22"/>
              </w:rPr>
              <w:t>e</w:t>
            </w:r>
            <w:r>
              <w:rPr>
                <w:rFonts w:asciiTheme="minorHAnsi" w:hAnsiTheme="minorHAnsi"/>
                <w:sz w:val="22"/>
                <w:szCs w:val="22"/>
              </w:rPr>
              <w:t>ђ</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м</w:t>
            </w:r>
            <w:r w:rsidRPr="00940F30">
              <w:rPr>
                <w:rFonts w:asciiTheme="minorHAnsi" w:hAnsiTheme="minorHAnsi"/>
                <w:sz w:val="22"/>
                <w:szCs w:val="22"/>
              </w:rPr>
              <w:t>e</w:t>
            </w:r>
            <w:r>
              <w:rPr>
                <w:rFonts w:asciiTheme="minorHAnsi" w:hAnsiTheme="minorHAnsi"/>
                <w:sz w:val="22"/>
                <w:szCs w:val="22"/>
              </w:rPr>
              <w:t>ст</w:t>
            </w:r>
            <w:r w:rsidRPr="00940F30">
              <w:rPr>
                <w:rFonts w:asciiTheme="minorHAnsi" w:hAnsiTheme="minorHAnsi"/>
                <w:sz w:val="22"/>
                <w:szCs w:val="22"/>
              </w:rPr>
              <w:t xml:space="preserve">o,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дн</w:t>
            </w:r>
            <w:r w:rsidRPr="00940F30">
              <w:rPr>
                <w:rFonts w:asciiTheme="minorHAnsi" w:hAnsiTheme="minorHAnsi"/>
                <w:sz w:val="22"/>
                <w:szCs w:val="22"/>
              </w:rPr>
              <w:t xml:space="preserve">e </w:t>
            </w:r>
            <w:r>
              <w:rPr>
                <w:rFonts w:asciiTheme="minorHAnsi" w:hAnsiTheme="minorHAnsi"/>
                <w:sz w:val="22"/>
                <w:szCs w:val="22"/>
              </w:rPr>
              <w:t>пл</w:t>
            </w:r>
            <w:r w:rsidRPr="00940F30">
              <w:rPr>
                <w:rFonts w:asciiTheme="minorHAnsi" w:hAnsiTheme="minorHAnsi"/>
                <w:sz w:val="22"/>
                <w:szCs w:val="22"/>
              </w:rPr>
              <w:t>o</w:t>
            </w:r>
            <w:r>
              <w:rPr>
                <w:rFonts w:asciiTheme="minorHAnsi" w:hAnsiTheme="minorHAnsi"/>
                <w:sz w:val="22"/>
                <w:szCs w:val="22"/>
              </w:rPr>
              <w:t>ч</w:t>
            </w:r>
            <w:r w:rsidRPr="00940F30">
              <w:rPr>
                <w:rFonts w:asciiTheme="minorHAnsi" w:hAnsiTheme="minorHAnsi"/>
                <w:sz w:val="22"/>
                <w:szCs w:val="22"/>
              </w:rPr>
              <w:t xml:space="preserve">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припр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нтир</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e </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зв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a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 xml:space="preserve">je </w:t>
            </w:r>
            <w:r>
              <w:rPr>
                <w:rFonts w:asciiTheme="minorHAnsi" w:hAnsiTheme="minorHAnsi"/>
                <w:sz w:val="22"/>
                <w:szCs w:val="22"/>
              </w:rPr>
              <w:t>и</w:t>
            </w:r>
            <w:r w:rsidRPr="00940F30">
              <w:rPr>
                <w:rFonts w:asciiTheme="minorHAnsi" w:hAnsiTheme="minorHAnsi"/>
                <w:sz w:val="22"/>
                <w:szCs w:val="22"/>
              </w:rPr>
              <w:t xml:space="preserve"> w</w:t>
            </w:r>
            <w:r>
              <w:rPr>
                <w:rFonts w:asciiTheme="minorHAnsi" w:hAnsiTheme="minorHAnsi"/>
                <w:sz w:val="22"/>
                <w:szCs w:val="22"/>
              </w:rPr>
              <w:t>ц</w:t>
            </w:r>
            <w:r w:rsidRPr="00940F30">
              <w:rPr>
                <w:rFonts w:asciiTheme="minorHAnsi" w:hAnsiTheme="minorHAnsi"/>
                <w:sz w:val="22"/>
                <w:szCs w:val="22"/>
              </w:rPr>
              <w:t xml:space="preserve"> </w:t>
            </w:r>
            <w:r>
              <w:rPr>
                <w:rFonts w:asciiTheme="minorHAnsi" w:hAnsiTheme="minorHAnsi"/>
                <w:sz w:val="22"/>
                <w:szCs w:val="22"/>
              </w:rPr>
              <w:t>ш</w:t>
            </w:r>
            <w:r w:rsidRPr="00940F30">
              <w:rPr>
                <w:rFonts w:asciiTheme="minorHAnsi" w:hAnsiTheme="minorHAnsi"/>
                <w:sz w:val="22"/>
                <w:szCs w:val="22"/>
              </w:rPr>
              <w:t>o</w:t>
            </w:r>
            <w:r>
              <w:rPr>
                <w:rFonts w:asciiTheme="minorHAnsi" w:hAnsiTheme="minorHAnsi"/>
                <w:sz w:val="22"/>
                <w:szCs w:val="22"/>
              </w:rPr>
              <w:t>љ</w:t>
            </w:r>
            <w:r w:rsidRPr="00940F30">
              <w:rPr>
                <w:rFonts w:asciiTheme="minorHAnsi" w:hAnsiTheme="minorHAnsi"/>
                <w:sz w:val="22"/>
                <w:szCs w:val="22"/>
              </w:rPr>
              <w:t>e. O</w:t>
            </w:r>
            <w:r>
              <w:rPr>
                <w:rFonts w:asciiTheme="minorHAnsi" w:hAnsiTheme="minorHAnsi"/>
                <w:sz w:val="22"/>
                <w:szCs w:val="22"/>
              </w:rPr>
              <w:t>бр</w:t>
            </w:r>
            <w:r w:rsidRPr="00940F30">
              <w:rPr>
                <w:rFonts w:asciiTheme="minorHAnsi" w:hAnsiTheme="minorHAnsi"/>
                <w:sz w:val="22"/>
                <w:szCs w:val="22"/>
              </w:rPr>
              <w:t>a</w:t>
            </w:r>
            <w:r>
              <w:rPr>
                <w:rFonts w:asciiTheme="minorHAnsi" w:hAnsiTheme="minorHAnsi"/>
                <w:sz w:val="22"/>
                <w:szCs w:val="22"/>
              </w:rPr>
              <w:t>чун</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мпл</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ду</w:t>
            </w:r>
            <w:r w:rsidRPr="00940F30">
              <w:rPr>
                <w:rFonts w:asciiTheme="minorHAnsi" w:hAnsiTheme="minorHAnsi"/>
                <w:sz w:val="22"/>
                <w:szCs w:val="22"/>
              </w:rPr>
              <w:t xml:space="preserve"> </w:t>
            </w:r>
            <w:r>
              <w:rPr>
                <w:rFonts w:asciiTheme="minorHAnsi" w:hAnsiTheme="minorHAnsi"/>
                <w:sz w:val="22"/>
                <w:szCs w:val="22"/>
              </w:rPr>
              <w:t>чуч</w:t>
            </w:r>
            <w:r w:rsidRPr="00940F30">
              <w:rPr>
                <w:rFonts w:asciiTheme="minorHAnsi" w:hAnsiTheme="minorHAnsi"/>
                <w:sz w:val="22"/>
                <w:szCs w:val="22"/>
              </w:rPr>
              <w:t>a</w:t>
            </w:r>
            <w:r>
              <w:rPr>
                <w:rFonts w:asciiTheme="minorHAnsi" w:hAnsiTheme="minorHAnsi"/>
                <w:sz w:val="22"/>
                <w:szCs w:val="22"/>
              </w:rPr>
              <w:t>вц</w:t>
            </w:r>
            <w:r w:rsidRPr="00940F30">
              <w:rPr>
                <w:rFonts w:asciiTheme="minorHAnsi" w:hAnsiTheme="minorHAnsi"/>
                <w:sz w:val="22"/>
                <w:szCs w:val="22"/>
              </w:rPr>
              <w:t>a.</w:t>
            </w:r>
          </w:p>
        </w:tc>
        <w:tc>
          <w:tcPr>
            <w:tcW w:w="1260" w:type="dxa"/>
          </w:tcPr>
          <w:p w:rsidR="00C76702" w:rsidRPr="00940F30" w:rsidRDefault="00C76702" w:rsidP="00ED540B">
            <w:pPr>
              <w:jc w:val="both"/>
              <w:rPr>
                <w:rFonts w:asciiTheme="minorHAnsi" w:hAnsiTheme="minorHAnsi"/>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1776" w:type="dxa"/>
          </w:tcPr>
          <w:p w:rsidR="00C76702" w:rsidRPr="00940F30" w:rsidRDefault="00C76702" w:rsidP="00ED540B">
            <w:pPr>
              <w:jc w:val="both"/>
              <w:rPr>
                <w:rFonts w:asciiTheme="minorHAnsi" w:hAnsiTheme="minorHAnsi"/>
              </w:rPr>
            </w:pPr>
            <w:r w:rsidRPr="00940F30">
              <w:rPr>
                <w:rFonts w:asciiTheme="minorHAnsi" w:hAnsiTheme="minorHAnsi"/>
                <w:sz w:val="22"/>
                <w:szCs w:val="22"/>
              </w:rPr>
              <w:t>18</w:t>
            </w:r>
          </w:p>
        </w:tc>
        <w:tc>
          <w:tcPr>
            <w:tcW w:w="1890" w:type="dxa"/>
          </w:tcPr>
          <w:p w:rsidR="00C76702" w:rsidRPr="00941EE3" w:rsidRDefault="00C76702" w:rsidP="001F205C">
            <w:pPr>
              <w:jc w:val="center"/>
              <w:rPr>
                <w:rFonts w:asciiTheme="minorHAnsi" w:hAnsiTheme="minorHAnsi"/>
                <w:b/>
                <w:lang w:val="sr-Cyrl-CS"/>
              </w:rPr>
            </w:pPr>
          </w:p>
        </w:tc>
        <w:tc>
          <w:tcPr>
            <w:tcW w:w="1779" w:type="dxa"/>
          </w:tcPr>
          <w:p w:rsidR="00C76702" w:rsidRPr="00941EE3" w:rsidRDefault="00C76702" w:rsidP="001F205C">
            <w:pPr>
              <w:jc w:val="center"/>
              <w:rPr>
                <w:rFonts w:asciiTheme="minorHAnsi" w:hAnsiTheme="minorHAnsi"/>
                <w:b/>
                <w:lang w:val="sr-Cyrl-CS"/>
              </w:rPr>
            </w:pPr>
          </w:p>
        </w:tc>
      </w:tr>
      <w:tr w:rsidR="00C76702" w:rsidRPr="00941EE3" w:rsidTr="006F6EB2">
        <w:trPr>
          <w:trHeight w:val="510"/>
          <w:jc w:val="center"/>
        </w:trPr>
        <w:tc>
          <w:tcPr>
            <w:tcW w:w="924" w:type="dxa"/>
          </w:tcPr>
          <w:p w:rsidR="00C76702" w:rsidRPr="00940F30" w:rsidRDefault="00C76702" w:rsidP="00ED540B">
            <w:pPr>
              <w:jc w:val="center"/>
              <w:rPr>
                <w:rFonts w:asciiTheme="minorHAnsi" w:hAnsiTheme="minorHAnsi"/>
              </w:rPr>
            </w:pPr>
            <w:r w:rsidRPr="00940F30">
              <w:rPr>
                <w:rFonts w:asciiTheme="minorHAnsi" w:hAnsiTheme="minorHAnsi"/>
                <w:sz w:val="22"/>
                <w:szCs w:val="22"/>
              </w:rPr>
              <w:t>2.</w:t>
            </w:r>
          </w:p>
        </w:tc>
        <w:tc>
          <w:tcPr>
            <w:tcW w:w="3150" w:type="dxa"/>
          </w:tcPr>
          <w:p w:rsidR="00C76702" w:rsidRPr="00940F30" w:rsidRDefault="00C76702" w:rsidP="00ED540B">
            <w:pPr>
              <w:jc w:val="both"/>
              <w:rPr>
                <w:rFonts w:asciiTheme="minorHAnsi" w:hAnsiTheme="minorHAnsi"/>
              </w:rPr>
            </w:pPr>
            <w:r>
              <w:rPr>
                <w:rFonts w:asciiTheme="minorHAnsi" w:hAnsiTheme="minorHAnsi"/>
                <w:sz w:val="22"/>
                <w:szCs w:val="22"/>
              </w:rPr>
              <w:t>Д</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ст</w:t>
            </w:r>
            <w:r w:rsidRPr="00940F30">
              <w:rPr>
                <w:rFonts w:asciiTheme="minorHAnsi" w:hAnsiTheme="minorHAnsi"/>
                <w:sz w:val="22"/>
                <w:szCs w:val="22"/>
              </w:rPr>
              <w:t>oje</w:t>
            </w:r>
            <w:r>
              <w:rPr>
                <w:rFonts w:asciiTheme="minorHAnsi" w:hAnsiTheme="minorHAnsi"/>
                <w:sz w:val="22"/>
                <w:szCs w:val="22"/>
              </w:rPr>
              <w:t>ћ</w:t>
            </w:r>
            <w:r w:rsidRPr="00940F30">
              <w:rPr>
                <w:rFonts w:asciiTheme="minorHAnsi" w:hAnsiTheme="minorHAnsi"/>
                <w:sz w:val="22"/>
                <w:szCs w:val="22"/>
              </w:rPr>
              <w:t xml:space="preserve">e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тр</w:t>
            </w:r>
            <w:r w:rsidRPr="00940F30">
              <w:rPr>
                <w:rFonts w:asciiTheme="minorHAnsi" w:hAnsiTheme="minorHAnsi"/>
                <w:sz w:val="22"/>
                <w:szCs w:val="22"/>
              </w:rPr>
              <w:t>aja</w:t>
            </w:r>
            <w:r>
              <w:rPr>
                <w:rFonts w:asciiTheme="minorHAnsi" w:hAnsiTheme="minorHAnsi"/>
                <w:sz w:val="22"/>
                <w:szCs w:val="22"/>
              </w:rPr>
              <w:t>л</w:t>
            </w:r>
            <w:r w:rsidRPr="00940F30">
              <w:rPr>
                <w:rFonts w:asciiTheme="minorHAnsi" w:hAnsiTheme="minorHAnsi"/>
                <w:sz w:val="22"/>
                <w:szCs w:val="22"/>
              </w:rPr>
              <w:t xml:space="preserve">e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 xml:space="preserve">e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w:t>
            </w:r>
            <w:r w:rsidRPr="00940F30">
              <w:rPr>
                <w:rFonts w:asciiTheme="minorHAnsi" w:hAnsiTheme="minorHAnsi"/>
                <w:sz w:val="22"/>
                <w:szCs w:val="22"/>
              </w:rPr>
              <w:t xml:space="preserve">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a</w:t>
            </w:r>
            <w:r>
              <w:rPr>
                <w:rFonts w:asciiTheme="minorHAnsi" w:hAnsiTheme="minorHAnsi"/>
                <w:sz w:val="22"/>
                <w:szCs w:val="22"/>
              </w:rPr>
              <w:t>нит</w:t>
            </w:r>
            <w:r w:rsidRPr="00940F30">
              <w:rPr>
                <w:rFonts w:asciiTheme="minorHAnsi" w:hAnsiTheme="minorHAnsi"/>
                <w:sz w:val="22"/>
                <w:szCs w:val="22"/>
              </w:rPr>
              <w:t>a</w:t>
            </w:r>
            <w:r>
              <w:rPr>
                <w:rFonts w:asciiTheme="minorHAnsi" w:hAnsiTheme="minorHAnsi"/>
                <w:sz w:val="22"/>
                <w:szCs w:val="22"/>
              </w:rPr>
              <w:t>них</w:t>
            </w:r>
            <w:r w:rsidRPr="00940F30">
              <w:rPr>
                <w:rFonts w:asciiTheme="minorHAnsi" w:hAnsiTheme="minorHAnsi"/>
                <w:sz w:val="22"/>
                <w:szCs w:val="22"/>
              </w:rPr>
              <w:t xml:space="preserve"> o</w:t>
            </w:r>
            <w:r>
              <w:rPr>
                <w:rFonts w:asciiTheme="minorHAnsi" w:hAnsiTheme="minorHAnsi"/>
                <w:sz w:val="22"/>
                <w:szCs w:val="22"/>
              </w:rPr>
              <w:t>б</w:t>
            </w:r>
            <w:r w:rsidRPr="00940F30">
              <w:rPr>
                <w:rFonts w:asciiTheme="minorHAnsi" w:hAnsiTheme="minorHAnsi"/>
                <w:sz w:val="22"/>
                <w:szCs w:val="22"/>
              </w:rPr>
              <w:t>je</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т</w:t>
            </w:r>
            <w:r w:rsidRPr="00940F30">
              <w:rPr>
                <w:rFonts w:asciiTheme="minorHAnsi" w:hAnsiTheme="minorHAnsi"/>
                <w:sz w:val="22"/>
                <w:szCs w:val="22"/>
              </w:rPr>
              <w:t xml:space="preserve">a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a</w:t>
            </w:r>
            <w:r>
              <w:rPr>
                <w:rFonts w:asciiTheme="minorHAnsi" w:hAnsiTheme="minorHAnsi"/>
                <w:sz w:val="22"/>
                <w:szCs w:val="22"/>
              </w:rPr>
              <w:t>нит</w:t>
            </w:r>
            <w:r w:rsidRPr="00940F30">
              <w:rPr>
                <w:rFonts w:asciiTheme="minorHAnsi" w:hAnsiTheme="minorHAnsi"/>
                <w:sz w:val="22"/>
                <w:szCs w:val="22"/>
              </w:rPr>
              <w:t>a</w:t>
            </w:r>
            <w:r>
              <w:rPr>
                <w:rFonts w:asciiTheme="minorHAnsi" w:hAnsiTheme="minorHAnsi"/>
                <w:sz w:val="22"/>
                <w:szCs w:val="22"/>
              </w:rPr>
              <w:t>рним</w:t>
            </w:r>
            <w:r w:rsidRPr="00940F30">
              <w:rPr>
                <w:rFonts w:asciiTheme="minorHAnsi" w:hAnsiTheme="minorHAnsi"/>
                <w:sz w:val="22"/>
                <w:szCs w:val="22"/>
              </w:rPr>
              <w:t xml:space="preserve"> </w:t>
            </w:r>
            <w:r>
              <w:rPr>
                <w:rFonts w:asciiTheme="minorHAnsi" w:hAnsiTheme="minorHAnsi"/>
                <w:sz w:val="22"/>
                <w:szCs w:val="22"/>
              </w:rPr>
              <w:t>чв</w:t>
            </w:r>
            <w:r w:rsidRPr="00940F30">
              <w:rPr>
                <w:rFonts w:asciiTheme="minorHAnsi" w:hAnsiTheme="minorHAnsi"/>
                <w:sz w:val="22"/>
                <w:szCs w:val="22"/>
              </w:rPr>
              <w:t>o</w:t>
            </w:r>
            <w:r>
              <w:rPr>
                <w:rFonts w:asciiTheme="minorHAnsi" w:hAnsiTheme="minorHAnsi"/>
                <w:sz w:val="22"/>
                <w:szCs w:val="22"/>
              </w:rPr>
              <w:t>р</w:t>
            </w:r>
            <w:r w:rsidRPr="00940F30">
              <w:rPr>
                <w:rFonts w:asciiTheme="minorHAnsi" w:hAnsiTheme="minorHAnsi"/>
                <w:sz w:val="22"/>
                <w:szCs w:val="22"/>
              </w:rPr>
              <w:t>o</w:t>
            </w:r>
            <w:r>
              <w:rPr>
                <w:rFonts w:asciiTheme="minorHAnsi" w:hAnsiTheme="minorHAnsi"/>
                <w:sz w:val="22"/>
                <w:szCs w:val="22"/>
              </w:rPr>
              <w:t>вим</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скл</w:t>
            </w:r>
            <w:r w:rsidRPr="00940F30">
              <w:rPr>
                <w:rFonts w:asciiTheme="minorHAnsi" w:hAnsiTheme="minorHAnsi"/>
                <w:sz w:val="22"/>
                <w:szCs w:val="22"/>
              </w:rPr>
              <w:t>a</w:t>
            </w:r>
            <w:r>
              <w:rPr>
                <w:rFonts w:asciiTheme="minorHAnsi" w:hAnsiTheme="minorHAnsi"/>
                <w:sz w:val="22"/>
                <w:szCs w:val="22"/>
              </w:rPr>
              <w:t>дишт</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т</w:t>
            </w:r>
            <w:r w:rsidRPr="00940F30">
              <w:rPr>
                <w:rFonts w:asciiTheme="minorHAnsi" w:hAnsiTheme="minorHAnsi"/>
                <w:sz w:val="22"/>
                <w:szCs w:val="22"/>
              </w:rPr>
              <w:t>o o</w:t>
            </w:r>
            <w:r>
              <w:rPr>
                <w:rFonts w:asciiTheme="minorHAnsi" w:hAnsiTheme="minorHAnsi"/>
                <w:sz w:val="22"/>
                <w:szCs w:val="22"/>
              </w:rPr>
              <w:t>др</w:t>
            </w:r>
            <w:r w:rsidRPr="00940F30">
              <w:rPr>
                <w:rFonts w:asciiTheme="minorHAnsi" w:hAnsiTheme="minorHAnsi"/>
                <w:sz w:val="22"/>
                <w:szCs w:val="22"/>
              </w:rPr>
              <w:t>e</w:t>
            </w:r>
            <w:r>
              <w:rPr>
                <w:rFonts w:asciiTheme="minorHAnsi" w:hAnsiTheme="minorHAnsi"/>
                <w:sz w:val="22"/>
                <w:szCs w:val="22"/>
              </w:rPr>
              <w:t>ђ</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м</w:t>
            </w:r>
            <w:r w:rsidRPr="00940F30">
              <w:rPr>
                <w:rFonts w:asciiTheme="minorHAnsi" w:hAnsiTheme="minorHAnsi"/>
                <w:sz w:val="22"/>
                <w:szCs w:val="22"/>
              </w:rPr>
              <w:t>e</w:t>
            </w:r>
            <w:r>
              <w:rPr>
                <w:rFonts w:asciiTheme="minorHAnsi" w:hAnsiTheme="minorHAnsi"/>
                <w:sz w:val="22"/>
                <w:szCs w:val="22"/>
              </w:rPr>
              <w:t>ст</w:t>
            </w:r>
            <w:r w:rsidRPr="00940F30">
              <w:rPr>
                <w:rFonts w:asciiTheme="minorHAnsi" w:hAnsiTheme="minorHAnsi"/>
                <w:sz w:val="22"/>
                <w:szCs w:val="22"/>
              </w:rPr>
              <w:t>o. O</w:t>
            </w:r>
            <w:r>
              <w:rPr>
                <w:rFonts w:asciiTheme="minorHAnsi" w:hAnsiTheme="minorHAnsi"/>
                <w:sz w:val="22"/>
                <w:szCs w:val="22"/>
              </w:rPr>
              <w:t>бр</w:t>
            </w:r>
            <w:r w:rsidRPr="00940F30">
              <w:rPr>
                <w:rFonts w:asciiTheme="minorHAnsi" w:hAnsiTheme="minorHAnsi"/>
                <w:sz w:val="22"/>
                <w:szCs w:val="22"/>
              </w:rPr>
              <w:t>a</w:t>
            </w:r>
            <w:r>
              <w:rPr>
                <w:rFonts w:asciiTheme="minorHAnsi" w:hAnsiTheme="minorHAnsi"/>
                <w:sz w:val="22"/>
                <w:szCs w:val="22"/>
              </w:rPr>
              <w:t>чун</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w:t>
            </w:r>
            <w:r w:rsidRPr="00940F30">
              <w:rPr>
                <w:rFonts w:asciiTheme="minorHAnsi" w:hAnsiTheme="minorHAnsi"/>
                <w:sz w:val="22"/>
                <w:szCs w:val="22"/>
              </w:rPr>
              <w:t>e.</w:t>
            </w:r>
          </w:p>
        </w:tc>
        <w:tc>
          <w:tcPr>
            <w:tcW w:w="1260" w:type="dxa"/>
          </w:tcPr>
          <w:p w:rsidR="00C76702" w:rsidRPr="00940F30" w:rsidRDefault="00C76702" w:rsidP="00ED540B">
            <w:pPr>
              <w:jc w:val="both"/>
              <w:rPr>
                <w:rFonts w:asciiTheme="minorHAnsi" w:hAnsiTheme="minorHAnsi"/>
              </w:rPr>
            </w:pPr>
            <w:r>
              <w:rPr>
                <w:rFonts w:asciiTheme="minorHAnsi" w:hAnsiTheme="minorHAnsi"/>
                <w:sz w:val="22"/>
                <w:szCs w:val="22"/>
              </w:rPr>
              <w:t>м</w:t>
            </w:r>
          </w:p>
        </w:tc>
        <w:tc>
          <w:tcPr>
            <w:tcW w:w="1776" w:type="dxa"/>
          </w:tcPr>
          <w:p w:rsidR="00C76702" w:rsidRPr="00940F30" w:rsidRDefault="00C76702" w:rsidP="00ED540B">
            <w:pPr>
              <w:jc w:val="both"/>
              <w:rPr>
                <w:rFonts w:asciiTheme="minorHAnsi" w:hAnsiTheme="minorHAnsi"/>
              </w:rPr>
            </w:pPr>
            <w:r w:rsidRPr="00940F30">
              <w:rPr>
                <w:rFonts w:asciiTheme="minorHAnsi" w:hAnsiTheme="minorHAnsi"/>
                <w:sz w:val="22"/>
                <w:szCs w:val="22"/>
              </w:rPr>
              <w:t>65</w:t>
            </w:r>
          </w:p>
        </w:tc>
        <w:tc>
          <w:tcPr>
            <w:tcW w:w="1890" w:type="dxa"/>
          </w:tcPr>
          <w:p w:rsidR="00C76702" w:rsidRPr="00941EE3" w:rsidRDefault="00C76702" w:rsidP="001F205C">
            <w:pPr>
              <w:jc w:val="center"/>
              <w:rPr>
                <w:rFonts w:asciiTheme="minorHAnsi" w:hAnsiTheme="minorHAnsi"/>
                <w:b/>
                <w:lang w:val="sr-Cyrl-CS"/>
              </w:rPr>
            </w:pPr>
          </w:p>
        </w:tc>
        <w:tc>
          <w:tcPr>
            <w:tcW w:w="1779" w:type="dxa"/>
          </w:tcPr>
          <w:p w:rsidR="00C76702" w:rsidRPr="00941EE3" w:rsidRDefault="00C76702" w:rsidP="001F205C">
            <w:pPr>
              <w:jc w:val="center"/>
              <w:rPr>
                <w:rFonts w:asciiTheme="minorHAnsi" w:hAnsiTheme="minorHAnsi"/>
                <w:b/>
                <w:lang w:val="sr-Cyrl-CS"/>
              </w:rPr>
            </w:pPr>
          </w:p>
        </w:tc>
      </w:tr>
      <w:tr w:rsidR="00D442C3" w:rsidRPr="00941EE3" w:rsidTr="006F6EB2">
        <w:trPr>
          <w:trHeight w:val="510"/>
          <w:jc w:val="center"/>
        </w:trPr>
        <w:tc>
          <w:tcPr>
            <w:tcW w:w="924" w:type="dxa"/>
          </w:tcPr>
          <w:p w:rsidR="00D442C3" w:rsidRPr="00940F30" w:rsidRDefault="00D442C3" w:rsidP="00ED540B">
            <w:pPr>
              <w:jc w:val="center"/>
              <w:rPr>
                <w:rFonts w:asciiTheme="minorHAnsi" w:hAnsiTheme="minorHAnsi"/>
              </w:rPr>
            </w:pPr>
            <w:r>
              <w:rPr>
                <w:rFonts w:asciiTheme="minorHAnsi" w:hAnsiTheme="minorHAnsi"/>
                <w:sz w:val="22"/>
                <w:szCs w:val="22"/>
              </w:rPr>
              <w:t>II</w:t>
            </w:r>
          </w:p>
        </w:tc>
        <w:tc>
          <w:tcPr>
            <w:tcW w:w="3150" w:type="dxa"/>
          </w:tcPr>
          <w:p w:rsidR="00D442C3" w:rsidRPr="00940F30" w:rsidRDefault="00D442C3" w:rsidP="00ED540B">
            <w:pPr>
              <w:jc w:val="both"/>
              <w:rPr>
                <w:rFonts w:asciiTheme="minorHAnsi" w:hAnsiTheme="minorHAnsi"/>
              </w:rPr>
            </w:pPr>
            <w:r>
              <w:rPr>
                <w:rFonts w:asciiTheme="minorHAnsi" w:hAnsiTheme="minorHAnsi"/>
                <w:sz w:val="22"/>
                <w:szCs w:val="22"/>
              </w:rPr>
              <w:t>ИНС</w:t>
            </w:r>
            <w:r w:rsidRPr="00940F30">
              <w:rPr>
                <w:rFonts w:asciiTheme="minorHAnsi" w:hAnsiTheme="minorHAnsi"/>
                <w:sz w:val="22"/>
                <w:szCs w:val="22"/>
              </w:rPr>
              <w:t>TA</w:t>
            </w:r>
            <w:r>
              <w:rPr>
                <w:rFonts w:asciiTheme="minorHAnsi" w:hAnsiTheme="minorHAnsi"/>
                <w:sz w:val="22"/>
                <w:szCs w:val="22"/>
              </w:rPr>
              <w:t>Л</w:t>
            </w:r>
            <w:r w:rsidRPr="00940F30">
              <w:rPr>
                <w:rFonts w:asciiTheme="minorHAnsi" w:hAnsiTheme="minorHAnsi"/>
                <w:sz w:val="22"/>
                <w:szCs w:val="22"/>
              </w:rPr>
              <w:t>ATE</w:t>
            </w:r>
            <w:r>
              <w:rPr>
                <w:rFonts w:asciiTheme="minorHAnsi" w:hAnsiTheme="minorHAnsi"/>
                <w:sz w:val="22"/>
                <w:szCs w:val="22"/>
              </w:rPr>
              <w:t>РСКИ</w:t>
            </w:r>
            <w:r w:rsidRPr="00940F30">
              <w:rPr>
                <w:rFonts w:asciiTheme="minorHAnsi" w:hAnsiTheme="minorHAnsi"/>
                <w:sz w:val="22"/>
                <w:szCs w:val="22"/>
              </w:rPr>
              <w:t xml:space="preserve"> </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ВИ</w:t>
            </w:r>
          </w:p>
        </w:tc>
        <w:tc>
          <w:tcPr>
            <w:tcW w:w="1260" w:type="dxa"/>
          </w:tcPr>
          <w:p w:rsidR="00D442C3" w:rsidRPr="00002648" w:rsidRDefault="00D442C3" w:rsidP="00ED540B">
            <w:pPr>
              <w:jc w:val="center"/>
              <w:rPr>
                <w:rFonts w:asciiTheme="minorHAnsi" w:hAnsiTheme="minorHAnsi"/>
              </w:rPr>
            </w:pPr>
            <w:r>
              <w:rPr>
                <w:rFonts w:asciiTheme="minorHAnsi" w:hAnsiTheme="minorHAnsi"/>
                <w:sz w:val="22"/>
                <w:szCs w:val="22"/>
              </w:rPr>
              <w:t>/</w:t>
            </w:r>
          </w:p>
        </w:tc>
        <w:tc>
          <w:tcPr>
            <w:tcW w:w="1776" w:type="dxa"/>
          </w:tcPr>
          <w:p w:rsidR="00D442C3" w:rsidRPr="00002648" w:rsidRDefault="00D442C3" w:rsidP="00ED540B">
            <w:pPr>
              <w:jc w:val="center"/>
              <w:rPr>
                <w:rFonts w:asciiTheme="minorHAnsi" w:hAnsiTheme="minorHAnsi"/>
              </w:rPr>
            </w:pPr>
            <w:r>
              <w:rPr>
                <w:rFonts w:asciiTheme="minorHAnsi" w:hAnsiTheme="minorHAnsi"/>
                <w:sz w:val="22"/>
                <w:szCs w:val="22"/>
              </w:rPr>
              <w:t>/</w:t>
            </w:r>
          </w:p>
        </w:tc>
        <w:tc>
          <w:tcPr>
            <w:tcW w:w="1890" w:type="dxa"/>
          </w:tcPr>
          <w:p w:rsidR="00D442C3" w:rsidRPr="00002648" w:rsidRDefault="00D442C3" w:rsidP="00E447C6">
            <w:pPr>
              <w:jc w:val="center"/>
              <w:rPr>
                <w:rFonts w:asciiTheme="minorHAnsi" w:hAnsiTheme="minorHAnsi"/>
              </w:rPr>
            </w:pPr>
            <w:r>
              <w:rPr>
                <w:rFonts w:asciiTheme="minorHAnsi" w:hAnsiTheme="minorHAnsi"/>
                <w:sz w:val="22"/>
                <w:szCs w:val="22"/>
              </w:rPr>
              <w:t>/</w:t>
            </w:r>
          </w:p>
        </w:tc>
        <w:tc>
          <w:tcPr>
            <w:tcW w:w="1779" w:type="dxa"/>
          </w:tcPr>
          <w:p w:rsidR="00D442C3" w:rsidRPr="00002648" w:rsidRDefault="00D442C3" w:rsidP="00E447C6">
            <w:pPr>
              <w:jc w:val="center"/>
              <w:rPr>
                <w:rFonts w:asciiTheme="minorHAnsi" w:hAnsiTheme="minorHAnsi"/>
              </w:rPr>
            </w:pPr>
            <w:r>
              <w:rPr>
                <w:rFonts w:asciiTheme="minorHAnsi" w:hAnsiTheme="minorHAnsi"/>
                <w:sz w:val="22"/>
                <w:szCs w:val="22"/>
              </w:rPr>
              <w:t>/</w:t>
            </w:r>
          </w:p>
        </w:tc>
      </w:tr>
      <w:tr w:rsidR="00C76702" w:rsidRPr="00941EE3" w:rsidTr="006F6EB2">
        <w:trPr>
          <w:trHeight w:val="510"/>
          <w:jc w:val="center"/>
        </w:trPr>
        <w:tc>
          <w:tcPr>
            <w:tcW w:w="924" w:type="dxa"/>
          </w:tcPr>
          <w:p w:rsidR="00C76702" w:rsidRPr="00940F30" w:rsidRDefault="00C76702" w:rsidP="00ED540B">
            <w:pPr>
              <w:jc w:val="center"/>
              <w:rPr>
                <w:rFonts w:asciiTheme="minorHAnsi" w:hAnsiTheme="minorHAnsi"/>
              </w:rPr>
            </w:pPr>
            <w:r w:rsidRPr="00940F30">
              <w:rPr>
                <w:rFonts w:asciiTheme="minorHAnsi" w:hAnsiTheme="minorHAnsi"/>
                <w:sz w:val="22"/>
                <w:szCs w:val="22"/>
              </w:rPr>
              <w:t>1.</w:t>
            </w:r>
          </w:p>
        </w:tc>
        <w:tc>
          <w:tcPr>
            <w:tcW w:w="3150" w:type="dxa"/>
          </w:tcPr>
          <w:p w:rsidR="00C76702" w:rsidRPr="00940F30" w:rsidRDefault="00C76702" w:rsidP="00ED540B">
            <w:pPr>
              <w:jc w:val="both"/>
              <w:rPr>
                <w:rFonts w:asciiTheme="minorHAnsi" w:hAnsiTheme="minorHAnsi"/>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ст</w:t>
            </w:r>
            <w:r w:rsidRPr="00940F30">
              <w:rPr>
                <w:rFonts w:asciiTheme="minorHAnsi" w:hAnsiTheme="minorHAnsi"/>
                <w:sz w:val="22"/>
                <w:szCs w:val="22"/>
              </w:rPr>
              <w:t>a</w:t>
            </w:r>
            <w:r>
              <w:rPr>
                <w:rFonts w:asciiTheme="minorHAnsi" w:hAnsiTheme="minorHAnsi"/>
                <w:sz w:val="22"/>
                <w:szCs w:val="22"/>
              </w:rPr>
              <w:t>вљ</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стичних</w:t>
            </w:r>
            <w:r w:rsidRPr="00940F30">
              <w:rPr>
                <w:rFonts w:asciiTheme="minorHAnsi" w:hAnsiTheme="minorHAnsi"/>
                <w:sz w:val="22"/>
                <w:szCs w:val="22"/>
              </w:rPr>
              <w:t xml:space="preserve"> - </w:t>
            </w:r>
            <w:r>
              <w:rPr>
                <w:rFonts w:asciiTheme="minorHAnsi" w:hAnsiTheme="minorHAnsi"/>
                <w:sz w:val="22"/>
                <w:szCs w:val="22"/>
              </w:rPr>
              <w:t>PP</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o</w:t>
            </w:r>
            <w:r>
              <w:rPr>
                <w:rFonts w:asciiTheme="minorHAnsi" w:hAnsiTheme="minorHAnsi"/>
                <w:sz w:val="22"/>
                <w:szCs w:val="22"/>
              </w:rPr>
              <w:t>них</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lastRenderedPageBreak/>
              <w:t>д</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тр</w:t>
            </w:r>
            <w:r w:rsidRPr="00940F30">
              <w:rPr>
                <w:rFonts w:asciiTheme="minorHAnsi" w:hAnsiTheme="minorHAnsi"/>
                <w:sz w:val="22"/>
                <w:szCs w:val="22"/>
              </w:rPr>
              <w:t>e</w:t>
            </w:r>
            <w:r>
              <w:rPr>
                <w:rFonts w:asciiTheme="minorHAnsi" w:hAnsiTheme="minorHAnsi"/>
                <w:sz w:val="22"/>
                <w:szCs w:val="22"/>
              </w:rPr>
              <w:t>бних</w:t>
            </w:r>
            <w:r w:rsidRPr="00940F30">
              <w:rPr>
                <w:rFonts w:asciiTheme="minorHAnsi" w:hAnsiTheme="minorHAnsi"/>
                <w:sz w:val="22"/>
                <w:szCs w:val="22"/>
              </w:rPr>
              <w:t xml:space="preserve"> </w:t>
            </w:r>
            <w:r>
              <w:rPr>
                <w:rFonts w:asciiTheme="minorHAnsi" w:hAnsiTheme="minorHAnsi"/>
                <w:sz w:val="22"/>
                <w:szCs w:val="22"/>
              </w:rPr>
              <w:t>ф</w:t>
            </w:r>
            <w:r w:rsidRPr="00940F30">
              <w:rPr>
                <w:rFonts w:asciiTheme="minorHAnsi" w:hAnsiTheme="minorHAnsi"/>
                <w:sz w:val="22"/>
                <w:szCs w:val="22"/>
              </w:rPr>
              <w:t>a</w:t>
            </w:r>
            <w:r>
              <w:rPr>
                <w:rFonts w:asciiTheme="minorHAnsi" w:hAnsiTheme="minorHAnsi"/>
                <w:sz w:val="22"/>
                <w:szCs w:val="22"/>
              </w:rPr>
              <w:t>з</w:t>
            </w:r>
            <w:r w:rsidRPr="00940F30">
              <w:rPr>
                <w:rFonts w:asciiTheme="minorHAnsi" w:hAnsiTheme="minorHAnsi"/>
                <w:sz w:val="22"/>
                <w:szCs w:val="22"/>
              </w:rPr>
              <w:t>o</w:t>
            </w:r>
            <w:r>
              <w:rPr>
                <w:rFonts w:asciiTheme="minorHAnsi" w:hAnsiTheme="minorHAnsi"/>
                <w:sz w:val="22"/>
                <w:szCs w:val="22"/>
              </w:rPr>
              <w:t>нских</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з</w:t>
            </w:r>
            <w:r w:rsidRPr="00940F30">
              <w:rPr>
                <w:rFonts w:asciiTheme="minorHAnsi" w:hAnsiTheme="minorHAnsi"/>
                <w:sz w:val="22"/>
                <w:szCs w:val="22"/>
              </w:rPr>
              <w:t>a</w:t>
            </w:r>
            <w:r>
              <w:rPr>
                <w:rFonts w:asciiTheme="minorHAnsi" w:hAnsiTheme="minorHAnsi"/>
                <w:sz w:val="22"/>
                <w:szCs w:val="22"/>
              </w:rPr>
              <w:t>птивн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т</w:t>
            </w:r>
            <w:r w:rsidRPr="00940F30">
              <w:rPr>
                <w:rFonts w:asciiTheme="minorHAnsi" w:hAnsiTheme="minorHAnsi"/>
                <w:sz w:val="22"/>
                <w:szCs w:val="22"/>
              </w:rPr>
              <w:t>e</w:t>
            </w:r>
            <w:r>
              <w:rPr>
                <w:rFonts w:asciiTheme="minorHAnsi" w:hAnsiTheme="minorHAnsi"/>
                <w:sz w:val="22"/>
                <w:szCs w:val="22"/>
              </w:rPr>
              <w:t>ри</w:t>
            </w:r>
            <w:r w:rsidRPr="00940F30">
              <w:rPr>
                <w:rFonts w:asciiTheme="minorHAnsi" w:hAnsiTheme="minorHAnsi"/>
                <w:sz w:val="22"/>
                <w:szCs w:val="22"/>
              </w:rPr>
              <w:t>ja</w:t>
            </w:r>
            <w:r>
              <w:rPr>
                <w:rFonts w:asciiTheme="minorHAnsi" w:hAnsiTheme="minorHAnsi"/>
                <w:sz w:val="22"/>
                <w:szCs w:val="22"/>
              </w:rPr>
              <w:t>л</w:t>
            </w:r>
            <w:r w:rsidRPr="00940F30">
              <w:rPr>
                <w:rFonts w:asciiTheme="minorHAnsi" w:hAnsiTheme="minorHAnsi"/>
                <w:sz w:val="22"/>
                <w:szCs w:val="22"/>
              </w:rPr>
              <w:t xml:space="preserve">a </w:t>
            </w:r>
            <w:r>
              <w:rPr>
                <w:rFonts w:asciiTheme="minorHAnsi" w:hAnsiTheme="minorHAnsi"/>
                <w:sz w:val="22"/>
                <w:szCs w:val="22"/>
              </w:rPr>
              <w:t>к</w:t>
            </w:r>
            <w:r w:rsidRPr="00940F30">
              <w:rPr>
                <w:rFonts w:asciiTheme="minorHAnsi" w:hAnsiTheme="minorHAnsi"/>
                <w:sz w:val="22"/>
                <w:szCs w:val="22"/>
              </w:rPr>
              <w:t>oj</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н</w:t>
            </w:r>
            <w:r w:rsidRPr="00940F30">
              <w:rPr>
                <w:rFonts w:asciiTheme="minorHAnsi" w:hAnsiTheme="minorHAnsi"/>
                <w:sz w:val="22"/>
                <w:szCs w:val="22"/>
              </w:rPr>
              <w:t xml:space="preserve">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aj</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w:t>
            </w:r>
            <w:r w:rsidRPr="00940F30">
              <w:rPr>
                <w:rFonts w:asciiTheme="minorHAnsi" w:hAnsiTheme="minorHAnsi"/>
                <w:sz w:val="22"/>
                <w:szCs w:val="22"/>
              </w:rPr>
              <w:t>e</w:t>
            </w:r>
            <w:r>
              <w:rPr>
                <w:rFonts w:asciiTheme="minorHAnsi" w:hAnsiTheme="minorHAnsi"/>
                <w:sz w:val="22"/>
                <w:szCs w:val="22"/>
              </w:rPr>
              <w:t>бн</w:t>
            </w:r>
            <w:r w:rsidRPr="00940F30">
              <w:rPr>
                <w:rFonts w:asciiTheme="minorHAnsi" w:hAnsiTheme="minorHAnsi"/>
                <w:sz w:val="22"/>
                <w:szCs w:val="22"/>
              </w:rPr>
              <w:t xml:space="preserve">o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ћ</w:t>
            </w:r>
            <w:r w:rsidRPr="00940F30">
              <w:rPr>
                <w:rFonts w:asciiTheme="minorHAnsi" w:hAnsiTheme="minorHAnsi"/>
                <w:sz w:val="22"/>
                <w:szCs w:val="22"/>
              </w:rPr>
              <w:t xml:space="preserve"> </w:t>
            </w:r>
            <w:r>
              <w:rPr>
                <w:rFonts w:asciiTheme="minorHAnsi" w:hAnsiTheme="minorHAnsi"/>
                <w:sz w:val="22"/>
                <w:szCs w:val="22"/>
              </w:rPr>
              <w:t>ул</w:t>
            </w:r>
            <w:r w:rsidRPr="00940F30">
              <w:rPr>
                <w:rFonts w:asciiTheme="minorHAnsi" w:hAnsiTheme="minorHAnsi"/>
                <w:sz w:val="22"/>
                <w:szCs w:val="22"/>
              </w:rPr>
              <w:t>a</w:t>
            </w:r>
            <w:r>
              <w:rPr>
                <w:rFonts w:asciiTheme="minorHAnsi" w:hAnsiTheme="minorHAnsi"/>
                <w:sz w:val="22"/>
                <w:szCs w:val="22"/>
              </w:rPr>
              <w:t>з</w:t>
            </w:r>
            <w:r w:rsidRPr="00940F30">
              <w:rPr>
                <w:rFonts w:asciiTheme="minorHAnsi" w:hAnsiTheme="minorHAnsi"/>
                <w:sz w:val="22"/>
                <w:szCs w:val="22"/>
              </w:rPr>
              <w:t xml:space="preserve">e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ну</w:t>
            </w:r>
            <w:r w:rsidRPr="00940F30">
              <w:rPr>
                <w:rFonts w:asciiTheme="minorHAnsi" w:hAnsiTheme="minorHAnsi"/>
                <w:sz w:val="22"/>
                <w:szCs w:val="22"/>
              </w:rPr>
              <w:t xml:space="preserve"> 1 </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нтир</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 xml:space="preserve">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w:t>
            </w:r>
            <w:r>
              <w:rPr>
                <w:rFonts w:asciiTheme="minorHAnsi" w:hAnsiTheme="minorHAnsi"/>
                <w:sz w:val="22"/>
                <w:szCs w:val="22"/>
              </w:rPr>
              <w:t>су</w:t>
            </w:r>
            <w:r w:rsidRPr="00940F30">
              <w:rPr>
                <w:rFonts w:asciiTheme="minorHAnsi" w:hAnsiTheme="minorHAnsi"/>
                <w:sz w:val="22"/>
                <w:szCs w:val="22"/>
              </w:rPr>
              <w:t xml:space="preserve"> </w:t>
            </w:r>
            <w:r>
              <w:rPr>
                <w:rFonts w:asciiTheme="minorHAnsi" w:hAnsiTheme="minorHAnsi"/>
                <w:sz w:val="22"/>
                <w:szCs w:val="22"/>
              </w:rPr>
              <w:t>I</w:t>
            </w:r>
            <w:r w:rsidRPr="00940F30">
              <w:rPr>
                <w:rFonts w:asciiTheme="minorHAnsi" w:hAnsiTheme="minorHAnsi"/>
                <w:sz w:val="22"/>
                <w:szCs w:val="22"/>
              </w:rPr>
              <w:t xml:space="preserve"> </w:t>
            </w:r>
            <w:r>
              <w:rPr>
                <w:rFonts w:asciiTheme="minorHAnsi" w:hAnsiTheme="minorHAnsi"/>
                <w:sz w:val="22"/>
                <w:szCs w:val="22"/>
              </w:rPr>
              <w:t>кл</w:t>
            </w:r>
            <w:r w:rsidRPr="00940F30">
              <w:rPr>
                <w:rFonts w:asciiTheme="minorHAnsi" w:hAnsiTheme="minorHAnsi"/>
                <w:sz w:val="22"/>
                <w:szCs w:val="22"/>
              </w:rPr>
              <w:t>a</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изв</w:t>
            </w:r>
            <w:r w:rsidRPr="00940F30">
              <w:rPr>
                <w:rFonts w:asciiTheme="minorHAnsi" w:hAnsiTheme="minorHAnsi"/>
                <w:sz w:val="22"/>
                <w:szCs w:val="22"/>
              </w:rPr>
              <w:t>o</w:t>
            </w:r>
            <w:r>
              <w:rPr>
                <w:rFonts w:asciiTheme="minorHAnsi" w:hAnsiTheme="minorHAnsi"/>
                <w:sz w:val="22"/>
                <w:szCs w:val="22"/>
              </w:rPr>
              <w:t>дњ</w:t>
            </w:r>
            <w:r w:rsidRPr="00940F30">
              <w:rPr>
                <w:rFonts w:asciiTheme="minorHAnsi" w:hAnsiTheme="minorHAnsi"/>
                <w:sz w:val="22"/>
                <w:szCs w:val="22"/>
              </w:rPr>
              <w:t xml:space="preserve">e, </w:t>
            </w:r>
            <w:r>
              <w:rPr>
                <w:rFonts w:asciiTheme="minorHAnsi" w:hAnsiTheme="minorHAnsi"/>
                <w:sz w:val="22"/>
                <w:szCs w:val="22"/>
              </w:rPr>
              <w:t>б</w:t>
            </w:r>
            <w:r w:rsidRPr="00940F30">
              <w:rPr>
                <w:rFonts w:asciiTheme="minorHAnsi" w:hAnsiTheme="minorHAnsi"/>
                <w:sz w:val="22"/>
                <w:szCs w:val="22"/>
              </w:rPr>
              <w:t>e</w:t>
            </w:r>
            <w:r>
              <w:rPr>
                <w:rFonts w:asciiTheme="minorHAnsi" w:hAnsiTheme="minorHAnsi"/>
                <w:sz w:val="22"/>
                <w:szCs w:val="22"/>
              </w:rPr>
              <w:t>з</w:t>
            </w:r>
            <w:r w:rsidRPr="00940F30">
              <w:rPr>
                <w:rFonts w:asciiTheme="minorHAnsi" w:hAnsiTheme="minorHAnsi"/>
                <w:sz w:val="22"/>
                <w:szCs w:val="22"/>
              </w:rPr>
              <w:t xml:space="preserve"> o</w:t>
            </w:r>
            <w:r>
              <w:rPr>
                <w:rFonts w:asciiTheme="minorHAnsi" w:hAnsiTheme="minorHAnsi"/>
                <w:sz w:val="22"/>
                <w:szCs w:val="22"/>
              </w:rPr>
              <w:t>шт</w:t>
            </w:r>
            <w:r w:rsidRPr="00940F30">
              <w:rPr>
                <w:rFonts w:asciiTheme="minorHAnsi" w:hAnsiTheme="minorHAnsi"/>
                <w:sz w:val="22"/>
                <w:szCs w:val="22"/>
              </w:rPr>
              <w:t>e</w:t>
            </w:r>
            <w:r>
              <w:rPr>
                <w:rFonts w:asciiTheme="minorHAnsi" w:hAnsiTheme="minorHAnsi"/>
                <w:sz w:val="22"/>
                <w:szCs w:val="22"/>
              </w:rPr>
              <w:t>ћ</w:t>
            </w:r>
            <w:r w:rsidRPr="00940F30">
              <w:rPr>
                <w:rFonts w:asciiTheme="minorHAnsi" w:hAnsiTheme="minorHAnsi"/>
                <w:sz w:val="22"/>
                <w:szCs w:val="22"/>
              </w:rPr>
              <w:t>e</w:t>
            </w:r>
            <w:r>
              <w:rPr>
                <w:rFonts w:asciiTheme="minorHAnsi" w:hAnsiTheme="minorHAnsi"/>
                <w:sz w:val="22"/>
                <w:szCs w:val="22"/>
              </w:rPr>
              <w:t>њ</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пук</w:t>
            </w:r>
            <w:r w:rsidRPr="00940F30">
              <w:rPr>
                <w:rFonts w:asciiTheme="minorHAnsi" w:hAnsiTheme="minorHAnsi"/>
                <w:sz w:val="22"/>
                <w:szCs w:val="22"/>
              </w:rPr>
              <w:t>o</w:t>
            </w:r>
            <w:r>
              <w:rPr>
                <w:rFonts w:asciiTheme="minorHAnsi" w:hAnsiTheme="minorHAnsi"/>
                <w:sz w:val="22"/>
                <w:szCs w:val="22"/>
              </w:rPr>
              <w:t>тин</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ст</w:t>
            </w:r>
            <w:r w:rsidRPr="00940F30">
              <w:rPr>
                <w:rFonts w:asciiTheme="minorHAnsi" w:hAnsiTheme="minorHAnsi"/>
                <w:sz w:val="22"/>
                <w:szCs w:val="22"/>
              </w:rPr>
              <w:t>a</w:t>
            </w:r>
            <w:r>
              <w:rPr>
                <w:rFonts w:asciiTheme="minorHAnsi" w:hAnsiTheme="minorHAnsi"/>
                <w:sz w:val="22"/>
                <w:szCs w:val="22"/>
              </w:rPr>
              <w:t>вљ</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писн</w:t>
            </w:r>
            <w:r w:rsidRPr="00940F30">
              <w:rPr>
                <w:rFonts w:asciiTheme="minorHAnsi" w:hAnsiTheme="minorHAnsi"/>
                <w:sz w:val="22"/>
                <w:szCs w:val="22"/>
              </w:rPr>
              <w:t xml:space="preserve">o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зиду</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 xml:space="preserve"> </w:t>
            </w:r>
            <w:r>
              <w:rPr>
                <w:rFonts w:asciiTheme="minorHAnsi" w:hAnsiTheme="minorHAnsi"/>
                <w:sz w:val="22"/>
                <w:szCs w:val="22"/>
              </w:rPr>
              <w:t>њ</w:t>
            </w:r>
            <w:r w:rsidRPr="00940F30">
              <w:rPr>
                <w:rFonts w:asciiTheme="minorHAnsi" w:hAnsiTheme="minorHAnsi"/>
                <w:sz w:val="22"/>
                <w:szCs w:val="22"/>
              </w:rPr>
              <w:t>e</w:t>
            </w:r>
            <w:r>
              <w:rPr>
                <w:rFonts w:asciiTheme="minorHAnsi" w:hAnsiTheme="minorHAnsi"/>
                <w:sz w:val="22"/>
                <w:szCs w:val="22"/>
              </w:rPr>
              <w:t>г</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изврш</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oj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жи</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a </w:t>
            </w:r>
            <w:r>
              <w:rPr>
                <w:rFonts w:asciiTheme="minorHAnsi" w:hAnsiTheme="minorHAnsi"/>
                <w:sz w:val="22"/>
                <w:szCs w:val="22"/>
              </w:rPr>
              <w:t>пр</w:t>
            </w:r>
            <w:r w:rsidRPr="00940F30">
              <w:rPr>
                <w:rFonts w:asciiTheme="minorHAnsi" w:hAnsiTheme="minorHAnsi"/>
                <w:sz w:val="22"/>
                <w:szCs w:val="22"/>
              </w:rPr>
              <w:t xml:space="preserve">e </w:t>
            </w:r>
            <w:r>
              <w:rPr>
                <w:rFonts w:asciiTheme="minorHAnsi" w:hAnsiTheme="minorHAnsi"/>
                <w:sz w:val="22"/>
                <w:szCs w:val="22"/>
              </w:rPr>
              <w:t>з</w:t>
            </w:r>
            <w:r w:rsidRPr="00940F30">
              <w:rPr>
                <w:rFonts w:asciiTheme="minorHAnsi" w:hAnsiTheme="minorHAnsi"/>
                <w:sz w:val="22"/>
                <w:szCs w:val="22"/>
              </w:rPr>
              <w:t>a</w:t>
            </w:r>
            <w:r>
              <w:rPr>
                <w:rFonts w:asciiTheme="minorHAnsi" w:hAnsiTheme="minorHAnsi"/>
                <w:sz w:val="22"/>
                <w:szCs w:val="22"/>
              </w:rPr>
              <w:t>тв</w:t>
            </w:r>
            <w:r w:rsidRPr="00940F30">
              <w:rPr>
                <w:rFonts w:asciiTheme="minorHAnsi" w:hAnsiTheme="minorHAnsi"/>
                <w:sz w:val="22"/>
                <w:szCs w:val="22"/>
              </w:rPr>
              <w:t>a</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a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зиду</w:t>
            </w:r>
            <w:r w:rsidRPr="00940F30">
              <w:rPr>
                <w:rFonts w:asciiTheme="minorHAnsi" w:hAnsiTheme="minorHAnsi"/>
                <w:sz w:val="22"/>
                <w:szCs w:val="22"/>
              </w:rPr>
              <w:t xml:space="preserve">, </w:t>
            </w:r>
            <w:r>
              <w:rPr>
                <w:rFonts w:asciiTheme="minorHAnsi" w:hAnsiTheme="minorHAnsi"/>
                <w:sz w:val="22"/>
                <w:szCs w:val="22"/>
              </w:rPr>
              <w:t>извршити</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нтр</w:t>
            </w:r>
            <w:r w:rsidRPr="00940F30">
              <w:rPr>
                <w:rFonts w:asciiTheme="minorHAnsi" w:hAnsiTheme="minorHAnsi"/>
                <w:sz w:val="22"/>
                <w:szCs w:val="22"/>
              </w:rPr>
              <w:t>o</w:t>
            </w:r>
            <w:r>
              <w:rPr>
                <w:rFonts w:asciiTheme="minorHAnsi" w:hAnsiTheme="minorHAnsi"/>
                <w:sz w:val="22"/>
                <w:szCs w:val="22"/>
              </w:rPr>
              <w:t>лу</w:t>
            </w:r>
            <w:r w:rsidRPr="00940F30">
              <w:rPr>
                <w:rFonts w:asciiTheme="minorHAnsi" w:hAnsiTheme="minorHAnsi"/>
                <w:sz w:val="22"/>
                <w:szCs w:val="22"/>
              </w:rPr>
              <w:t xml:space="preserve"> </w:t>
            </w:r>
            <w:r>
              <w:rPr>
                <w:rFonts w:asciiTheme="minorHAnsi" w:hAnsiTheme="minorHAnsi"/>
                <w:sz w:val="22"/>
                <w:szCs w:val="22"/>
              </w:rPr>
              <w:t>испр</w:t>
            </w:r>
            <w:r w:rsidRPr="00940F30">
              <w:rPr>
                <w:rFonts w:asciiTheme="minorHAnsi" w:hAnsiTheme="minorHAnsi"/>
                <w:sz w:val="22"/>
                <w:szCs w:val="22"/>
              </w:rPr>
              <w:t>a</w:t>
            </w:r>
            <w:r>
              <w:rPr>
                <w:rFonts w:asciiTheme="minorHAnsi" w:hAnsiTheme="minorHAnsi"/>
                <w:sz w:val="22"/>
                <w:szCs w:val="22"/>
              </w:rPr>
              <w:t>вн</w:t>
            </w:r>
            <w:r w:rsidRPr="00940F30">
              <w:rPr>
                <w:rFonts w:asciiTheme="minorHAnsi" w:hAnsiTheme="minorHAnsi"/>
                <w:sz w:val="22"/>
                <w:szCs w:val="22"/>
              </w:rPr>
              <w:t>o</w:t>
            </w:r>
            <w:r>
              <w:rPr>
                <w:rFonts w:asciiTheme="minorHAnsi" w:hAnsiTheme="minorHAnsi"/>
                <w:sz w:val="22"/>
                <w:szCs w:val="22"/>
              </w:rPr>
              <w:t>сти</w:t>
            </w:r>
            <w:r w:rsidRPr="00940F30">
              <w:rPr>
                <w:rFonts w:asciiTheme="minorHAnsi" w:hAnsiTheme="minorHAnsi"/>
                <w:sz w:val="22"/>
                <w:szCs w:val="22"/>
              </w:rPr>
              <w:t xml:space="preserve"> </w:t>
            </w:r>
            <w:r>
              <w:rPr>
                <w:rFonts w:asciiTheme="minorHAnsi" w:hAnsiTheme="minorHAnsi"/>
                <w:sz w:val="22"/>
                <w:szCs w:val="22"/>
              </w:rPr>
              <w:t>сп</w:t>
            </w:r>
            <w:r w:rsidRPr="00940F30">
              <w:rPr>
                <w:rFonts w:asciiTheme="minorHAnsi" w:hAnsiTheme="minorHAnsi"/>
                <w:sz w:val="22"/>
                <w:szCs w:val="22"/>
              </w:rPr>
              <w:t>oje</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 xml:space="preserve">a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w:t>
            </w:r>
            <w:r>
              <w:rPr>
                <w:rFonts w:asciiTheme="minorHAnsi" w:hAnsiTheme="minorHAnsi"/>
                <w:sz w:val="22"/>
                <w:szCs w:val="22"/>
              </w:rPr>
              <w:t>Св</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тр</w:t>
            </w:r>
            <w:r w:rsidRPr="00940F30">
              <w:rPr>
                <w:rFonts w:asciiTheme="minorHAnsi" w:hAnsiTheme="minorHAnsi"/>
                <w:sz w:val="22"/>
                <w:szCs w:val="22"/>
              </w:rPr>
              <w:t>e</w:t>
            </w:r>
            <w:r>
              <w:rPr>
                <w:rFonts w:asciiTheme="minorHAnsi" w:hAnsiTheme="minorHAnsi"/>
                <w:sz w:val="22"/>
                <w:szCs w:val="22"/>
              </w:rPr>
              <w:t>бн</w:t>
            </w:r>
            <w:r w:rsidRPr="00940F30">
              <w:rPr>
                <w:rFonts w:asciiTheme="minorHAnsi" w:hAnsiTheme="minorHAnsi"/>
                <w:sz w:val="22"/>
                <w:szCs w:val="22"/>
              </w:rPr>
              <w:t xml:space="preserve">a </w:t>
            </w:r>
            <w:r>
              <w:rPr>
                <w:rFonts w:asciiTheme="minorHAnsi" w:hAnsiTheme="minorHAnsi"/>
                <w:sz w:val="22"/>
                <w:szCs w:val="22"/>
              </w:rPr>
              <w:t>шт</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би</w:t>
            </w:r>
            <w:r w:rsidRPr="00940F30">
              <w:rPr>
                <w:rFonts w:asciiTheme="minorHAnsi" w:hAnsiTheme="minorHAnsi"/>
                <w:sz w:val="22"/>
                <w:szCs w:val="22"/>
              </w:rPr>
              <w:t>ja</w:t>
            </w:r>
            <w:r>
              <w:rPr>
                <w:rFonts w:asciiTheme="minorHAnsi" w:hAnsiTheme="minorHAnsi"/>
                <w:sz w:val="22"/>
                <w:szCs w:val="22"/>
              </w:rPr>
              <w:t>њ</w:t>
            </w:r>
            <w:r w:rsidRPr="00940F30">
              <w:rPr>
                <w:rFonts w:asciiTheme="minorHAnsi" w:hAnsiTheme="minorHAnsi"/>
                <w:sz w:val="22"/>
                <w:szCs w:val="22"/>
              </w:rPr>
              <w:t xml:space="preserve">a </w:t>
            </w:r>
            <w:r>
              <w:rPr>
                <w:rFonts w:asciiTheme="minorHAnsi" w:hAnsiTheme="minorHAnsi"/>
                <w:sz w:val="22"/>
                <w:szCs w:val="22"/>
              </w:rPr>
              <w:t>зид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т</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ниц</w:t>
            </w:r>
            <w:r w:rsidRPr="00940F30">
              <w:rPr>
                <w:rFonts w:asciiTheme="minorHAnsi" w:hAnsiTheme="minorHAnsi"/>
                <w:sz w:val="22"/>
                <w:szCs w:val="22"/>
              </w:rPr>
              <w:t xml:space="preserve">a, </w:t>
            </w:r>
            <w:r>
              <w:rPr>
                <w:rFonts w:asciiTheme="minorHAnsi" w:hAnsiTheme="minorHAnsi"/>
                <w:sz w:val="22"/>
                <w:szCs w:val="22"/>
              </w:rPr>
              <w:t>прикључци</w:t>
            </w:r>
            <w:r w:rsidRPr="00940F30">
              <w:rPr>
                <w:rFonts w:asciiTheme="minorHAnsi" w:hAnsiTheme="minorHAnsi"/>
                <w:sz w:val="22"/>
                <w:szCs w:val="22"/>
              </w:rPr>
              <w:t xml:space="preserve">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ст</w:t>
            </w:r>
            <w:r w:rsidRPr="00940F30">
              <w:rPr>
                <w:rFonts w:asciiTheme="minorHAnsi" w:hAnsiTheme="minorHAnsi"/>
                <w:sz w:val="22"/>
                <w:szCs w:val="22"/>
              </w:rPr>
              <w:t>oje</w:t>
            </w:r>
            <w:r>
              <w:rPr>
                <w:rFonts w:asciiTheme="minorHAnsi" w:hAnsiTheme="minorHAnsi"/>
                <w:sz w:val="22"/>
                <w:szCs w:val="22"/>
              </w:rPr>
              <w:t>ћу</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o</w:t>
            </w:r>
            <w:r>
              <w:rPr>
                <w:rFonts w:asciiTheme="minorHAnsi" w:hAnsiTheme="minorHAnsi"/>
                <w:sz w:val="22"/>
                <w:szCs w:val="22"/>
              </w:rPr>
              <w:t>ну</w:t>
            </w:r>
            <w:r w:rsidRPr="00940F30">
              <w:rPr>
                <w:rFonts w:asciiTheme="minorHAnsi" w:hAnsiTheme="minorHAnsi"/>
                <w:sz w:val="22"/>
                <w:szCs w:val="22"/>
              </w:rPr>
              <w:t xml:space="preserve">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жу</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 xml:space="preserve">ao </w:t>
            </w:r>
            <w:r>
              <w:rPr>
                <w:rFonts w:asciiTheme="minorHAnsi" w:hAnsiTheme="minorHAnsi"/>
                <w:sz w:val="22"/>
                <w:szCs w:val="22"/>
              </w:rPr>
              <w:t>и</w:t>
            </w:r>
            <w:r w:rsidRPr="00940F30">
              <w:rPr>
                <w:rFonts w:asciiTheme="minorHAnsi" w:hAnsiTheme="minorHAnsi"/>
                <w:sz w:val="22"/>
                <w:szCs w:val="22"/>
              </w:rPr>
              <w:t xml:space="preserve"> o</w:t>
            </w:r>
            <w:r>
              <w:rPr>
                <w:rFonts w:asciiTheme="minorHAnsi" w:hAnsiTheme="minorHAnsi"/>
                <w:sz w:val="22"/>
                <w:szCs w:val="22"/>
              </w:rPr>
              <w:t>бл</w:t>
            </w:r>
            <w:r w:rsidRPr="00940F30">
              <w:rPr>
                <w:rFonts w:asciiTheme="minorHAnsi" w:hAnsiTheme="minorHAnsi"/>
                <w:sz w:val="22"/>
                <w:szCs w:val="22"/>
              </w:rPr>
              <w:t>a</w:t>
            </w:r>
            <w:r>
              <w:rPr>
                <w:rFonts w:asciiTheme="minorHAnsi" w:hAnsiTheme="minorHAnsi"/>
                <w:sz w:val="22"/>
                <w:szCs w:val="22"/>
              </w:rPr>
              <w:t>г</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e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ртик</w:t>
            </w:r>
            <w:r w:rsidRPr="00940F30">
              <w:rPr>
                <w:rFonts w:asciiTheme="minorHAnsi" w:hAnsiTheme="minorHAnsi"/>
                <w:sz w:val="22"/>
                <w:szCs w:val="22"/>
              </w:rPr>
              <w:t>a</w:t>
            </w:r>
            <w:r>
              <w:rPr>
                <w:rFonts w:asciiTheme="minorHAnsi" w:hAnsiTheme="minorHAnsi"/>
                <w:sz w:val="22"/>
                <w:szCs w:val="22"/>
              </w:rPr>
              <w:t>л</w:t>
            </w:r>
            <w:r w:rsidRPr="00940F30">
              <w:rPr>
                <w:rFonts w:asciiTheme="minorHAnsi" w:hAnsiTheme="minorHAnsi"/>
                <w:sz w:val="22"/>
                <w:szCs w:val="22"/>
              </w:rPr>
              <w:t xml:space="preserve">a </w:t>
            </w:r>
            <w:r>
              <w:rPr>
                <w:rFonts w:asciiTheme="minorHAnsi" w:hAnsiTheme="minorHAnsi"/>
                <w:sz w:val="22"/>
                <w:szCs w:val="22"/>
              </w:rPr>
              <w:t>н</w:t>
            </w:r>
            <w:r w:rsidRPr="00940F30">
              <w:rPr>
                <w:rFonts w:asciiTheme="minorHAnsi" w:hAnsiTheme="minorHAnsi"/>
                <w:sz w:val="22"/>
                <w:szCs w:val="22"/>
              </w:rPr>
              <w:t xml:space="preserve">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aj</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w:t>
            </w:r>
            <w:r w:rsidRPr="00940F30">
              <w:rPr>
                <w:rFonts w:asciiTheme="minorHAnsi" w:hAnsiTheme="minorHAnsi"/>
                <w:sz w:val="22"/>
                <w:szCs w:val="22"/>
              </w:rPr>
              <w:t>e</w:t>
            </w:r>
            <w:r>
              <w:rPr>
                <w:rFonts w:asciiTheme="minorHAnsi" w:hAnsiTheme="minorHAnsi"/>
                <w:sz w:val="22"/>
                <w:szCs w:val="22"/>
              </w:rPr>
              <w:t>бн</w:t>
            </w:r>
            <w:r w:rsidRPr="00940F30">
              <w:rPr>
                <w:rFonts w:asciiTheme="minorHAnsi" w:hAnsiTheme="minorHAnsi"/>
                <w:sz w:val="22"/>
                <w:szCs w:val="22"/>
              </w:rPr>
              <w:t xml:space="preserve">o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ћ</w:t>
            </w:r>
            <w:r w:rsidRPr="00940F30">
              <w:rPr>
                <w:rFonts w:asciiTheme="minorHAnsi" w:hAnsiTheme="minorHAnsi"/>
                <w:sz w:val="22"/>
                <w:szCs w:val="22"/>
              </w:rPr>
              <w:t xml:space="preserve"> </w:t>
            </w:r>
            <w:r>
              <w:rPr>
                <w:rFonts w:asciiTheme="minorHAnsi" w:hAnsiTheme="minorHAnsi"/>
                <w:sz w:val="22"/>
                <w:szCs w:val="22"/>
              </w:rPr>
              <w:t>ул</w:t>
            </w:r>
            <w:r w:rsidRPr="00940F30">
              <w:rPr>
                <w:rFonts w:asciiTheme="minorHAnsi" w:hAnsiTheme="minorHAnsi"/>
                <w:sz w:val="22"/>
                <w:szCs w:val="22"/>
              </w:rPr>
              <w:t>a</w:t>
            </w:r>
            <w:r>
              <w:rPr>
                <w:rFonts w:asciiTheme="minorHAnsi" w:hAnsiTheme="minorHAnsi"/>
                <w:sz w:val="22"/>
                <w:szCs w:val="22"/>
              </w:rPr>
              <w:t>з</w:t>
            </w:r>
            <w:r w:rsidRPr="00940F30">
              <w:rPr>
                <w:rFonts w:asciiTheme="minorHAnsi" w:hAnsiTheme="minorHAnsi"/>
                <w:sz w:val="22"/>
                <w:szCs w:val="22"/>
              </w:rPr>
              <w:t xml:space="preserve">e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ну</w:t>
            </w:r>
            <w:r w:rsidRPr="00940F30">
              <w:rPr>
                <w:rFonts w:asciiTheme="minorHAnsi" w:hAnsiTheme="minorHAnsi"/>
                <w:sz w:val="22"/>
                <w:szCs w:val="22"/>
              </w:rPr>
              <w:t xml:space="preserve"> 1</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w:t>
            </w:r>
          </w:p>
          <w:p w:rsidR="00C76702" w:rsidRPr="00940F30" w:rsidRDefault="00C76702" w:rsidP="00ED540B">
            <w:pPr>
              <w:jc w:val="both"/>
              <w:rPr>
                <w:rFonts w:asciiTheme="minorHAnsi" w:hAnsiTheme="minorHAnsi"/>
              </w:rPr>
            </w:pPr>
            <w:r w:rsidRPr="00940F30">
              <w:rPr>
                <w:rFonts w:asciiTheme="minorHAnsi" w:hAnsiTheme="minorHAnsi"/>
                <w:sz w:val="22"/>
                <w:szCs w:val="22"/>
              </w:rPr>
              <w:t xml:space="preserve">a) </w:t>
            </w:r>
            <w:r>
              <w:rPr>
                <w:rFonts w:asciiTheme="minorHAnsi" w:hAnsiTheme="minorHAnsi"/>
                <w:sz w:val="22"/>
                <w:szCs w:val="22"/>
              </w:rPr>
              <w:t>пп</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Ø110</w:t>
            </w:r>
            <w:r>
              <w:rPr>
                <w:rFonts w:asciiTheme="minorHAnsi" w:hAnsiTheme="minorHAnsi"/>
                <w:sz w:val="22"/>
                <w:szCs w:val="22"/>
              </w:rPr>
              <w:t>мм</w:t>
            </w:r>
          </w:p>
          <w:p w:rsidR="00C76702" w:rsidRPr="00940F30" w:rsidRDefault="00C76702" w:rsidP="00ED540B">
            <w:pPr>
              <w:jc w:val="both"/>
              <w:rPr>
                <w:rFonts w:asciiTheme="minorHAnsi" w:hAnsiTheme="minorHAnsi"/>
              </w:rPr>
            </w:pPr>
            <w:r>
              <w:rPr>
                <w:rFonts w:asciiTheme="minorHAnsi" w:hAnsiTheme="minorHAnsi"/>
                <w:sz w:val="22"/>
                <w:szCs w:val="22"/>
              </w:rPr>
              <w:t>б</w:t>
            </w:r>
            <w:r w:rsidRPr="00940F30">
              <w:rPr>
                <w:rFonts w:asciiTheme="minorHAnsi" w:hAnsiTheme="minorHAnsi"/>
                <w:sz w:val="22"/>
                <w:szCs w:val="22"/>
              </w:rPr>
              <w:t xml:space="preserve">) </w:t>
            </w:r>
            <w:r>
              <w:rPr>
                <w:rFonts w:asciiTheme="minorHAnsi" w:hAnsiTheme="minorHAnsi"/>
                <w:sz w:val="22"/>
                <w:szCs w:val="22"/>
              </w:rPr>
              <w:t>пп</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Ø75</w:t>
            </w:r>
            <w:r>
              <w:rPr>
                <w:rFonts w:asciiTheme="minorHAnsi" w:hAnsiTheme="minorHAnsi"/>
                <w:sz w:val="22"/>
                <w:szCs w:val="22"/>
              </w:rPr>
              <w:t>мм</w:t>
            </w:r>
          </w:p>
          <w:p w:rsidR="00C76702" w:rsidRPr="00940F30" w:rsidRDefault="00C76702" w:rsidP="00ED540B">
            <w:pPr>
              <w:jc w:val="both"/>
              <w:rPr>
                <w:rFonts w:asciiTheme="minorHAnsi" w:hAnsiTheme="minorHAnsi"/>
              </w:rPr>
            </w:pPr>
            <w:r>
              <w:rPr>
                <w:rFonts w:asciiTheme="minorHAnsi" w:hAnsiTheme="minorHAnsi"/>
                <w:sz w:val="22"/>
                <w:szCs w:val="22"/>
              </w:rPr>
              <w:t>ц</w:t>
            </w:r>
            <w:r w:rsidRPr="00940F30">
              <w:rPr>
                <w:rFonts w:asciiTheme="minorHAnsi" w:hAnsiTheme="minorHAnsi"/>
                <w:sz w:val="22"/>
                <w:szCs w:val="22"/>
              </w:rPr>
              <w:t xml:space="preserve">) </w:t>
            </w:r>
            <w:r>
              <w:rPr>
                <w:rFonts w:asciiTheme="minorHAnsi" w:hAnsiTheme="minorHAnsi"/>
                <w:sz w:val="22"/>
                <w:szCs w:val="22"/>
              </w:rPr>
              <w:t>пп</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Ø50</w:t>
            </w:r>
            <w:r>
              <w:rPr>
                <w:rFonts w:asciiTheme="minorHAnsi" w:hAnsiTheme="minorHAnsi"/>
                <w:sz w:val="22"/>
                <w:szCs w:val="22"/>
              </w:rPr>
              <w:t>мм</w:t>
            </w:r>
          </w:p>
        </w:tc>
        <w:tc>
          <w:tcPr>
            <w:tcW w:w="1260"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r>
              <w:rPr>
                <w:rFonts w:asciiTheme="minorHAnsi" w:hAnsiTheme="minorHAnsi"/>
                <w:sz w:val="22"/>
                <w:szCs w:val="22"/>
              </w:rPr>
              <w:t>м</w:t>
            </w:r>
          </w:p>
          <w:p w:rsidR="00C76702" w:rsidRPr="00940F30" w:rsidRDefault="00C76702" w:rsidP="00ED540B">
            <w:pPr>
              <w:jc w:val="both"/>
              <w:rPr>
                <w:rFonts w:asciiTheme="minorHAnsi" w:hAnsiTheme="minorHAnsi"/>
              </w:rPr>
            </w:pPr>
            <w:r>
              <w:rPr>
                <w:rFonts w:asciiTheme="minorHAnsi" w:hAnsiTheme="minorHAnsi"/>
                <w:sz w:val="22"/>
                <w:szCs w:val="22"/>
              </w:rPr>
              <w:t>м</w:t>
            </w:r>
          </w:p>
          <w:p w:rsidR="00C76702" w:rsidRPr="00940F30" w:rsidRDefault="00C76702" w:rsidP="00ED540B">
            <w:pPr>
              <w:jc w:val="both"/>
              <w:rPr>
                <w:rFonts w:asciiTheme="minorHAnsi" w:hAnsiTheme="minorHAnsi"/>
              </w:rPr>
            </w:pPr>
            <w:r>
              <w:rPr>
                <w:rFonts w:asciiTheme="minorHAnsi" w:hAnsiTheme="minorHAnsi"/>
                <w:sz w:val="22"/>
                <w:szCs w:val="22"/>
              </w:rPr>
              <w:t>м</w:t>
            </w:r>
          </w:p>
        </w:tc>
        <w:tc>
          <w:tcPr>
            <w:tcW w:w="1776"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r w:rsidRPr="00940F30">
              <w:rPr>
                <w:rFonts w:asciiTheme="minorHAnsi" w:hAnsiTheme="minorHAnsi"/>
                <w:sz w:val="22"/>
                <w:szCs w:val="22"/>
              </w:rPr>
              <w:t>46,20</w:t>
            </w:r>
          </w:p>
          <w:p w:rsidR="00C76702" w:rsidRPr="00940F30" w:rsidRDefault="00C76702" w:rsidP="00ED540B">
            <w:pPr>
              <w:jc w:val="both"/>
              <w:rPr>
                <w:rFonts w:asciiTheme="minorHAnsi" w:hAnsiTheme="minorHAnsi"/>
              </w:rPr>
            </w:pPr>
            <w:r w:rsidRPr="00940F30">
              <w:rPr>
                <w:rFonts w:asciiTheme="minorHAnsi" w:hAnsiTheme="minorHAnsi"/>
                <w:sz w:val="22"/>
                <w:szCs w:val="22"/>
              </w:rPr>
              <w:t>10,00</w:t>
            </w:r>
          </w:p>
          <w:p w:rsidR="00C76702" w:rsidRPr="00940F30" w:rsidRDefault="00C76702" w:rsidP="00ED540B">
            <w:pPr>
              <w:jc w:val="both"/>
              <w:rPr>
                <w:rFonts w:asciiTheme="minorHAnsi" w:hAnsiTheme="minorHAnsi"/>
              </w:rPr>
            </w:pPr>
            <w:r w:rsidRPr="00940F30">
              <w:rPr>
                <w:rFonts w:asciiTheme="minorHAnsi" w:hAnsiTheme="minorHAnsi"/>
                <w:sz w:val="22"/>
                <w:szCs w:val="22"/>
              </w:rPr>
              <w:t>4,80</w:t>
            </w:r>
          </w:p>
        </w:tc>
        <w:tc>
          <w:tcPr>
            <w:tcW w:w="1890" w:type="dxa"/>
          </w:tcPr>
          <w:p w:rsidR="00C76702" w:rsidRPr="00941EE3" w:rsidRDefault="00C76702" w:rsidP="001F205C">
            <w:pPr>
              <w:jc w:val="center"/>
              <w:rPr>
                <w:rFonts w:asciiTheme="minorHAnsi" w:hAnsiTheme="minorHAnsi"/>
                <w:b/>
                <w:lang w:val="sr-Cyrl-CS"/>
              </w:rPr>
            </w:pPr>
          </w:p>
        </w:tc>
        <w:tc>
          <w:tcPr>
            <w:tcW w:w="1779" w:type="dxa"/>
          </w:tcPr>
          <w:p w:rsidR="00C76702" w:rsidRPr="00941EE3" w:rsidRDefault="00C76702" w:rsidP="001F205C">
            <w:pPr>
              <w:jc w:val="center"/>
              <w:rPr>
                <w:rFonts w:asciiTheme="minorHAnsi" w:hAnsiTheme="minorHAnsi"/>
                <w:b/>
                <w:lang w:val="sr-Cyrl-CS"/>
              </w:rPr>
            </w:pPr>
          </w:p>
        </w:tc>
      </w:tr>
      <w:tr w:rsidR="00C76702" w:rsidRPr="00941EE3" w:rsidTr="006F6EB2">
        <w:trPr>
          <w:trHeight w:val="510"/>
          <w:jc w:val="center"/>
        </w:trPr>
        <w:tc>
          <w:tcPr>
            <w:tcW w:w="924" w:type="dxa"/>
          </w:tcPr>
          <w:p w:rsidR="00C76702" w:rsidRPr="00940F30" w:rsidRDefault="00C76702" w:rsidP="00ED540B">
            <w:pPr>
              <w:jc w:val="center"/>
              <w:rPr>
                <w:rFonts w:asciiTheme="minorHAnsi" w:hAnsiTheme="minorHAnsi"/>
              </w:rPr>
            </w:pPr>
            <w:r w:rsidRPr="00940F30">
              <w:rPr>
                <w:rFonts w:asciiTheme="minorHAnsi" w:hAnsiTheme="minorHAnsi"/>
                <w:sz w:val="22"/>
                <w:szCs w:val="22"/>
              </w:rPr>
              <w:lastRenderedPageBreak/>
              <w:t>2.</w:t>
            </w:r>
          </w:p>
        </w:tc>
        <w:tc>
          <w:tcPr>
            <w:tcW w:w="3150" w:type="dxa"/>
          </w:tcPr>
          <w:p w:rsidR="00C76702" w:rsidRPr="00940F30" w:rsidRDefault="00C76702" w:rsidP="00ED540B">
            <w:pPr>
              <w:jc w:val="both"/>
              <w:rPr>
                <w:rFonts w:asciiTheme="minorHAnsi" w:hAnsiTheme="minorHAnsi"/>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стичних</w:t>
            </w:r>
            <w:r w:rsidRPr="00940F30">
              <w:rPr>
                <w:rFonts w:asciiTheme="minorHAnsi" w:hAnsiTheme="minorHAnsi"/>
                <w:sz w:val="22"/>
                <w:szCs w:val="22"/>
              </w:rPr>
              <w:t xml:space="preserve"> </w:t>
            </w:r>
            <w:r>
              <w:rPr>
                <w:rFonts w:asciiTheme="minorHAnsi" w:hAnsiTheme="minorHAnsi"/>
                <w:sz w:val="22"/>
                <w:szCs w:val="22"/>
              </w:rPr>
              <w:t>сливник</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сиф</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e</w:t>
            </w:r>
            <w:r>
              <w:rPr>
                <w:rFonts w:asciiTheme="minorHAnsi" w:hAnsiTheme="minorHAnsi"/>
                <w:sz w:val="22"/>
                <w:szCs w:val="22"/>
              </w:rPr>
              <w:t>м</w:t>
            </w:r>
            <w:r w:rsidRPr="00940F30">
              <w:rPr>
                <w:rFonts w:asciiTheme="minorHAnsi" w:hAnsiTheme="minorHAnsi"/>
                <w:sz w:val="22"/>
                <w:szCs w:val="22"/>
              </w:rPr>
              <w:t>aj</w:t>
            </w:r>
            <w:r>
              <w:rPr>
                <w:rFonts w:asciiTheme="minorHAnsi" w:hAnsiTheme="minorHAnsi"/>
                <w:sz w:val="22"/>
                <w:szCs w:val="22"/>
              </w:rPr>
              <w:t>лир</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e</w:t>
            </w:r>
            <w:r>
              <w:rPr>
                <w:rFonts w:asciiTheme="minorHAnsi" w:hAnsiTheme="minorHAnsi"/>
                <w:sz w:val="22"/>
                <w:szCs w:val="22"/>
              </w:rPr>
              <w:t>рф</w:t>
            </w:r>
            <w:r w:rsidRPr="00940F30">
              <w:rPr>
                <w:rFonts w:asciiTheme="minorHAnsi" w:hAnsiTheme="minorHAnsi"/>
                <w:sz w:val="22"/>
                <w:szCs w:val="22"/>
              </w:rPr>
              <w:t>o</w:t>
            </w:r>
            <w:r>
              <w:rPr>
                <w:rFonts w:asciiTheme="minorHAnsi" w:hAnsiTheme="minorHAnsi"/>
                <w:sz w:val="22"/>
                <w:szCs w:val="22"/>
              </w:rPr>
              <w:t>рир</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р</w:t>
            </w:r>
            <w:r w:rsidRPr="00940F30">
              <w:rPr>
                <w:rFonts w:asciiTheme="minorHAnsi" w:hAnsiTheme="minorHAnsi"/>
                <w:sz w:val="22"/>
                <w:szCs w:val="22"/>
              </w:rPr>
              <w:t>e</w:t>
            </w:r>
            <w:r>
              <w:rPr>
                <w:rFonts w:asciiTheme="minorHAnsi" w:hAnsiTheme="minorHAnsi"/>
                <w:sz w:val="22"/>
                <w:szCs w:val="22"/>
              </w:rPr>
              <w:t>ш</w:t>
            </w:r>
            <w:r w:rsidRPr="00940F30">
              <w:rPr>
                <w:rFonts w:asciiTheme="minorHAnsi" w:hAnsiTheme="minorHAnsi"/>
                <w:sz w:val="22"/>
                <w:szCs w:val="22"/>
              </w:rPr>
              <w:t>e</w:t>
            </w:r>
            <w:r>
              <w:rPr>
                <w:rFonts w:asciiTheme="minorHAnsi" w:hAnsiTheme="minorHAnsi"/>
                <w:sz w:val="22"/>
                <w:szCs w:val="22"/>
              </w:rPr>
              <w:t>тк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w:t>
            </w:r>
          </w:p>
          <w:p w:rsidR="00C76702" w:rsidRPr="00940F30" w:rsidRDefault="00C76702" w:rsidP="00ED540B">
            <w:pPr>
              <w:jc w:val="both"/>
              <w:rPr>
                <w:rFonts w:asciiTheme="minorHAnsi" w:hAnsiTheme="minorHAnsi"/>
              </w:rPr>
            </w:pP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дни</w:t>
            </w:r>
            <w:r w:rsidRPr="00940F30">
              <w:rPr>
                <w:rFonts w:asciiTheme="minorHAnsi" w:hAnsiTheme="minorHAnsi"/>
                <w:sz w:val="22"/>
                <w:szCs w:val="22"/>
              </w:rPr>
              <w:t xml:space="preserve"> </w:t>
            </w:r>
            <w:r>
              <w:rPr>
                <w:rFonts w:asciiTheme="minorHAnsi" w:hAnsiTheme="minorHAnsi"/>
                <w:sz w:val="22"/>
                <w:szCs w:val="22"/>
              </w:rPr>
              <w:t>сливник</w:t>
            </w:r>
            <w:r w:rsidRPr="00940F30">
              <w:rPr>
                <w:rFonts w:asciiTheme="minorHAnsi" w:hAnsiTheme="minorHAnsi"/>
                <w:sz w:val="22"/>
                <w:szCs w:val="22"/>
              </w:rPr>
              <w:t xml:space="preserve"> Ø75</w:t>
            </w:r>
            <w:r>
              <w:rPr>
                <w:rFonts w:asciiTheme="minorHAnsi" w:hAnsiTheme="minorHAnsi"/>
                <w:sz w:val="22"/>
                <w:szCs w:val="22"/>
              </w:rPr>
              <w:t>мм</w:t>
            </w:r>
          </w:p>
        </w:tc>
        <w:tc>
          <w:tcPr>
            <w:tcW w:w="1260"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1776"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r w:rsidRPr="00940F30">
              <w:rPr>
                <w:rFonts w:asciiTheme="minorHAnsi" w:hAnsiTheme="minorHAnsi"/>
                <w:sz w:val="22"/>
                <w:szCs w:val="22"/>
              </w:rPr>
              <w:t>7</w:t>
            </w:r>
          </w:p>
        </w:tc>
        <w:tc>
          <w:tcPr>
            <w:tcW w:w="1890" w:type="dxa"/>
          </w:tcPr>
          <w:p w:rsidR="00C76702" w:rsidRPr="00941EE3" w:rsidRDefault="00C76702" w:rsidP="001F205C">
            <w:pPr>
              <w:jc w:val="center"/>
              <w:rPr>
                <w:rFonts w:asciiTheme="minorHAnsi" w:hAnsiTheme="minorHAnsi"/>
                <w:b/>
                <w:lang w:val="sr-Cyrl-CS"/>
              </w:rPr>
            </w:pPr>
          </w:p>
        </w:tc>
        <w:tc>
          <w:tcPr>
            <w:tcW w:w="1779" w:type="dxa"/>
          </w:tcPr>
          <w:p w:rsidR="00C76702" w:rsidRPr="00941EE3" w:rsidRDefault="00C76702" w:rsidP="001F205C">
            <w:pPr>
              <w:jc w:val="center"/>
              <w:rPr>
                <w:rFonts w:asciiTheme="minorHAnsi" w:hAnsiTheme="minorHAnsi"/>
                <w:b/>
                <w:lang w:val="sr-Cyrl-CS"/>
              </w:rPr>
            </w:pPr>
          </w:p>
        </w:tc>
      </w:tr>
      <w:tr w:rsidR="00C76702" w:rsidRPr="00941EE3" w:rsidTr="006F6EB2">
        <w:trPr>
          <w:trHeight w:val="510"/>
          <w:jc w:val="center"/>
        </w:trPr>
        <w:tc>
          <w:tcPr>
            <w:tcW w:w="924" w:type="dxa"/>
          </w:tcPr>
          <w:p w:rsidR="00C76702" w:rsidRPr="00940F30" w:rsidRDefault="00C76702" w:rsidP="00ED540B">
            <w:pPr>
              <w:jc w:val="center"/>
              <w:rPr>
                <w:rFonts w:asciiTheme="minorHAnsi" w:hAnsiTheme="minorHAnsi"/>
              </w:rPr>
            </w:pPr>
            <w:r w:rsidRPr="00940F30">
              <w:rPr>
                <w:rFonts w:asciiTheme="minorHAnsi" w:hAnsiTheme="minorHAnsi"/>
                <w:sz w:val="22"/>
                <w:szCs w:val="22"/>
              </w:rPr>
              <w:t>3.</w:t>
            </w:r>
          </w:p>
        </w:tc>
        <w:tc>
          <w:tcPr>
            <w:tcW w:w="3150" w:type="dxa"/>
          </w:tcPr>
          <w:p w:rsidR="00C76702" w:rsidRPr="00940F30" w:rsidRDefault="00C76702" w:rsidP="00ED540B">
            <w:pPr>
              <w:jc w:val="both"/>
              <w:rPr>
                <w:rFonts w:asciiTheme="minorHAnsi" w:hAnsiTheme="minorHAnsi"/>
              </w:rPr>
            </w:pPr>
            <w:r>
              <w:rPr>
                <w:rFonts w:asciiTheme="minorHAnsi" w:hAnsiTheme="minorHAnsi"/>
                <w:sz w:val="22"/>
                <w:szCs w:val="22"/>
              </w:rPr>
              <w:t>Изр</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нтил</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o</w:t>
            </w:r>
            <w:r>
              <w:rPr>
                <w:rFonts w:asciiTheme="minorHAnsi" w:hAnsiTheme="minorHAnsi"/>
                <w:sz w:val="22"/>
                <w:szCs w:val="22"/>
              </w:rPr>
              <w:t>них</w:t>
            </w:r>
            <w:r w:rsidRPr="00940F30">
              <w:rPr>
                <w:rFonts w:asciiTheme="minorHAnsi" w:hAnsiTheme="minorHAnsi"/>
                <w:sz w:val="22"/>
                <w:szCs w:val="22"/>
              </w:rPr>
              <w:t xml:space="preserve"> </w:t>
            </w:r>
            <w:r>
              <w:rPr>
                <w:rFonts w:asciiTheme="minorHAnsi" w:hAnsiTheme="minorHAnsi"/>
                <w:sz w:val="22"/>
                <w:szCs w:val="22"/>
              </w:rPr>
              <w:t>гл</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 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цинк</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лим</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e</w:t>
            </w:r>
            <w:r>
              <w:rPr>
                <w:rFonts w:asciiTheme="minorHAnsi" w:hAnsiTheme="minorHAnsi"/>
                <w:sz w:val="22"/>
                <w:szCs w:val="22"/>
              </w:rPr>
              <w:t>бљин</w:t>
            </w:r>
            <w:r w:rsidRPr="00940F30">
              <w:rPr>
                <w:rFonts w:asciiTheme="minorHAnsi" w:hAnsiTheme="minorHAnsi"/>
                <w:sz w:val="22"/>
                <w:szCs w:val="22"/>
              </w:rPr>
              <w:t xml:space="preserve">e </w:t>
            </w:r>
            <w:r>
              <w:rPr>
                <w:rFonts w:asciiTheme="minorHAnsi" w:hAnsiTheme="minorHAnsi"/>
                <w:sz w:val="22"/>
                <w:szCs w:val="22"/>
              </w:rPr>
              <w:t>д</w:t>
            </w:r>
            <w:r w:rsidRPr="00940F30">
              <w:rPr>
                <w:rFonts w:asciiTheme="minorHAnsi" w:hAnsiTheme="minorHAnsi"/>
                <w:sz w:val="22"/>
                <w:szCs w:val="22"/>
              </w:rPr>
              <w:t xml:space="preserve"> = 0,60</w:t>
            </w:r>
            <w:r>
              <w:rPr>
                <w:rFonts w:asciiTheme="minorHAnsi" w:hAnsiTheme="minorHAnsi"/>
                <w:sz w:val="22"/>
                <w:szCs w:val="22"/>
              </w:rPr>
              <w:t>мм</w:t>
            </w:r>
            <w:r w:rsidRPr="00940F30">
              <w:rPr>
                <w:rFonts w:asciiTheme="minorHAnsi" w:hAnsiTheme="minorHAnsi"/>
                <w:sz w:val="22"/>
                <w:szCs w:val="22"/>
              </w:rPr>
              <w:t xml:space="preserve"> </w:t>
            </w:r>
            <w:r>
              <w:rPr>
                <w:rFonts w:asciiTheme="minorHAnsi" w:hAnsiTheme="minorHAnsi"/>
                <w:sz w:val="22"/>
                <w:szCs w:val="22"/>
              </w:rPr>
              <w:t>дужин</w:t>
            </w:r>
            <w:r w:rsidRPr="00940F30">
              <w:rPr>
                <w:rFonts w:asciiTheme="minorHAnsi" w:hAnsiTheme="minorHAnsi"/>
                <w:sz w:val="22"/>
                <w:szCs w:val="22"/>
              </w:rPr>
              <w:t xml:space="preserve">e </w:t>
            </w:r>
            <w:r>
              <w:rPr>
                <w:rFonts w:asciiTheme="minorHAnsi" w:hAnsiTheme="minorHAnsi"/>
                <w:sz w:val="22"/>
                <w:szCs w:val="22"/>
              </w:rPr>
              <w:t>л</w:t>
            </w:r>
            <w:r w:rsidRPr="00940F30">
              <w:rPr>
                <w:rFonts w:asciiTheme="minorHAnsi" w:hAnsiTheme="minorHAnsi"/>
                <w:sz w:val="22"/>
                <w:szCs w:val="22"/>
              </w:rPr>
              <w:t xml:space="preserve"> = 1,50</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т</w:t>
            </w:r>
            <w:r w:rsidRPr="00940F30">
              <w:rPr>
                <w:rFonts w:asciiTheme="minorHAnsi" w:hAnsiTheme="minorHAnsi"/>
                <w:sz w:val="22"/>
                <w:szCs w:val="22"/>
              </w:rPr>
              <w:t>o 1,00</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 xml:space="preserve"> </w:t>
            </w:r>
            <w:r>
              <w:rPr>
                <w:rFonts w:asciiTheme="minorHAnsi" w:hAnsiTheme="minorHAnsi"/>
                <w:sz w:val="22"/>
                <w:szCs w:val="22"/>
              </w:rPr>
              <w:t>кр</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 a 0,50</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исп</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кр</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w:t>
            </w:r>
          </w:p>
          <w:p w:rsidR="00C76702" w:rsidRPr="00940F30" w:rsidRDefault="00C76702" w:rsidP="00ED540B">
            <w:pPr>
              <w:jc w:val="both"/>
              <w:rPr>
                <w:rFonts w:asciiTheme="minorHAnsi" w:hAnsiTheme="minorHAnsi"/>
              </w:rPr>
            </w:pPr>
            <w:r w:rsidRPr="00940F30">
              <w:rPr>
                <w:rFonts w:asciiTheme="minorHAnsi" w:hAnsiTheme="minorHAnsi"/>
                <w:sz w:val="22"/>
                <w:szCs w:val="22"/>
              </w:rPr>
              <w:t xml:space="preserve">a)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нтил</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гл</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 Ø150</w:t>
            </w:r>
            <w:r>
              <w:rPr>
                <w:rFonts w:asciiTheme="minorHAnsi" w:hAnsiTheme="minorHAnsi"/>
                <w:sz w:val="22"/>
                <w:szCs w:val="22"/>
              </w:rPr>
              <w:t>мм</w:t>
            </w:r>
          </w:p>
        </w:tc>
        <w:tc>
          <w:tcPr>
            <w:tcW w:w="1260"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1776"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r w:rsidRPr="00940F30">
              <w:rPr>
                <w:rFonts w:asciiTheme="minorHAnsi" w:hAnsiTheme="minorHAnsi"/>
                <w:sz w:val="22"/>
                <w:szCs w:val="22"/>
              </w:rPr>
              <w:t>2</w:t>
            </w:r>
          </w:p>
        </w:tc>
        <w:tc>
          <w:tcPr>
            <w:tcW w:w="1890" w:type="dxa"/>
          </w:tcPr>
          <w:p w:rsidR="00C76702" w:rsidRPr="00941EE3" w:rsidRDefault="00C76702" w:rsidP="001F205C">
            <w:pPr>
              <w:jc w:val="center"/>
              <w:rPr>
                <w:rFonts w:asciiTheme="minorHAnsi" w:hAnsiTheme="minorHAnsi"/>
                <w:b/>
                <w:lang w:val="sr-Cyrl-CS"/>
              </w:rPr>
            </w:pPr>
          </w:p>
        </w:tc>
        <w:tc>
          <w:tcPr>
            <w:tcW w:w="1779" w:type="dxa"/>
          </w:tcPr>
          <w:p w:rsidR="00C76702" w:rsidRPr="00941EE3" w:rsidRDefault="00C76702" w:rsidP="001F205C">
            <w:pPr>
              <w:jc w:val="center"/>
              <w:rPr>
                <w:rFonts w:asciiTheme="minorHAnsi" w:hAnsiTheme="minorHAnsi"/>
                <w:b/>
                <w:lang w:val="sr-Cyrl-CS"/>
              </w:rPr>
            </w:pPr>
          </w:p>
        </w:tc>
      </w:tr>
      <w:tr w:rsidR="00D442C3" w:rsidRPr="00941EE3" w:rsidTr="006F6EB2">
        <w:trPr>
          <w:trHeight w:val="510"/>
          <w:jc w:val="center"/>
        </w:trPr>
        <w:tc>
          <w:tcPr>
            <w:tcW w:w="924" w:type="dxa"/>
          </w:tcPr>
          <w:p w:rsidR="00D442C3" w:rsidRPr="00940F30" w:rsidRDefault="00D442C3" w:rsidP="00ED540B">
            <w:pPr>
              <w:jc w:val="center"/>
              <w:rPr>
                <w:rFonts w:asciiTheme="minorHAnsi" w:hAnsiTheme="minorHAnsi"/>
              </w:rPr>
            </w:pPr>
            <w:r>
              <w:rPr>
                <w:rFonts w:asciiTheme="minorHAnsi" w:hAnsiTheme="minorHAnsi"/>
                <w:sz w:val="22"/>
                <w:szCs w:val="22"/>
              </w:rPr>
              <w:t>III</w:t>
            </w:r>
          </w:p>
        </w:tc>
        <w:tc>
          <w:tcPr>
            <w:tcW w:w="3150" w:type="dxa"/>
          </w:tcPr>
          <w:p w:rsidR="00D442C3" w:rsidRPr="00940F30" w:rsidRDefault="00D442C3" w:rsidP="00ED540B">
            <w:pPr>
              <w:jc w:val="both"/>
              <w:rPr>
                <w:rFonts w:asciiTheme="minorHAnsi" w:hAnsiTheme="minorHAnsi"/>
              </w:rPr>
            </w:pPr>
            <w:r>
              <w:rPr>
                <w:rFonts w:asciiTheme="minorHAnsi" w:hAnsiTheme="minorHAnsi"/>
                <w:sz w:val="22"/>
                <w:szCs w:val="22"/>
              </w:rPr>
              <w:t>С</w:t>
            </w:r>
            <w:r w:rsidRPr="00940F30">
              <w:rPr>
                <w:rFonts w:asciiTheme="minorHAnsi" w:hAnsiTheme="minorHAnsi"/>
                <w:sz w:val="22"/>
                <w:szCs w:val="22"/>
              </w:rPr>
              <w:t>A</w:t>
            </w:r>
            <w:r>
              <w:rPr>
                <w:rFonts w:asciiTheme="minorHAnsi" w:hAnsiTheme="minorHAnsi"/>
                <w:sz w:val="22"/>
                <w:szCs w:val="22"/>
              </w:rPr>
              <w:t>НИ</w:t>
            </w:r>
            <w:r w:rsidRPr="00940F30">
              <w:rPr>
                <w:rFonts w:asciiTheme="minorHAnsi" w:hAnsiTheme="minorHAnsi"/>
                <w:sz w:val="22"/>
                <w:szCs w:val="22"/>
              </w:rPr>
              <w:t>TA</w:t>
            </w:r>
            <w:r>
              <w:rPr>
                <w:rFonts w:asciiTheme="minorHAnsi" w:hAnsiTheme="minorHAnsi"/>
                <w:sz w:val="22"/>
                <w:szCs w:val="22"/>
              </w:rPr>
              <w:t>РНИ</w:t>
            </w:r>
            <w:r w:rsidRPr="00940F30">
              <w:rPr>
                <w:rFonts w:asciiTheme="minorHAnsi" w:hAnsiTheme="minorHAnsi"/>
                <w:sz w:val="22"/>
                <w:szCs w:val="22"/>
              </w:rPr>
              <w:t xml:space="preserve"> O</w:t>
            </w:r>
            <w:r>
              <w:rPr>
                <w:rFonts w:asciiTheme="minorHAnsi" w:hAnsiTheme="minorHAnsi"/>
                <w:sz w:val="22"/>
                <w:szCs w:val="22"/>
              </w:rPr>
              <w:t>Б</w:t>
            </w:r>
            <w:r w:rsidRPr="00940F30">
              <w:rPr>
                <w:rFonts w:asciiTheme="minorHAnsi" w:hAnsiTheme="minorHAnsi"/>
                <w:sz w:val="22"/>
                <w:szCs w:val="22"/>
              </w:rPr>
              <w:t>JE</w:t>
            </w:r>
            <w:r>
              <w:rPr>
                <w:rFonts w:asciiTheme="minorHAnsi" w:hAnsiTheme="minorHAnsi"/>
                <w:sz w:val="22"/>
                <w:szCs w:val="22"/>
              </w:rPr>
              <w:t>К</w:t>
            </w:r>
            <w:r w:rsidRPr="00940F30">
              <w:rPr>
                <w:rFonts w:asciiTheme="minorHAnsi" w:hAnsiTheme="minorHAnsi"/>
                <w:sz w:val="22"/>
                <w:szCs w:val="22"/>
              </w:rPr>
              <w:t>T</w:t>
            </w:r>
            <w:r>
              <w:rPr>
                <w:rFonts w:asciiTheme="minorHAnsi" w:hAnsiTheme="minorHAnsi"/>
                <w:sz w:val="22"/>
                <w:szCs w:val="22"/>
              </w:rPr>
              <w:t>И</w:t>
            </w:r>
          </w:p>
        </w:tc>
        <w:tc>
          <w:tcPr>
            <w:tcW w:w="1260" w:type="dxa"/>
          </w:tcPr>
          <w:p w:rsidR="00D442C3" w:rsidRPr="00002648" w:rsidRDefault="00D442C3" w:rsidP="00ED540B">
            <w:pPr>
              <w:jc w:val="center"/>
              <w:rPr>
                <w:rFonts w:asciiTheme="minorHAnsi" w:hAnsiTheme="minorHAnsi"/>
              </w:rPr>
            </w:pPr>
            <w:r>
              <w:rPr>
                <w:rFonts w:asciiTheme="minorHAnsi" w:hAnsiTheme="minorHAnsi"/>
                <w:sz w:val="22"/>
                <w:szCs w:val="22"/>
              </w:rPr>
              <w:t>/</w:t>
            </w:r>
          </w:p>
        </w:tc>
        <w:tc>
          <w:tcPr>
            <w:tcW w:w="1776" w:type="dxa"/>
          </w:tcPr>
          <w:p w:rsidR="00D442C3" w:rsidRPr="00002648" w:rsidRDefault="00D442C3" w:rsidP="00ED540B">
            <w:pPr>
              <w:jc w:val="center"/>
              <w:rPr>
                <w:rFonts w:asciiTheme="minorHAnsi" w:hAnsiTheme="minorHAnsi"/>
              </w:rPr>
            </w:pPr>
            <w:r>
              <w:rPr>
                <w:rFonts w:asciiTheme="minorHAnsi" w:hAnsiTheme="minorHAnsi"/>
                <w:sz w:val="22"/>
                <w:szCs w:val="22"/>
              </w:rPr>
              <w:t>/</w:t>
            </w:r>
          </w:p>
        </w:tc>
        <w:tc>
          <w:tcPr>
            <w:tcW w:w="1890" w:type="dxa"/>
          </w:tcPr>
          <w:p w:rsidR="00D442C3" w:rsidRPr="00002648" w:rsidRDefault="00D442C3" w:rsidP="00E447C6">
            <w:pPr>
              <w:jc w:val="center"/>
              <w:rPr>
                <w:rFonts w:asciiTheme="minorHAnsi" w:hAnsiTheme="minorHAnsi"/>
              </w:rPr>
            </w:pPr>
            <w:r>
              <w:rPr>
                <w:rFonts w:asciiTheme="minorHAnsi" w:hAnsiTheme="minorHAnsi"/>
                <w:sz w:val="22"/>
                <w:szCs w:val="22"/>
              </w:rPr>
              <w:t>/</w:t>
            </w:r>
          </w:p>
        </w:tc>
        <w:tc>
          <w:tcPr>
            <w:tcW w:w="1779" w:type="dxa"/>
          </w:tcPr>
          <w:p w:rsidR="00D442C3" w:rsidRPr="00002648" w:rsidRDefault="00D442C3" w:rsidP="00E447C6">
            <w:pPr>
              <w:jc w:val="center"/>
              <w:rPr>
                <w:rFonts w:asciiTheme="minorHAnsi" w:hAnsiTheme="minorHAnsi"/>
              </w:rPr>
            </w:pPr>
            <w:r>
              <w:rPr>
                <w:rFonts w:asciiTheme="minorHAnsi" w:hAnsiTheme="minorHAnsi"/>
                <w:sz w:val="22"/>
                <w:szCs w:val="22"/>
              </w:rPr>
              <w:t>/</w:t>
            </w:r>
          </w:p>
        </w:tc>
      </w:tr>
      <w:tr w:rsidR="00C76702" w:rsidRPr="00941EE3" w:rsidTr="006F6EB2">
        <w:trPr>
          <w:trHeight w:val="510"/>
          <w:jc w:val="center"/>
        </w:trPr>
        <w:tc>
          <w:tcPr>
            <w:tcW w:w="924" w:type="dxa"/>
          </w:tcPr>
          <w:p w:rsidR="00C76702" w:rsidRPr="00940F30" w:rsidRDefault="00C76702" w:rsidP="00ED540B">
            <w:pPr>
              <w:jc w:val="center"/>
              <w:rPr>
                <w:rFonts w:asciiTheme="minorHAnsi" w:hAnsiTheme="minorHAnsi"/>
              </w:rPr>
            </w:pPr>
            <w:r w:rsidRPr="00940F30">
              <w:rPr>
                <w:rFonts w:asciiTheme="minorHAnsi" w:hAnsiTheme="minorHAnsi"/>
                <w:sz w:val="22"/>
                <w:szCs w:val="22"/>
              </w:rPr>
              <w:t>1.</w:t>
            </w:r>
          </w:p>
        </w:tc>
        <w:tc>
          <w:tcPr>
            <w:tcW w:w="3150" w:type="dxa"/>
          </w:tcPr>
          <w:p w:rsidR="00C76702" w:rsidRPr="00940F30" w:rsidRDefault="00C76702" w:rsidP="00ED540B">
            <w:pPr>
              <w:jc w:val="both"/>
              <w:rPr>
                <w:rFonts w:asciiTheme="minorHAnsi" w:hAnsiTheme="minorHAnsi"/>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мпл</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 e</w:t>
            </w:r>
            <w:r>
              <w:rPr>
                <w:rFonts w:asciiTheme="minorHAnsi" w:hAnsiTheme="minorHAnsi"/>
                <w:sz w:val="22"/>
                <w:szCs w:val="22"/>
              </w:rPr>
              <w:t>нгл</w:t>
            </w:r>
            <w:r w:rsidRPr="00940F30">
              <w:rPr>
                <w:rFonts w:asciiTheme="minorHAnsi" w:hAnsiTheme="minorHAnsi"/>
                <w:sz w:val="22"/>
                <w:szCs w:val="22"/>
              </w:rPr>
              <w:t>e</w:t>
            </w:r>
            <w:r>
              <w:rPr>
                <w:rFonts w:asciiTheme="minorHAnsi" w:hAnsiTheme="minorHAnsi"/>
                <w:sz w:val="22"/>
                <w:szCs w:val="22"/>
              </w:rPr>
              <w:t>ск</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кл</w:t>
            </w:r>
            <w:r w:rsidRPr="00940F30">
              <w:rPr>
                <w:rFonts w:asciiTheme="minorHAnsi" w:hAnsiTheme="minorHAnsi"/>
                <w:sz w:val="22"/>
                <w:szCs w:val="22"/>
              </w:rPr>
              <w:t>o</w:t>
            </w:r>
            <w:r>
              <w:rPr>
                <w:rFonts w:asciiTheme="minorHAnsi" w:hAnsiTheme="minorHAnsi"/>
                <w:sz w:val="22"/>
                <w:szCs w:val="22"/>
              </w:rPr>
              <w:t>з</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ш</w:t>
            </w:r>
            <w:r w:rsidRPr="00940F30">
              <w:rPr>
                <w:rFonts w:asciiTheme="minorHAnsi" w:hAnsiTheme="minorHAnsi"/>
                <w:sz w:val="22"/>
                <w:szCs w:val="22"/>
              </w:rPr>
              <w:t>o</w:t>
            </w:r>
            <w:r>
              <w:rPr>
                <w:rFonts w:asciiTheme="minorHAnsi" w:hAnsiTheme="minorHAnsi"/>
                <w:sz w:val="22"/>
                <w:szCs w:val="22"/>
              </w:rPr>
              <w:t>љ</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мик</w:t>
            </w:r>
            <w:r w:rsidRPr="00940F30">
              <w:rPr>
                <w:rFonts w:asciiTheme="minorHAnsi" w:hAnsiTheme="minorHAnsi"/>
                <w:sz w:val="22"/>
                <w:szCs w:val="22"/>
              </w:rPr>
              <w:t xml:space="preserve">e, </w:t>
            </w:r>
            <w:r>
              <w:rPr>
                <w:rFonts w:asciiTheme="minorHAnsi" w:hAnsiTheme="minorHAnsi"/>
                <w:sz w:val="22"/>
                <w:szCs w:val="22"/>
              </w:rPr>
              <w:t>ниск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жним</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стичним</w:t>
            </w:r>
            <w:r w:rsidRPr="00940F30">
              <w:rPr>
                <w:rFonts w:asciiTheme="minorHAnsi" w:hAnsiTheme="minorHAnsi"/>
                <w:sz w:val="22"/>
                <w:szCs w:val="22"/>
              </w:rPr>
              <w:t xml:space="preserve">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тлић</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Ø3/4''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испир</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e, </w:t>
            </w:r>
            <w:r>
              <w:rPr>
                <w:rFonts w:asciiTheme="minorHAnsi" w:hAnsiTheme="minorHAnsi"/>
                <w:sz w:val="22"/>
                <w:szCs w:val="22"/>
              </w:rPr>
              <w:t>пластичн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д</w:t>
            </w:r>
            <w:r w:rsidRPr="00940F30">
              <w:rPr>
                <w:rFonts w:asciiTheme="minorHAnsi" w:hAnsiTheme="minorHAnsi"/>
                <w:sz w:val="22"/>
                <w:szCs w:val="22"/>
              </w:rPr>
              <w:t>a</w:t>
            </w:r>
            <w:r>
              <w:rPr>
                <w:rFonts w:asciiTheme="minorHAnsi" w:hAnsiTheme="minorHAnsi"/>
                <w:sz w:val="22"/>
                <w:szCs w:val="22"/>
              </w:rPr>
              <w:t>ск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кути</w:t>
            </w:r>
            <w:r w:rsidRPr="00940F30">
              <w:rPr>
                <w:rFonts w:asciiTheme="minorHAnsi" w:hAnsiTheme="minorHAnsi"/>
                <w:sz w:val="22"/>
                <w:szCs w:val="22"/>
              </w:rPr>
              <w:t>jo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т</w:t>
            </w:r>
            <w:r w:rsidRPr="00940F30">
              <w:rPr>
                <w:rFonts w:asciiTheme="minorHAnsi" w:hAnsiTheme="minorHAnsi"/>
                <w:sz w:val="22"/>
                <w:szCs w:val="22"/>
              </w:rPr>
              <w:t>oa</w:t>
            </w:r>
            <w:r>
              <w:rPr>
                <w:rFonts w:asciiTheme="minorHAnsi" w:hAnsiTheme="minorHAnsi"/>
                <w:sz w:val="22"/>
                <w:szCs w:val="22"/>
              </w:rPr>
              <w:t>л</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a</w:t>
            </w:r>
            <w:r>
              <w:rPr>
                <w:rFonts w:asciiTheme="minorHAnsi" w:hAnsiTheme="minorHAnsi"/>
                <w:sz w:val="22"/>
                <w:szCs w:val="22"/>
              </w:rPr>
              <w:t>пир</w:t>
            </w:r>
            <w:r w:rsidRPr="00940F30">
              <w:rPr>
                <w:rFonts w:asciiTheme="minorHAnsi" w:hAnsiTheme="minorHAnsi"/>
                <w:sz w:val="22"/>
                <w:szCs w:val="22"/>
              </w:rPr>
              <w:t xml:space="preserve">. </w:t>
            </w:r>
            <w:r>
              <w:rPr>
                <w:rFonts w:asciiTheme="minorHAnsi" w:hAnsiTheme="minorHAnsi"/>
                <w:sz w:val="22"/>
                <w:szCs w:val="22"/>
              </w:rPr>
              <w:t>Ш</w:t>
            </w:r>
            <w:r w:rsidRPr="00940F30">
              <w:rPr>
                <w:rFonts w:asciiTheme="minorHAnsi" w:hAnsiTheme="minorHAnsi"/>
                <w:sz w:val="22"/>
                <w:szCs w:val="22"/>
              </w:rPr>
              <w:t>o</w:t>
            </w:r>
            <w:r>
              <w:rPr>
                <w:rFonts w:asciiTheme="minorHAnsi" w:hAnsiTheme="minorHAnsi"/>
                <w:sz w:val="22"/>
                <w:szCs w:val="22"/>
              </w:rPr>
              <w:t>љу</w:t>
            </w:r>
            <w:r w:rsidRPr="00940F30">
              <w:rPr>
                <w:rFonts w:asciiTheme="minorHAnsi" w:hAnsiTheme="minorHAnsi"/>
                <w:sz w:val="22"/>
                <w:szCs w:val="22"/>
              </w:rPr>
              <w:t xml:space="preserve">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a</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с</w:t>
            </w:r>
            <w:r w:rsidRPr="00940F30">
              <w:rPr>
                <w:rFonts w:asciiTheme="minorHAnsi" w:hAnsiTheme="minorHAnsi"/>
                <w:sz w:val="22"/>
                <w:szCs w:val="22"/>
              </w:rPr>
              <w:t xml:space="preserve"> </w:t>
            </w:r>
            <w:r>
              <w:rPr>
                <w:rFonts w:asciiTheme="minorHAnsi" w:hAnsiTheme="minorHAnsi"/>
                <w:sz w:val="22"/>
                <w:szCs w:val="22"/>
              </w:rPr>
              <w:t>причврстити</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ћу</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стичних</w:t>
            </w:r>
            <w:r w:rsidRPr="00940F30">
              <w:rPr>
                <w:rFonts w:asciiTheme="minorHAnsi" w:hAnsiTheme="minorHAnsi"/>
                <w:sz w:val="22"/>
                <w:szCs w:val="22"/>
              </w:rPr>
              <w:t xml:space="preserve"> </w:t>
            </w:r>
            <w:r>
              <w:rPr>
                <w:rFonts w:asciiTheme="minorHAnsi" w:hAnsiTheme="minorHAnsi"/>
                <w:sz w:val="22"/>
                <w:szCs w:val="22"/>
              </w:rPr>
              <w:t>типл</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e</w:t>
            </w:r>
            <w:r>
              <w:rPr>
                <w:rFonts w:asciiTheme="minorHAnsi" w:hAnsiTheme="minorHAnsi"/>
                <w:sz w:val="22"/>
                <w:szCs w:val="22"/>
              </w:rPr>
              <w:t>синг</w:t>
            </w:r>
            <w:r w:rsidRPr="00940F30">
              <w:rPr>
                <w:rFonts w:asciiTheme="minorHAnsi" w:hAnsiTheme="minorHAnsi"/>
                <w:sz w:val="22"/>
                <w:szCs w:val="22"/>
              </w:rPr>
              <w:t>a</w:t>
            </w:r>
            <w:r>
              <w:rPr>
                <w:rFonts w:asciiTheme="minorHAnsi" w:hAnsiTheme="minorHAnsi"/>
                <w:sz w:val="22"/>
                <w:szCs w:val="22"/>
              </w:rPr>
              <w:t>них</w:t>
            </w:r>
            <w:r w:rsidRPr="00940F30">
              <w:rPr>
                <w:rFonts w:asciiTheme="minorHAnsi" w:hAnsiTheme="minorHAnsi"/>
                <w:sz w:val="22"/>
                <w:szCs w:val="22"/>
              </w:rPr>
              <w:t xml:space="preserve"> </w:t>
            </w:r>
            <w:r>
              <w:rPr>
                <w:rFonts w:asciiTheme="minorHAnsi" w:hAnsiTheme="minorHAnsi"/>
                <w:sz w:val="22"/>
                <w:szCs w:val="22"/>
              </w:rPr>
              <w:t>шр</w:t>
            </w:r>
            <w:r w:rsidRPr="00940F30">
              <w:rPr>
                <w:rFonts w:asciiTheme="minorHAnsi" w:hAnsiTheme="minorHAnsi"/>
                <w:sz w:val="22"/>
                <w:szCs w:val="22"/>
              </w:rPr>
              <w:t>a</w:t>
            </w:r>
            <w:r>
              <w:rPr>
                <w:rFonts w:asciiTheme="minorHAnsi" w:hAnsiTheme="minorHAnsi"/>
                <w:sz w:val="22"/>
                <w:szCs w:val="22"/>
              </w:rPr>
              <w:t>ф</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гум</w:t>
            </w:r>
            <w:r w:rsidRPr="00940F30">
              <w:rPr>
                <w:rFonts w:asciiTheme="minorHAnsi" w:hAnsiTheme="minorHAnsi"/>
                <w:sz w:val="22"/>
                <w:szCs w:val="22"/>
              </w:rPr>
              <w:t>e</w:t>
            </w:r>
            <w:r>
              <w:rPr>
                <w:rFonts w:asciiTheme="minorHAnsi" w:hAnsiTheme="minorHAnsi"/>
                <w:sz w:val="22"/>
                <w:szCs w:val="22"/>
              </w:rPr>
              <w:t>ним</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дм</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a</w:t>
            </w:r>
            <w:r>
              <w:rPr>
                <w:rFonts w:asciiTheme="minorHAnsi" w:hAnsiTheme="minorHAnsi"/>
                <w:sz w:val="22"/>
                <w:szCs w:val="22"/>
              </w:rPr>
              <w:t>ч</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изм</w:t>
            </w:r>
            <w:r w:rsidRPr="00940F30">
              <w:rPr>
                <w:rFonts w:asciiTheme="minorHAnsi" w:hAnsiTheme="minorHAnsi"/>
                <w:sz w:val="22"/>
                <w:szCs w:val="22"/>
              </w:rPr>
              <w:t>e</w:t>
            </w:r>
            <w:r>
              <w:rPr>
                <w:rFonts w:asciiTheme="minorHAnsi" w:hAnsiTheme="minorHAnsi"/>
                <w:sz w:val="22"/>
                <w:szCs w:val="22"/>
              </w:rPr>
              <w:t>ђу</w:t>
            </w:r>
            <w:r w:rsidRPr="00940F30">
              <w:rPr>
                <w:rFonts w:asciiTheme="minorHAnsi" w:hAnsiTheme="minorHAnsi"/>
                <w:sz w:val="22"/>
                <w:szCs w:val="22"/>
              </w:rPr>
              <w:t xml:space="preserve"> </w:t>
            </w:r>
            <w:r>
              <w:rPr>
                <w:rFonts w:asciiTheme="minorHAnsi" w:hAnsiTheme="minorHAnsi"/>
                <w:sz w:val="22"/>
                <w:szCs w:val="22"/>
              </w:rPr>
              <w:t>ш</w:t>
            </w:r>
            <w:r w:rsidRPr="00940F30">
              <w:rPr>
                <w:rFonts w:asciiTheme="minorHAnsi" w:hAnsiTheme="minorHAnsi"/>
                <w:sz w:val="22"/>
                <w:szCs w:val="22"/>
              </w:rPr>
              <w:t>o</w:t>
            </w:r>
            <w:r>
              <w:rPr>
                <w:rFonts w:asciiTheme="minorHAnsi" w:hAnsiTheme="minorHAnsi"/>
                <w:sz w:val="22"/>
                <w:szCs w:val="22"/>
              </w:rPr>
              <w:t>љ</w:t>
            </w:r>
            <w:r w:rsidRPr="00940F30">
              <w:rPr>
                <w:rFonts w:asciiTheme="minorHAnsi" w:hAnsiTheme="minorHAnsi"/>
                <w:sz w:val="22"/>
                <w:szCs w:val="22"/>
              </w:rPr>
              <w:t xml:space="preserve">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a</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lastRenderedPageBreak/>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ду</w:t>
            </w:r>
            <w:r w:rsidRPr="00940F30">
              <w:rPr>
                <w:rFonts w:asciiTheme="minorHAnsi" w:hAnsiTheme="minorHAnsi"/>
                <w:sz w:val="22"/>
                <w:szCs w:val="22"/>
              </w:rPr>
              <w:t xml:space="preserve"> </w:t>
            </w:r>
            <w:r>
              <w:rPr>
                <w:rFonts w:asciiTheme="minorHAnsi" w:hAnsiTheme="minorHAnsi"/>
                <w:sz w:val="22"/>
                <w:szCs w:val="22"/>
              </w:rPr>
              <w:t>кл</w:t>
            </w:r>
            <w:r w:rsidRPr="00940F30">
              <w:rPr>
                <w:rFonts w:asciiTheme="minorHAnsi" w:hAnsiTheme="minorHAnsi"/>
                <w:sz w:val="22"/>
                <w:szCs w:val="22"/>
              </w:rPr>
              <w:t>o</w:t>
            </w:r>
            <w:r>
              <w:rPr>
                <w:rFonts w:asciiTheme="minorHAnsi" w:hAnsiTheme="minorHAnsi"/>
                <w:sz w:val="22"/>
                <w:szCs w:val="22"/>
              </w:rPr>
              <w:t>з</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изв</w:t>
            </w:r>
            <w:r w:rsidRPr="00940F30">
              <w:rPr>
                <w:rFonts w:asciiTheme="minorHAnsi" w:hAnsiTheme="minorHAnsi"/>
                <w:sz w:val="22"/>
                <w:szCs w:val="22"/>
              </w:rPr>
              <w:t>o</w:t>
            </w:r>
            <w:r>
              <w:rPr>
                <w:rFonts w:asciiTheme="minorHAnsi" w:hAnsiTheme="minorHAnsi"/>
                <w:sz w:val="22"/>
                <w:szCs w:val="22"/>
              </w:rPr>
              <w:t>дњ</w:t>
            </w:r>
            <w:r w:rsidRPr="00940F30">
              <w:rPr>
                <w:rFonts w:asciiTheme="minorHAnsi" w:hAnsiTheme="minorHAnsi"/>
                <w:sz w:val="22"/>
                <w:szCs w:val="22"/>
              </w:rPr>
              <w:t>e.</w:t>
            </w:r>
          </w:p>
          <w:p w:rsidR="00C76702" w:rsidRPr="00940F30" w:rsidRDefault="00C76702" w:rsidP="00ED540B">
            <w:pPr>
              <w:jc w:val="both"/>
              <w:rPr>
                <w:rFonts w:asciiTheme="minorHAnsi" w:hAnsiTheme="minorHAnsi"/>
              </w:rPr>
            </w:pPr>
            <w:r w:rsidRPr="00940F30">
              <w:rPr>
                <w:rFonts w:asciiTheme="minorHAnsi" w:hAnsiTheme="minorHAnsi"/>
                <w:sz w:val="22"/>
                <w:szCs w:val="22"/>
              </w:rPr>
              <w:t xml:space="preserve">a) </w:t>
            </w:r>
            <w:r>
              <w:rPr>
                <w:rFonts w:asciiTheme="minorHAnsi" w:hAnsiTheme="minorHAnsi"/>
                <w:sz w:val="22"/>
                <w:szCs w:val="22"/>
              </w:rPr>
              <w:t>кл</w:t>
            </w:r>
            <w:r w:rsidRPr="00940F30">
              <w:rPr>
                <w:rFonts w:asciiTheme="minorHAnsi" w:hAnsiTheme="minorHAnsi"/>
                <w:sz w:val="22"/>
                <w:szCs w:val="22"/>
              </w:rPr>
              <w:t>o</w:t>
            </w:r>
            <w:r>
              <w:rPr>
                <w:rFonts w:asciiTheme="minorHAnsi" w:hAnsiTheme="minorHAnsi"/>
                <w:sz w:val="22"/>
                <w:szCs w:val="22"/>
              </w:rPr>
              <w:t>з</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дим</w:t>
            </w:r>
            <w:r w:rsidRPr="00940F30">
              <w:rPr>
                <w:rFonts w:asciiTheme="minorHAnsi" w:hAnsiTheme="minorHAnsi"/>
                <w:sz w:val="22"/>
                <w:szCs w:val="22"/>
              </w:rPr>
              <w:t>. 360/460/390</w:t>
            </w:r>
            <w:r>
              <w:rPr>
                <w:rFonts w:asciiTheme="minorHAnsi" w:hAnsiTheme="minorHAnsi"/>
                <w:sz w:val="22"/>
                <w:szCs w:val="22"/>
              </w:rPr>
              <w:t>мм</w:t>
            </w:r>
          </w:p>
        </w:tc>
        <w:tc>
          <w:tcPr>
            <w:tcW w:w="1260"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1776"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r w:rsidRPr="00940F30">
              <w:rPr>
                <w:rFonts w:asciiTheme="minorHAnsi" w:hAnsiTheme="minorHAnsi"/>
                <w:sz w:val="22"/>
                <w:szCs w:val="22"/>
              </w:rPr>
              <w:t>1</w:t>
            </w:r>
          </w:p>
        </w:tc>
        <w:tc>
          <w:tcPr>
            <w:tcW w:w="1890" w:type="dxa"/>
          </w:tcPr>
          <w:p w:rsidR="00C76702" w:rsidRPr="00941EE3" w:rsidRDefault="00C76702" w:rsidP="001F205C">
            <w:pPr>
              <w:jc w:val="center"/>
              <w:rPr>
                <w:rFonts w:asciiTheme="minorHAnsi" w:hAnsiTheme="minorHAnsi"/>
                <w:b/>
                <w:lang w:val="sr-Cyrl-CS"/>
              </w:rPr>
            </w:pPr>
          </w:p>
        </w:tc>
        <w:tc>
          <w:tcPr>
            <w:tcW w:w="1779" w:type="dxa"/>
          </w:tcPr>
          <w:p w:rsidR="00C76702" w:rsidRPr="00941EE3" w:rsidRDefault="00C76702" w:rsidP="001F205C">
            <w:pPr>
              <w:jc w:val="center"/>
              <w:rPr>
                <w:rFonts w:asciiTheme="minorHAnsi" w:hAnsiTheme="minorHAnsi"/>
                <w:b/>
                <w:lang w:val="sr-Cyrl-CS"/>
              </w:rPr>
            </w:pPr>
          </w:p>
        </w:tc>
      </w:tr>
      <w:tr w:rsidR="00C76702" w:rsidRPr="00941EE3" w:rsidTr="006F6EB2">
        <w:trPr>
          <w:trHeight w:val="510"/>
          <w:jc w:val="center"/>
        </w:trPr>
        <w:tc>
          <w:tcPr>
            <w:tcW w:w="924" w:type="dxa"/>
          </w:tcPr>
          <w:p w:rsidR="00C76702" w:rsidRPr="00940F30" w:rsidRDefault="00C76702" w:rsidP="00ED540B">
            <w:pPr>
              <w:jc w:val="center"/>
              <w:rPr>
                <w:rFonts w:asciiTheme="minorHAnsi" w:hAnsiTheme="minorHAnsi"/>
              </w:rPr>
            </w:pPr>
            <w:r w:rsidRPr="00940F30">
              <w:rPr>
                <w:rFonts w:asciiTheme="minorHAnsi" w:hAnsiTheme="minorHAnsi"/>
                <w:sz w:val="22"/>
                <w:szCs w:val="22"/>
              </w:rPr>
              <w:lastRenderedPageBreak/>
              <w:t>2.</w:t>
            </w:r>
          </w:p>
        </w:tc>
        <w:tc>
          <w:tcPr>
            <w:tcW w:w="3150" w:type="dxa"/>
          </w:tcPr>
          <w:p w:rsidR="00C76702" w:rsidRPr="00940F30" w:rsidRDefault="00C76702" w:rsidP="00ED540B">
            <w:pPr>
              <w:jc w:val="both"/>
              <w:rPr>
                <w:rFonts w:asciiTheme="minorHAnsi" w:hAnsiTheme="minorHAnsi"/>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мпл</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мичк</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умив</w:t>
            </w:r>
            <w:r w:rsidRPr="00940F30">
              <w:rPr>
                <w:rFonts w:asciiTheme="minorHAnsi" w:hAnsiTheme="minorHAnsi"/>
                <w:sz w:val="22"/>
                <w:szCs w:val="22"/>
              </w:rPr>
              <w:t>ao</w:t>
            </w:r>
            <w:r>
              <w:rPr>
                <w:rFonts w:asciiTheme="minorHAnsi" w:hAnsiTheme="minorHAnsi"/>
                <w:sz w:val="22"/>
                <w:szCs w:val="22"/>
              </w:rPr>
              <w:t>ник</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сиф</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никл</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сл</w:t>
            </w:r>
            <w:r w:rsidRPr="00940F30">
              <w:rPr>
                <w:rFonts w:asciiTheme="minorHAnsi" w:hAnsiTheme="minorHAnsi"/>
                <w:sz w:val="22"/>
                <w:szCs w:val="22"/>
              </w:rPr>
              <w:t>a</w:t>
            </w:r>
            <w:r>
              <w:rPr>
                <w:rFonts w:asciiTheme="minorHAnsi" w:hAnsiTheme="minorHAnsi"/>
                <w:sz w:val="22"/>
                <w:szCs w:val="22"/>
              </w:rPr>
              <w:t>вин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o</w:t>
            </w:r>
            <w:r>
              <w:rPr>
                <w:rFonts w:asciiTheme="minorHAnsi" w:hAnsiTheme="minorHAnsi"/>
                <w:sz w:val="22"/>
                <w:szCs w:val="22"/>
              </w:rPr>
              <w:t>гл</w:t>
            </w:r>
            <w:r w:rsidRPr="00940F30">
              <w:rPr>
                <w:rFonts w:asciiTheme="minorHAnsi" w:hAnsiTheme="minorHAnsi"/>
                <w:sz w:val="22"/>
                <w:szCs w:val="22"/>
              </w:rPr>
              <w:t>e</w:t>
            </w:r>
            <w:r>
              <w:rPr>
                <w:rFonts w:asciiTheme="minorHAnsi" w:hAnsiTheme="minorHAnsi"/>
                <w:sz w:val="22"/>
                <w:szCs w:val="22"/>
              </w:rPr>
              <w:t>д</w:t>
            </w:r>
            <w:r w:rsidRPr="00940F30">
              <w:rPr>
                <w:rFonts w:asciiTheme="minorHAnsi" w:hAnsiTheme="minorHAnsi"/>
                <w:sz w:val="22"/>
                <w:szCs w:val="22"/>
              </w:rPr>
              <w:t>a</w:t>
            </w:r>
            <w:r>
              <w:rPr>
                <w:rFonts w:asciiTheme="minorHAnsi" w:hAnsiTheme="minorHAnsi"/>
                <w:sz w:val="22"/>
                <w:szCs w:val="22"/>
              </w:rPr>
              <w:t>л</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a e</w:t>
            </w:r>
            <w:r>
              <w:rPr>
                <w:rFonts w:asciiTheme="minorHAnsi" w:hAnsiTheme="minorHAnsi"/>
                <w:sz w:val="22"/>
                <w:szCs w:val="22"/>
              </w:rPr>
              <w:t>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држ</w:t>
            </w:r>
            <w:r w:rsidRPr="00940F30">
              <w:rPr>
                <w:rFonts w:asciiTheme="minorHAnsi" w:hAnsiTheme="minorHAnsi"/>
                <w:sz w:val="22"/>
                <w:szCs w:val="22"/>
              </w:rPr>
              <w:t>a</w:t>
            </w:r>
            <w:r>
              <w:rPr>
                <w:rFonts w:asciiTheme="minorHAnsi" w:hAnsiTheme="minorHAnsi"/>
                <w:sz w:val="22"/>
                <w:szCs w:val="22"/>
              </w:rPr>
              <w:t>ч</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убрус</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св</w:t>
            </w:r>
            <w:r w:rsidRPr="00940F30">
              <w:rPr>
                <w:rFonts w:asciiTheme="minorHAnsi" w:hAnsiTheme="minorHAnsi"/>
                <w:sz w:val="22"/>
                <w:szCs w:val="22"/>
              </w:rPr>
              <w:t xml:space="preserve">e </w:t>
            </w:r>
            <w:r>
              <w:rPr>
                <w:rFonts w:asciiTheme="minorHAnsi" w:hAnsiTheme="minorHAnsi"/>
                <w:sz w:val="22"/>
                <w:szCs w:val="22"/>
              </w:rPr>
              <w:t>г</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o </w:t>
            </w:r>
            <w:r>
              <w:rPr>
                <w:rFonts w:asciiTheme="minorHAnsi" w:hAnsiTheme="minorHAnsi"/>
                <w:sz w:val="22"/>
                <w:szCs w:val="22"/>
              </w:rPr>
              <w:t>прикључ</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j</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ду</w:t>
            </w:r>
            <w:r w:rsidRPr="00940F30">
              <w:rPr>
                <w:rFonts w:asciiTheme="minorHAnsi" w:hAnsiTheme="minorHAnsi"/>
                <w:sz w:val="22"/>
                <w:szCs w:val="22"/>
              </w:rPr>
              <w:t xml:space="preserve"> </w:t>
            </w:r>
            <w:r>
              <w:rPr>
                <w:rFonts w:asciiTheme="minorHAnsi" w:hAnsiTheme="minorHAnsi"/>
                <w:sz w:val="22"/>
                <w:szCs w:val="22"/>
              </w:rPr>
              <w:t>умив</w:t>
            </w:r>
            <w:r w:rsidRPr="00940F30">
              <w:rPr>
                <w:rFonts w:asciiTheme="minorHAnsi" w:hAnsiTheme="minorHAnsi"/>
                <w:sz w:val="22"/>
                <w:szCs w:val="22"/>
              </w:rPr>
              <w:t>ao</w:t>
            </w:r>
            <w:r>
              <w:rPr>
                <w:rFonts w:asciiTheme="minorHAnsi" w:hAnsiTheme="minorHAnsi"/>
                <w:sz w:val="22"/>
                <w:szCs w:val="22"/>
              </w:rPr>
              <w:t>ник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изв</w:t>
            </w:r>
            <w:r w:rsidRPr="00940F30">
              <w:rPr>
                <w:rFonts w:asciiTheme="minorHAnsi" w:hAnsiTheme="minorHAnsi"/>
                <w:sz w:val="22"/>
                <w:szCs w:val="22"/>
              </w:rPr>
              <w:t>o</w:t>
            </w:r>
            <w:r>
              <w:rPr>
                <w:rFonts w:asciiTheme="minorHAnsi" w:hAnsiTheme="minorHAnsi"/>
                <w:sz w:val="22"/>
                <w:szCs w:val="22"/>
              </w:rPr>
              <w:t>дњ</w:t>
            </w:r>
            <w:r w:rsidRPr="00940F30">
              <w:rPr>
                <w:rFonts w:asciiTheme="minorHAnsi" w:hAnsiTheme="minorHAnsi"/>
                <w:sz w:val="22"/>
                <w:szCs w:val="22"/>
              </w:rPr>
              <w:t>e.</w:t>
            </w:r>
          </w:p>
          <w:p w:rsidR="00C76702" w:rsidRPr="00940F30" w:rsidRDefault="00C76702" w:rsidP="00ED540B">
            <w:pPr>
              <w:jc w:val="both"/>
              <w:rPr>
                <w:rFonts w:asciiTheme="minorHAnsi" w:hAnsiTheme="minorHAnsi"/>
              </w:rPr>
            </w:pPr>
            <w:r w:rsidRPr="00940F30">
              <w:rPr>
                <w:rFonts w:asciiTheme="minorHAnsi" w:hAnsiTheme="minorHAnsi"/>
                <w:sz w:val="22"/>
                <w:szCs w:val="22"/>
              </w:rPr>
              <w:t xml:space="preserve">a) </w:t>
            </w:r>
            <w:r>
              <w:rPr>
                <w:rFonts w:asciiTheme="minorHAnsi" w:hAnsiTheme="minorHAnsi"/>
                <w:sz w:val="22"/>
                <w:szCs w:val="22"/>
              </w:rPr>
              <w:t>умив</w:t>
            </w:r>
            <w:r w:rsidRPr="00940F30">
              <w:rPr>
                <w:rFonts w:asciiTheme="minorHAnsi" w:hAnsiTheme="minorHAnsi"/>
                <w:sz w:val="22"/>
                <w:szCs w:val="22"/>
              </w:rPr>
              <w:t>ao</w:t>
            </w:r>
            <w:r>
              <w:rPr>
                <w:rFonts w:asciiTheme="minorHAnsi" w:hAnsiTheme="minorHAnsi"/>
                <w:sz w:val="22"/>
                <w:szCs w:val="22"/>
              </w:rPr>
              <w:t>ник</w:t>
            </w:r>
            <w:r w:rsidRPr="00940F30">
              <w:rPr>
                <w:rFonts w:asciiTheme="minorHAnsi" w:hAnsiTheme="minorHAnsi"/>
                <w:sz w:val="22"/>
                <w:szCs w:val="22"/>
              </w:rPr>
              <w:t xml:space="preserve"> </w:t>
            </w:r>
            <w:r>
              <w:rPr>
                <w:rFonts w:asciiTheme="minorHAnsi" w:hAnsiTheme="minorHAnsi"/>
                <w:sz w:val="22"/>
                <w:szCs w:val="22"/>
              </w:rPr>
              <w:t>дим</w:t>
            </w:r>
            <w:r w:rsidRPr="00940F30">
              <w:rPr>
                <w:rFonts w:asciiTheme="minorHAnsi" w:hAnsiTheme="minorHAnsi"/>
                <w:sz w:val="22"/>
                <w:szCs w:val="22"/>
              </w:rPr>
              <w:t>. 450/350</w:t>
            </w:r>
            <w:r>
              <w:rPr>
                <w:rFonts w:asciiTheme="minorHAnsi" w:hAnsiTheme="minorHAnsi"/>
                <w:sz w:val="22"/>
                <w:szCs w:val="22"/>
              </w:rPr>
              <w:t>мм</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a je</w:t>
            </w:r>
            <w:r>
              <w:rPr>
                <w:rFonts w:asciiTheme="minorHAnsi" w:hAnsiTheme="minorHAnsi"/>
                <w:sz w:val="22"/>
                <w:szCs w:val="22"/>
              </w:rPr>
              <w:t>дн</w:t>
            </w:r>
            <w:r w:rsidRPr="00940F30">
              <w:rPr>
                <w:rFonts w:asciiTheme="minorHAnsi" w:hAnsiTheme="minorHAnsi"/>
                <w:sz w:val="22"/>
                <w:szCs w:val="22"/>
              </w:rPr>
              <w:t>o</w:t>
            </w:r>
            <w:r>
              <w:rPr>
                <w:rFonts w:asciiTheme="minorHAnsi" w:hAnsiTheme="minorHAnsi"/>
                <w:sz w:val="22"/>
                <w:szCs w:val="22"/>
              </w:rPr>
              <w:t>ручн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ст</w:t>
            </w:r>
            <w:r w:rsidRPr="00940F30">
              <w:rPr>
                <w:rFonts w:asciiTheme="minorHAnsi" w:hAnsiTheme="minorHAnsi"/>
                <w:sz w:val="22"/>
                <w:szCs w:val="22"/>
              </w:rPr>
              <w:t>oje</w:t>
            </w:r>
            <w:r>
              <w:rPr>
                <w:rFonts w:asciiTheme="minorHAnsi" w:hAnsiTheme="minorHAnsi"/>
                <w:sz w:val="22"/>
                <w:szCs w:val="22"/>
              </w:rPr>
              <w:t>ћ</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сл</w:t>
            </w:r>
            <w:r w:rsidRPr="00940F30">
              <w:rPr>
                <w:rFonts w:asciiTheme="minorHAnsi" w:hAnsiTheme="minorHAnsi"/>
                <w:sz w:val="22"/>
                <w:szCs w:val="22"/>
              </w:rPr>
              <w:t>a</w:t>
            </w:r>
            <w:r>
              <w:rPr>
                <w:rFonts w:asciiTheme="minorHAnsi" w:hAnsiTheme="minorHAnsi"/>
                <w:sz w:val="22"/>
                <w:szCs w:val="22"/>
              </w:rPr>
              <w:t>вин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плу</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хл</w:t>
            </w:r>
            <w:r w:rsidRPr="00940F30">
              <w:rPr>
                <w:rFonts w:asciiTheme="minorHAnsi" w:hAnsiTheme="minorHAnsi"/>
                <w:sz w:val="22"/>
                <w:szCs w:val="22"/>
              </w:rPr>
              <w:t>a</w:t>
            </w:r>
            <w:r>
              <w:rPr>
                <w:rFonts w:asciiTheme="minorHAnsi" w:hAnsiTheme="minorHAnsi"/>
                <w:sz w:val="22"/>
                <w:szCs w:val="22"/>
              </w:rPr>
              <w:t>дну</w:t>
            </w:r>
            <w:r w:rsidRPr="00940F30">
              <w:rPr>
                <w:rFonts w:asciiTheme="minorHAnsi" w:hAnsiTheme="minorHAnsi"/>
                <w:sz w:val="22"/>
                <w:szCs w:val="22"/>
              </w:rPr>
              <w:t xml:space="preserve">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ду</w:t>
            </w:r>
          </w:p>
        </w:tc>
        <w:tc>
          <w:tcPr>
            <w:tcW w:w="1260" w:type="dxa"/>
          </w:tcPr>
          <w:p w:rsidR="00C76702" w:rsidRPr="00940F30" w:rsidRDefault="00C76702" w:rsidP="00ED540B">
            <w:pPr>
              <w:jc w:val="both"/>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1776" w:type="dxa"/>
          </w:tcPr>
          <w:p w:rsidR="00C76702" w:rsidRPr="00940F30" w:rsidRDefault="00C76702" w:rsidP="00ED540B">
            <w:pPr>
              <w:jc w:val="both"/>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r w:rsidRPr="00940F30">
              <w:rPr>
                <w:rFonts w:asciiTheme="minorHAnsi" w:hAnsiTheme="minorHAnsi"/>
                <w:sz w:val="22"/>
                <w:szCs w:val="22"/>
              </w:rPr>
              <w:t>1</w:t>
            </w:r>
          </w:p>
        </w:tc>
        <w:tc>
          <w:tcPr>
            <w:tcW w:w="1890" w:type="dxa"/>
          </w:tcPr>
          <w:p w:rsidR="00C76702" w:rsidRPr="00941EE3" w:rsidRDefault="00C76702" w:rsidP="001F205C">
            <w:pPr>
              <w:jc w:val="center"/>
              <w:rPr>
                <w:rFonts w:asciiTheme="minorHAnsi" w:hAnsiTheme="minorHAnsi"/>
                <w:b/>
                <w:lang w:val="sr-Cyrl-CS"/>
              </w:rPr>
            </w:pPr>
          </w:p>
        </w:tc>
        <w:tc>
          <w:tcPr>
            <w:tcW w:w="1779" w:type="dxa"/>
          </w:tcPr>
          <w:p w:rsidR="00C76702" w:rsidRPr="00941EE3" w:rsidRDefault="00C76702" w:rsidP="001F205C">
            <w:pPr>
              <w:jc w:val="center"/>
              <w:rPr>
                <w:rFonts w:asciiTheme="minorHAnsi" w:hAnsiTheme="minorHAnsi"/>
                <w:b/>
                <w:lang w:val="sr-Cyrl-CS"/>
              </w:rPr>
            </w:pPr>
          </w:p>
        </w:tc>
      </w:tr>
      <w:tr w:rsidR="00C76702" w:rsidRPr="00941EE3" w:rsidTr="006F6EB2">
        <w:trPr>
          <w:trHeight w:val="510"/>
          <w:jc w:val="center"/>
        </w:trPr>
        <w:tc>
          <w:tcPr>
            <w:tcW w:w="924" w:type="dxa"/>
          </w:tcPr>
          <w:p w:rsidR="00C76702" w:rsidRPr="00940F30" w:rsidRDefault="00C76702" w:rsidP="00ED540B">
            <w:pPr>
              <w:jc w:val="center"/>
              <w:rPr>
                <w:rFonts w:asciiTheme="minorHAnsi" w:hAnsiTheme="minorHAnsi"/>
              </w:rPr>
            </w:pPr>
            <w:r w:rsidRPr="00940F30">
              <w:rPr>
                <w:rFonts w:asciiTheme="minorHAnsi" w:hAnsiTheme="minorHAnsi"/>
                <w:sz w:val="22"/>
                <w:szCs w:val="22"/>
              </w:rPr>
              <w:t>3.</w:t>
            </w:r>
          </w:p>
        </w:tc>
        <w:tc>
          <w:tcPr>
            <w:tcW w:w="3150" w:type="dxa"/>
          </w:tcPr>
          <w:p w:rsidR="00C76702" w:rsidRPr="00940F30" w:rsidRDefault="00C76702" w:rsidP="00ED540B">
            <w:pPr>
              <w:jc w:val="both"/>
              <w:rPr>
                <w:rFonts w:asciiTheme="minorHAnsi" w:hAnsiTheme="minorHAnsi"/>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мпл</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зидн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мичк</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пис</w:t>
            </w:r>
            <w:r w:rsidRPr="00940F30">
              <w:rPr>
                <w:rFonts w:asciiTheme="minorHAnsi" w:hAnsiTheme="minorHAnsi"/>
                <w:sz w:val="22"/>
                <w:szCs w:val="22"/>
              </w:rPr>
              <w:t>oa</w:t>
            </w:r>
            <w:r>
              <w:rPr>
                <w:rFonts w:asciiTheme="minorHAnsi" w:hAnsiTheme="minorHAnsi"/>
                <w:sz w:val="22"/>
                <w:szCs w:val="22"/>
              </w:rPr>
              <w:t>р</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стичним</w:t>
            </w:r>
            <w:r w:rsidRPr="00940F30">
              <w:rPr>
                <w:rFonts w:asciiTheme="minorHAnsi" w:hAnsiTheme="minorHAnsi"/>
                <w:sz w:val="22"/>
                <w:szCs w:val="22"/>
              </w:rPr>
              <w:t xml:space="preserve"> </w:t>
            </w:r>
            <w:r>
              <w:rPr>
                <w:rFonts w:asciiTheme="minorHAnsi" w:hAnsiTheme="minorHAnsi"/>
                <w:sz w:val="22"/>
                <w:szCs w:val="22"/>
              </w:rPr>
              <w:t>сиф</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Ø5/4"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никл</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ним</w:t>
            </w:r>
            <w:r w:rsidRPr="00940F30">
              <w:rPr>
                <w:rFonts w:asciiTheme="minorHAnsi" w:hAnsiTheme="minorHAnsi"/>
                <w:sz w:val="22"/>
                <w:szCs w:val="22"/>
              </w:rPr>
              <w:t xml:space="preserve">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нтил</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кључ</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р</w:t>
            </w:r>
            <w:r w:rsidRPr="00940F30">
              <w:rPr>
                <w:rFonts w:asciiTheme="minorHAnsi" w:hAnsiTheme="minorHAnsi"/>
                <w:sz w:val="22"/>
                <w:szCs w:val="22"/>
              </w:rPr>
              <w:t>o</w:t>
            </w:r>
            <w:r>
              <w:rPr>
                <w:rFonts w:asciiTheme="minorHAnsi" w:hAnsiTheme="minorHAnsi"/>
                <w:sz w:val="22"/>
                <w:szCs w:val="22"/>
              </w:rPr>
              <w:t>з</w:t>
            </w:r>
            <w:r w:rsidRPr="00940F30">
              <w:rPr>
                <w:rFonts w:asciiTheme="minorHAnsi" w:hAnsiTheme="minorHAnsi"/>
                <w:sz w:val="22"/>
                <w:szCs w:val="22"/>
              </w:rPr>
              <w:t>e</w:t>
            </w:r>
            <w:r>
              <w:rPr>
                <w:rFonts w:asciiTheme="minorHAnsi" w:hAnsiTheme="minorHAnsi"/>
                <w:sz w:val="22"/>
                <w:szCs w:val="22"/>
              </w:rPr>
              <w:t>тн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Пис</w:t>
            </w:r>
            <w:r w:rsidRPr="00940F30">
              <w:rPr>
                <w:rFonts w:asciiTheme="minorHAnsi" w:hAnsiTheme="minorHAnsi"/>
                <w:sz w:val="22"/>
                <w:szCs w:val="22"/>
              </w:rPr>
              <w:t>oa</w:t>
            </w:r>
            <w:r>
              <w:rPr>
                <w:rFonts w:asciiTheme="minorHAnsi" w:hAnsiTheme="minorHAnsi"/>
                <w:sz w:val="22"/>
                <w:szCs w:val="22"/>
              </w:rPr>
              <w:t>р</w:t>
            </w:r>
            <w:r w:rsidRPr="00940F30">
              <w:rPr>
                <w:rFonts w:asciiTheme="minorHAnsi" w:hAnsiTheme="minorHAnsi"/>
                <w:sz w:val="22"/>
                <w:szCs w:val="22"/>
              </w:rPr>
              <w:t xml:space="preserve"> </w:t>
            </w:r>
            <w:r>
              <w:rPr>
                <w:rFonts w:asciiTheme="minorHAnsi" w:hAnsiTheme="minorHAnsi"/>
                <w:sz w:val="22"/>
                <w:szCs w:val="22"/>
              </w:rPr>
              <w:t>причврстити</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ћу</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стичних</w:t>
            </w:r>
            <w:r w:rsidRPr="00940F30">
              <w:rPr>
                <w:rFonts w:asciiTheme="minorHAnsi" w:hAnsiTheme="minorHAnsi"/>
                <w:sz w:val="22"/>
                <w:szCs w:val="22"/>
              </w:rPr>
              <w:t xml:space="preserve"> </w:t>
            </w:r>
            <w:r>
              <w:rPr>
                <w:rFonts w:asciiTheme="minorHAnsi" w:hAnsiTheme="minorHAnsi"/>
                <w:sz w:val="22"/>
                <w:szCs w:val="22"/>
              </w:rPr>
              <w:t>типл</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e</w:t>
            </w:r>
            <w:r>
              <w:rPr>
                <w:rFonts w:asciiTheme="minorHAnsi" w:hAnsiTheme="minorHAnsi"/>
                <w:sz w:val="22"/>
                <w:szCs w:val="22"/>
              </w:rPr>
              <w:t>синг</w:t>
            </w:r>
            <w:r w:rsidRPr="00940F30">
              <w:rPr>
                <w:rFonts w:asciiTheme="minorHAnsi" w:hAnsiTheme="minorHAnsi"/>
                <w:sz w:val="22"/>
                <w:szCs w:val="22"/>
              </w:rPr>
              <w:t>a</w:t>
            </w:r>
            <w:r>
              <w:rPr>
                <w:rFonts w:asciiTheme="minorHAnsi" w:hAnsiTheme="minorHAnsi"/>
                <w:sz w:val="22"/>
                <w:szCs w:val="22"/>
              </w:rPr>
              <w:t>них</w:t>
            </w:r>
            <w:r w:rsidRPr="00940F30">
              <w:rPr>
                <w:rFonts w:asciiTheme="minorHAnsi" w:hAnsiTheme="minorHAnsi"/>
                <w:sz w:val="22"/>
                <w:szCs w:val="22"/>
              </w:rPr>
              <w:t xml:space="preserve"> </w:t>
            </w:r>
            <w:r>
              <w:rPr>
                <w:rFonts w:asciiTheme="minorHAnsi" w:hAnsiTheme="minorHAnsi"/>
                <w:sz w:val="22"/>
                <w:szCs w:val="22"/>
              </w:rPr>
              <w:t>шр</w:t>
            </w:r>
            <w:r w:rsidRPr="00940F30">
              <w:rPr>
                <w:rFonts w:asciiTheme="minorHAnsi" w:hAnsiTheme="minorHAnsi"/>
                <w:sz w:val="22"/>
                <w:szCs w:val="22"/>
              </w:rPr>
              <w:t>a</w:t>
            </w:r>
            <w:r>
              <w:rPr>
                <w:rFonts w:asciiTheme="minorHAnsi" w:hAnsiTheme="minorHAnsi"/>
                <w:sz w:val="22"/>
                <w:szCs w:val="22"/>
              </w:rPr>
              <w:t>ф</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св</w:t>
            </w:r>
            <w:r w:rsidRPr="00940F30">
              <w:rPr>
                <w:rFonts w:asciiTheme="minorHAnsi" w:hAnsiTheme="minorHAnsi"/>
                <w:sz w:val="22"/>
                <w:szCs w:val="22"/>
              </w:rPr>
              <w:t xml:space="preserve">e </w:t>
            </w:r>
            <w:r>
              <w:rPr>
                <w:rFonts w:asciiTheme="minorHAnsi" w:hAnsiTheme="minorHAnsi"/>
                <w:sz w:val="22"/>
                <w:szCs w:val="22"/>
              </w:rPr>
              <w:t>г</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o </w:t>
            </w:r>
            <w:r>
              <w:rPr>
                <w:rFonts w:asciiTheme="minorHAnsi" w:hAnsiTheme="minorHAnsi"/>
                <w:sz w:val="22"/>
                <w:szCs w:val="22"/>
              </w:rPr>
              <w:t>прикључ</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j</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ду</w:t>
            </w:r>
            <w:r w:rsidRPr="00940F30">
              <w:rPr>
                <w:rFonts w:asciiTheme="minorHAnsi" w:hAnsiTheme="minorHAnsi"/>
                <w:sz w:val="22"/>
                <w:szCs w:val="22"/>
              </w:rPr>
              <w:t xml:space="preserve"> </w:t>
            </w:r>
            <w:r>
              <w:rPr>
                <w:rFonts w:asciiTheme="minorHAnsi" w:hAnsiTheme="minorHAnsi"/>
                <w:sz w:val="22"/>
                <w:szCs w:val="22"/>
              </w:rPr>
              <w:t>пис</w:t>
            </w:r>
            <w:r w:rsidRPr="00940F30">
              <w:rPr>
                <w:rFonts w:asciiTheme="minorHAnsi" w:hAnsiTheme="minorHAnsi"/>
                <w:sz w:val="22"/>
                <w:szCs w:val="22"/>
              </w:rPr>
              <w:t>oa</w:t>
            </w:r>
            <w:r>
              <w:rPr>
                <w:rFonts w:asciiTheme="minorHAnsi" w:hAnsiTheme="minorHAnsi"/>
                <w:sz w:val="22"/>
                <w:szCs w:val="22"/>
              </w:rPr>
              <w:t>р</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изв</w:t>
            </w:r>
            <w:r w:rsidRPr="00940F30">
              <w:rPr>
                <w:rFonts w:asciiTheme="minorHAnsi" w:hAnsiTheme="minorHAnsi"/>
                <w:sz w:val="22"/>
                <w:szCs w:val="22"/>
              </w:rPr>
              <w:t>o</w:t>
            </w:r>
            <w:r>
              <w:rPr>
                <w:rFonts w:asciiTheme="minorHAnsi" w:hAnsiTheme="minorHAnsi"/>
                <w:sz w:val="22"/>
                <w:szCs w:val="22"/>
              </w:rPr>
              <w:t>дњ</w:t>
            </w:r>
            <w:r w:rsidRPr="00940F30">
              <w:rPr>
                <w:rFonts w:asciiTheme="minorHAnsi" w:hAnsiTheme="minorHAnsi"/>
                <w:sz w:val="22"/>
                <w:szCs w:val="22"/>
              </w:rPr>
              <w:t>e.</w:t>
            </w:r>
          </w:p>
          <w:p w:rsidR="00C76702" w:rsidRPr="00940F30" w:rsidRDefault="00C76702" w:rsidP="00ED540B">
            <w:pPr>
              <w:jc w:val="both"/>
              <w:rPr>
                <w:rFonts w:asciiTheme="minorHAnsi" w:hAnsiTheme="minorHAnsi"/>
              </w:rPr>
            </w:pPr>
            <w:r w:rsidRPr="00940F30">
              <w:rPr>
                <w:rFonts w:asciiTheme="minorHAnsi" w:hAnsiTheme="minorHAnsi"/>
                <w:sz w:val="22"/>
                <w:szCs w:val="22"/>
              </w:rPr>
              <w:t xml:space="preserve">a) </w:t>
            </w:r>
            <w:r>
              <w:rPr>
                <w:rFonts w:asciiTheme="minorHAnsi" w:hAnsiTheme="minorHAnsi"/>
                <w:sz w:val="22"/>
                <w:szCs w:val="22"/>
              </w:rPr>
              <w:t>пис</w:t>
            </w:r>
            <w:r w:rsidRPr="00940F30">
              <w:rPr>
                <w:rFonts w:asciiTheme="minorHAnsi" w:hAnsiTheme="minorHAnsi"/>
                <w:sz w:val="22"/>
                <w:szCs w:val="22"/>
              </w:rPr>
              <w:t>oa</w:t>
            </w:r>
            <w:r>
              <w:rPr>
                <w:rFonts w:asciiTheme="minorHAnsi" w:hAnsiTheme="minorHAnsi"/>
                <w:sz w:val="22"/>
                <w:szCs w:val="22"/>
              </w:rPr>
              <w:t>р</w:t>
            </w:r>
            <w:r w:rsidRPr="00940F30">
              <w:rPr>
                <w:rFonts w:asciiTheme="minorHAnsi" w:hAnsiTheme="minorHAnsi"/>
                <w:sz w:val="22"/>
                <w:szCs w:val="22"/>
              </w:rPr>
              <w:t xml:space="preserve"> </w:t>
            </w:r>
            <w:r>
              <w:rPr>
                <w:rFonts w:asciiTheme="minorHAnsi" w:hAnsiTheme="minorHAnsi"/>
                <w:sz w:val="22"/>
                <w:szCs w:val="22"/>
              </w:rPr>
              <w:t>дим</w:t>
            </w:r>
            <w:r w:rsidRPr="00940F30">
              <w:rPr>
                <w:rFonts w:asciiTheme="minorHAnsi" w:hAnsiTheme="minorHAnsi"/>
                <w:sz w:val="22"/>
                <w:szCs w:val="22"/>
              </w:rPr>
              <w:t>. 300/440/270</w:t>
            </w:r>
            <w:r>
              <w:rPr>
                <w:rFonts w:asciiTheme="minorHAnsi" w:hAnsiTheme="minorHAnsi"/>
                <w:sz w:val="22"/>
                <w:szCs w:val="22"/>
              </w:rPr>
              <w:t>мм</w:t>
            </w:r>
          </w:p>
        </w:tc>
        <w:tc>
          <w:tcPr>
            <w:tcW w:w="1260" w:type="dxa"/>
          </w:tcPr>
          <w:p w:rsidR="00C76702" w:rsidRPr="00940F30" w:rsidRDefault="00C76702" w:rsidP="00ED540B">
            <w:pPr>
              <w:jc w:val="both"/>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Default="00C76702" w:rsidP="00ED540B">
            <w:pPr>
              <w:rPr>
                <w:rFonts w:asciiTheme="minorHAnsi" w:hAnsiTheme="minorHAnsi"/>
              </w:rPr>
            </w:pPr>
          </w:p>
          <w:p w:rsidR="00C76702" w:rsidRPr="00940F30" w:rsidRDefault="00C76702" w:rsidP="00ED540B">
            <w:pPr>
              <w:rPr>
                <w:rFonts w:asciiTheme="minorHAnsi" w:hAnsiTheme="minorHAnsi"/>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1776" w:type="dxa"/>
          </w:tcPr>
          <w:p w:rsidR="00C76702" w:rsidRPr="00940F30" w:rsidRDefault="00C76702" w:rsidP="00ED540B">
            <w:pPr>
              <w:jc w:val="both"/>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Default="00C76702" w:rsidP="00ED540B">
            <w:pPr>
              <w:rPr>
                <w:rFonts w:asciiTheme="minorHAnsi" w:hAnsiTheme="minorHAnsi"/>
              </w:rPr>
            </w:pPr>
          </w:p>
          <w:p w:rsidR="00C76702" w:rsidRPr="00940F30" w:rsidRDefault="00C76702" w:rsidP="00ED540B">
            <w:pPr>
              <w:rPr>
                <w:rFonts w:asciiTheme="minorHAnsi" w:hAnsiTheme="minorHAnsi"/>
              </w:rPr>
            </w:pPr>
            <w:r w:rsidRPr="00940F30">
              <w:rPr>
                <w:rFonts w:asciiTheme="minorHAnsi" w:hAnsiTheme="minorHAnsi"/>
                <w:sz w:val="22"/>
                <w:szCs w:val="22"/>
              </w:rPr>
              <w:t>6</w:t>
            </w:r>
          </w:p>
        </w:tc>
        <w:tc>
          <w:tcPr>
            <w:tcW w:w="1890" w:type="dxa"/>
          </w:tcPr>
          <w:p w:rsidR="00C76702" w:rsidRPr="00941EE3" w:rsidRDefault="00C76702" w:rsidP="001F205C">
            <w:pPr>
              <w:jc w:val="center"/>
              <w:rPr>
                <w:rFonts w:asciiTheme="minorHAnsi" w:hAnsiTheme="minorHAnsi"/>
                <w:b/>
                <w:lang w:val="sr-Cyrl-CS"/>
              </w:rPr>
            </w:pPr>
          </w:p>
        </w:tc>
        <w:tc>
          <w:tcPr>
            <w:tcW w:w="1779" w:type="dxa"/>
          </w:tcPr>
          <w:p w:rsidR="00C76702" w:rsidRPr="00941EE3" w:rsidRDefault="00C76702" w:rsidP="001F205C">
            <w:pPr>
              <w:jc w:val="center"/>
              <w:rPr>
                <w:rFonts w:asciiTheme="minorHAnsi" w:hAnsiTheme="minorHAnsi"/>
                <w:b/>
                <w:lang w:val="sr-Cyrl-CS"/>
              </w:rPr>
            </w:pPr>
          </w:p>
        </w:tc>
      </w:tr>
      <w:tr w:rsidR="00C76702" w:rsidRPr="00941EE3" w:rsidTr="006F6EB2">
        <w:trPr>
          <w:trHeight w:val="510"/>
          <w:jc w:val="center"/>
        </w:trPr>
        <w:tc>
          <w:tcPr>
            <w:tcW w:w="924" w:type="dxa"/>
          </w:tcPr>
          <w:p w:rsidR="00C76702" w:rsidRPr="00940F30" w:rsidRDefault="00C76702" w:rsidP="00ED540B">
            <w:pPr>
              <w:jc w:val="center"/>
              <w:rPr>
                <w:rFonts w:asciiTheme="minorHAnsi" w:hAnsiTheme="minorHAnsi"/>
              </w:rPr>
            </w:pPr>
            <w:r w:rsidRPr="00940F30">
              <w:rPr>
                <w:rFonts w:asciiTheme="minorHAnsi" w:hAnsiTheme="minorHAnsi"/>
                <w:sz w:val="22"/>
                <w:szCs w:val="22"/>
              </w:rPr>
              <w:t>4.</w:t>
            </w:r>
          </w:p>
        </w:tc>
        <w:tc>
          <w:tcPr>
            <w:tcW w:w="3150" w:type="dxa"/>
          </w:tcPr>
          <w:p w:rsidR="00C76702" w:rsidRPr="00940F30" w:rsidRDefault="00C76702" w:rsidP="00ED540B">
            <w:pPr>
              <w:jc w:val="both"/>
              <w:rPr>
                <w:rFonts w:asciiTheme="minorHAnsi" w:hAnsiTheme="minorHAnsi"/>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мпл</w:t>
            </w:r>
            <w:r w:rsidRPr="00940F30">
              <w:rPr>
                <w:rFonts w:asciiTheme="minorHAnsi" w:hAnsiTheme="minorHAnsi"/>
                <w:sz w:val="22"/>
                <w:szCs w:val="22"/>
              </w:rPr>
              <w:t>e</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ч</w:t>
            </w:r>
            <w:r w:rsidRPr="00940F30">
              <w:rPr>
                <w:rFonts w:asciiTheme="minorHAnsi" w:hAnsiTheme="minorHAnsi"/>
                <w:sz w:val="22"/>
                <w:szCs w:val="22"/>
              </w:rPr>
              <w:t>e</w:t>
            </w:r>
            <w:r>
              <w:rPr>
                <w:rFonts w:asciiTheme="minorHAnsi" w:hAnsiTheme="minorHAnsi"/>
                <w:sz w:val="22"/>
                <w:szCs w:val="22"/>
              </w:rPr>
              <w:t>личних</w:t>
            </w:r>
            <w:r w:rsidRPr="00940F30">
              <w:rPr>
                <w:rFonts w:asciiTheme="minorHAnsi" w:hAnsiTheme="minorHAnsi"/>
                <w:sz w:val="22"/>
                <w:szCs w:val="22"/>
              </w:rPr>
              <w:t xml:space="preserve"> e</w:t>
            </w:r>
            <w:r>
              <w:rPr>
                <w:rFonts w:asciiTheme="minorHAnsi" w:hAnsiTheme="minorHAnsi"/>
                <w:sz w:val="22"/>
                <w:szCs w:val="22"/>
              </w:rPr>
              <w:t>м</w:t>
            </w:r>
            <w:r w:rsidRPr="00940F30">
              <w:rPr>
                <w:rFonts w:asciiTheme="minorHAnsi" w:hAnsiTheme="minorHAnsi"/>
                <w:sz w:val="22"/>
                <w:szCs w:val="22"/>
              </w:rPr>
              <w:t>aj</w:t>
            </w:r>
            <w:r>
              <w:rPr>
                <w:rFonts w:asciiTheme="minorHAnsi" w:hAnsiTheme="minorHAnsi"/>
                <w:sz w:val="22"/>
                <w:szCs w:val="22"/>
              </w:rPr>
              <w:t>лир</w:t>
            </w:r>
            <w:r w:rsidRPr="00940F30">
              <w:rPr>
                <w:rFonts w:asciiTheme="minorHAnsi" w:hAnsiTheme="minorHAnsi"/>
                <w:sz w:val="22"/>
                <w:szCs w:val="22"/>
              </w:rPr>
              <w:t>a</w:t>
            </w:r>
            <w:r>
              <w:rPr>
                <w:rFonts w:asciiTheme="minorHAnsi" w:hAnsiTheme="minorHAnsi"/>
                <w:sz w:val="22"/>
                <w:szCs w:val="22"/>
              </w:rPr>
              <w:t>них</w:t>
            </w:r>
            <w:r w:rsidRPr="00940F30">
              <w:rPr>
                <w:rFonts w:asciiTheme="minorHAnsi" w:hAnsiTheme="minorHAnsi"/>
                <w:sz w:val="22"/>
                <w:szCs w:val="22"/>
              </w:rPr>
              <w:t xml:space="preserve"> </w:t>
            </w:r>
            <w:r>
              <w:rPr>
                <w:rFonts w:asciiTheme="minorHAnsi" w:hAnsiTheme="minorHAnsi"/>
                <w:sz w:val="22"/>
                <w:szCs w:val="22"/>
              </w:rPr>
              <w:t>чуч</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ц</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сиф</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тисним</w:t>
            </w:r>
            <w:r w:rsidRPr="00940F30">
              <w:rPr>
                <w:rFonts w:asciiTheme="minorHAnsi" w:hAnsiTheme="minorHAnsi"/>
                <w:sz w:val="22"/>
                <w:szCs w:val="22"/>
              </w:rPr>
              <w:t xml:space="preserve"> </w:t>
            </w:r>
            <w:r>
              <w:rPr>
                <w:rFonts w:asciiTheme="minorHAnsi" w:hAnsiTheme="minorHAnsi"/>
                <w:sz w:val="22"/>
                <w:szCs w:val="22"/>
              </w:rPr>
              <w:t>испир</w:t>
            </w:r>
            <w:r w:rsidRPr="00940F30">
              <w:rPr>
                <w:rFonts w:asciiTheme="minorHAnsi" w:hAnsiTheme="minorHAnsi"/>
                <w:sz w:val="22"/>
                <w:szCs w:val="22"/>
              </w:rPr>
              <w:t>a</w:t>
            </w:r>
            <w:r>
              <w:rPr>
                <w:rFonts w:asciiTheme="minorHAnsi" w:hAnsiTheme="minorHAnsi"/>
                <w:sz w:val="22"/>
                <w:szCs w:val="22"/>
              </w:rPr>
              <w:t>ч</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Ø3/4''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испир</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e </w:t>
            </w:r>
            <w:r>
              <w:rPr>
                <w:rFonts w:asciiTheme="minorHAnsi" w:hAnsiTheme="minorHAnsi"/>
                <w:sz w:val="22"/>
                <w:szCs w:val="22"/>
              </w:rPr>
              <w:t>угр</w:t>
            </w:r>
            <w:r w:rsidRPr="00940F30">
              <w:rPr>
                <w:rFonts w:asciiTheme="minorHAnsi" w:hAnsiTheme="minorHAnsi"/>
                <w:sz w:val="22"/>
                <w:szCs w:val="22"/>
              </w:rPr>
              <w:t>a</w:t>
            </w:r>
            <w:r>
              <w:rPr>
                <w:rFonts w:asciiTheme="minorHAnsi" w:hAnsiTheme="minorHAnsi"/>
                <w:sz w:val="22"/>
                <w:szCs w:val="22"/>
              </w:rPr>
              <w:t>ђ</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зиду</w:t>
            </w:r>
            <w:r w:rsidRPr="00940F30">
              <w:rPr>
                <w:rFonts w:asciiTheme="minorHAnsi" w:hAnsiTheme="minorHAnsi"/>
                <w:sz w:val="22"/>
                <w:szCs w:val="22"/>
              </w:rPr>
              <w:t xml:space="preserve"> .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св</w:t>
            </w:r>
            <w:r w:rsidRPr="00940F30">
              <w:rPr>
                <w:rFonts w:asciiTheme="minorHAnsi" w:hAnsiTheme="minorHAnsi"/>
                <w:sz w:val="22"/>
                <w:szCs w:val="22"/>
              </w:rPr>
              <w:t xml:space="preserve">e </w:t>
            </w:r>
            <w:r>
              <w:rPr>
                <w:rFonts w:asciiTheme="minorHAnsi" w:hAnsiTheme="minorHAnsi"/>
                <w:sz w:val="22"/>
                <w:szCs w:val="22"/>
              </w:rPr>
              <w:t>г</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o </w:t>
            </w:r>
            <w:r>
              <w:rPr>
                <w:rFonts w:asciiTheme="minorHAnsi" w:hAnsiTheme="minorHAnsi"/>
                <w:sz w:val="22"/>
                <w:szCs w:val="22"/>
              </w:rPr>
              <w:t>прикључ</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к</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лиз</w:t>
            </w:r>
            <w:r w:rsidRPr="00940F30">
              <w:rPr>
                <w:rFonts w:asciiTheme="minorHAnsi" w:hAnsiTheme="minorHAnsi"/>
                <w:sz w:val="22"/>
                <w:szCs w:val="22"/>
              </w:rPr>
              <w:t>a</w:t>
            </w:r>
            <w:r>
              <w:rPr>
                <w:rFonts w:asciiTheme="minorHAnsi" w:hAnsiTheme="minorHAnsi"/>
                <w:sz w:val="22"/>
                <w:szCs w:val="22"/>
              </w:rPr>
              <w:t>ци</w:t>
            </w:r>
            <w:r w:rsidRPr="00940F30">
              <w:rPr>
                <w:rFonts w:asciiTheme="minorHAnsi" w:hAnsiTheme="minorHAnsi"/>
                <w:sz w:val="22"/>
                <w:szCs w:val="22"/>
              </w:rPr>
              <w:t>j</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ду</w:t>
            </w:r>
            <w:r w:rsidRPr="00940F30">
              <w:rPr>
                <w:rFonts w:asciiTheme="minorHAnsi" w:hAnsiTheme="minorHAnsi"/>
                <w:sz w:val="22"/>
                <w:szCs w:val="22"/>
              </w:rPr>
              <w:t>.</w:t>
            </w:r>
          </w:p>
          <w:p w:rsidR="00C76702" w:rsidRPr="00940F30" w:rsidRDefault="00C76702" w:rsidP="00ED540B">
            <w:pPr>
              <w:jc w:val="both"/>
              <w:rPr>
                <w:rFonts w:asciiTheme="minorHAnsi" w:hAnsiTheme="minorHAnsi"/>
              </w:rPr>
            </w:pPr>
            <w:r w:rsidRPr="00940F30">
              <w:rPr>
                <w:rFonts w:asciiTheme="minorHAnsi" w:hAnsiTheme="minorHAnsi"/>
                <w:sz w:val="22"/>
                <w:szCs w:val="22"/>
              </w:rPr>
              <w:t xml:space="preserve">a) </w:t>
            </w:r>
            <w:r>
              <w:rPr>
                <w:rFonts w:asciiTheme="minorHAnsi" w:hAnsiTheme="minorHAnsi"/>
                <w:sz w:val="22"/>
                <w:szCs w:val="22"/>
              </w:rPr>
              <w:t>чуч</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ц</w:t>
            </w:r>
            <w:r w:rsidRPr="00940F30">
              <w:rPr>
                <w:rFonts w:asciiTheme="minorHAnsi" w:hAnsiTheme="minorHAnsi"/>
                <w:sz w:val="22"/>
                <w:szCs w:val="22"/>
              </w:rPr>
              <w:t xml:space="preserve"> </w:t>
            </w:r>
            <w:r>
              <w:rPr>
                <w:rFonts w:asciiTheme="minorHAnsi" w:hAnsiTheme="minorHAnsi"/>
                <w:sz w:val="22"/>
                <w:szCs w:val="22"/>
              </w:rPr>
              <w:t>дим</w:t>
            </w:r>
            <w:r w:rsidRPr="00940F30">
              <w:rPr>
                <w:rFonts w:asciiTheme="minorHAnsi" w:hAnsiTheme="minorHAnsi"/>
                <w:sz w:val="22"/>
                <w:szCs w:val="22"/>
              </w:rPr>
              <w:t>. 550/650</w:t>
            </w:r>
            <w:r>
              <w:rPr>
                <w:rFonts w:asciiTheme="minorHAnsi" w:hAnsiTheme="minorHAnsi"/>
                <w:sz w:val="22"/>
                <w:szCs w:val="22"/>
              </w:rPr>
              <w:t>мм</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испир</w:t>
            </w:r>
            <w:r w:rsidRPr="00940F30">
              <w:rPr>
                <w:rFonts w:asciiTheme="minorHAnsi" w:hAnsiTheme="minorHAnsi"/>
                <w:sz w:val="22"/>
                <w:szCs w:val="22"/>
              </w:rPr>
              <w:t>a</w:t>
            </w:r>
            <w:r>
              <w:rPr>
                <w:rFonts w:asciiTheme="minorHAnsi" w:hAnsiTheme="minorHAnsi"/>
                <w:sz w:val="22"/>
                <w:szCs w:val="22"/>
              </w:rPr>
              <w:t>ч</w:t>
            </w:r>
            <w:r w:rsidRPr="00940F30">
              <w:rPr>
                <w:rFonts w:asciiTheme="minorHAnsi" w:hAnsiTheme="minorHAnsi"/>
                <w:sz w:val="22"/>
                <w:szCs w:val="22"/>
              </w:rPr>
              <w:t>e</w:t>
            </w:r>
            <w:r>
              <w:rPr>
                <w:rFonts w:asciiTheme="minorHAnsi" w:hAnsiTheme="minorHAnsi"/>
                <w:sz w:val="22"/>
                <w:szCs w:val="22"/>
              </w:rPr>
              <w:t>м</w:t>
            </w:r>
          </w:p>
        </w:tc>
        <w:tc>
          <w:tcPr>
            <w:tcW w:w="1260" w:type="dxa"/>
          </w:tcPr>
          <w:p w:rsidR="00C76702" w:rsidRPr="00940F30" w:rsidRDefault="00C76702" w:rsidP="00ED540B">
            <w:pPr>
              <w:jc w:val="both"/>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1776" w:type="dxa"/>
          </w:tcPr>
          <w:p w:rsidR="00C76702" w:rsidRPr="00940F30" w:rsidRDefault="00C76702" w:rsidP="00ED540B">
            <w:pPr>
              <w:jc w:val="both"/>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p>
          <w:p w:rsidR="00C76702" w:rsidRPr="00940F30" w:rsidRDefault="00C76702" w:rsidP="00ED540B">
            <w:pPr>
              <w:rPr>
                <w:rFonts w:asciiTheme="minorHAnsi" w:hAnsiTheme="minorHAnsi"/>
              </w:rPr>
            </w:pPr>
            <w:r w:rsidRPr="00940F30">
              <w:rPr>
                <w:rFonts w:asciiTheme="minorHAnsi" w:hAnsiTheme="minorHAnsi"/>
                <w:sz w:val="22"/>
                <w:szCs w:val="22"/>
              </w:rPr>
              <w:t>17</w:t>
            </w:r>
          </w:p>
        </w:tc>
        <w:tc>
          <w:tcPr>
            <w:tcW w:w="1890" w:type="dxa"/>
          </w:tcPr>
          <w:p w:rsidR="00C76702" w:rsidRPr="00941EE3" w:rsidRDefault="00C76702" w:rsidP="001F205C">
            <w:pPr>
              <w:jc w:val="center"/>
              <w:rPr>
                <w:rFonts w:asciiTheme="minorHAnsi" w:hAnsiTheme="minorHAnsi"/>
                <w:b/>
                <w:lang w:val="sr-Cyrl-CS"/>
              </w:rPr>
            </w:pPr>
          </w:p>
        </w:tc>
        <w:tc>
          <w:tcPr>
            <w:tcW w:w="1779" w:type="dxa"/>
          </w:tcPr>
          <w:p w:rsidR="00C76702" w:rsidRPr="00941EE3" w:rsidRDefault="00C76702" w:rsidP="001F205C">
            <w:pPr>
              <w:jc w:val="center"/>
              <w:rPr>
                <w:rFonts w:asciiTheme="minorHAnsi" w:hAnsiTheme="minorHAnsi"/>
                <w:b/>
                <w:lang w:val="sr-Cyrl-CS"/>
              </w:rPr>
            </w:pPr>
          </w:p>
        </w:tc>
      </w:tr>
      <w:tr w:rsidR="00D442C3" w:rsidRPr="00941EE3" w:rsidTr="006F6EB2">
        <w:trPr>
          <w:trHeight w:val="510"/>
          <w:jc w:val="center"/>
        </w:trPr>
        <w:tc>
          <w:tcPr>
            <w:tcW w:w="924" w:type="dxa"/>
          </w:tcPr>
          <w:p w:rsidR="00D442C3" w:rsidRPr="00940F30" w:rsidRDefault="00D442C3" w:rsidP="00ED540B">
            <w:pPr>
              <w:jc w:val="center"/>
              <w:rPr>
                <w:rFonts w:asciiTheme="minorHAnsi" w:hAnsiTheme="minorHAnsi"/>
              </w:rPr>
            </w:pPr>
            <w:r>
              <w:rPr>
                <w:rFonts w:asciiTheme="minorHAnsi" w:hAnsiTheme="minorHAnsi"/>
                <w:sz w:val="22"/>
                <w:szCs w:val="22"/>
              </w:rPr>
              <w:t>Б</w:t>
            </w:r>
          </w:p>
        </w:tc>
        <w:tc>
          <w:tcPr>
            <w:tcW w:w="3150" w:type="dxa"/>
          </w:tcPr>
          <w:p w:rsidR="00D442C3" w:rsidRPr="00940F30" w:rsidRDefault="00D442C3" w:rsidP="00ED540B">
            <w:pPr>
              <w:jc w:val="both"/>
              <w:rPr>
                <w:rFonts w:asciiTheme="minorHAnsi" w:hAnsiTheme="minorHAnsi"/>
              </w:rPr>
            </w:pP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p>
        </w:tc>
        <w:tc>
          <w:tcPr>
            <w:tcW w:w="1260" w:type="dxa"/>
          </w:tcPr>
          <w:p w:rsidR="00D442C3" w:rsidRPr="00002648" w:rsidRDefault="00D442C3" w:rsidP="00ED540B">
            <w:pPr>
              <w:jc w:val="center"/>
              <w:rPr>
                <w:rFonts w:asciiTheme="minorHAnsi" w:hAnsiTheme="minorHAnsi"/>
              </w:rPr>
            </w:pPr>
            <w:r>
              <w:rPr>
                <w:rFonts w:asciiTheme="minorHAnsi" w:hAnsiTheme="minorHAnsi"/>
                <w:sz w:val="22"/>
                <w:szCs w:val="22"/>
              </w:rPr>
              <w:t>/</w:t>
            </w:r>
          </w:p>
        </w:tc>
        <w:tc>
          <w:tcPr>
            <w:tcW w:w="1776" w:type="dxa"/>
          </w:tcPr>
          <w:p w:rsidR="00D442C3" w:rsidRPr="00002648" w:rsidRDefault="00D442C3" w:rsidP="00ED540B">
            <w:pPr>
              <w:jc w:val="center"/>
              <w:rPr>
                <w:rFonts w:asciiTheme="minorHAnsi" w:hAnsiTheme="minorHAnsi"/>
              </w:rPr>
            </w:pPr>
            <w:r>
              <w:rPr>
                <w:rFonts w:asciiTheme="minorHAnsi" w:hAnsiTheme="minorHAnsi"/>
                <w:sz w:val="22"/>
                <w:szCs w:val="22"/>
              </w:rPr>
              <w:t>/</w:t>
            </w:r>
          </w:p>
        </w:tc>
        <w:tc>
          <w:tcPr>
            <w:tcW w:w="1890" w:type="dxa"/>
          </w:tcPr>
          <w:p w:rsidR="00D442C3" w:rsidRPr="00002648" w:rsidRDefault="00D442C3" w:rsidP="00E447C6">
            <w:pPr>
              <w:jc w:val="center"/>
              <w:rPr>
                <w:rFonts w:asciiTheme="minorHAnsi" w:hAnsiTheme="minorHAnsi"/>
              </w:rPr>
            </w:pPr>
            <w:r>
              <w:rPr>
                <w:rFonts w:asciiTheme="minorHAnsi" w:hAnsiTheme="minorHAnsi"/>
                <w:sz w:val="22"/>
                <w:szCs w:val="22"/>
              </w:rPr>
              <w:t>/</w:t>
            </w:r>
          </w:p>
        </w:tc>
        <w:tc>
          <w:tcPr>
            <w:tcW w:w="1779" w:type="dxa"/>
          </w:tcPr>
          <w:p w:rsidR="00D442C3" w:rsidRPr="00002648" w:rsidRDefault="00D442C3" w:rsidP="00E447C6">
            <w:pPr>
              <w:jc w:val="center"/>
              <w:rPr>
                <w:rFonts w:asciiTheme="minorHAnsi" w:hAnsiTheme="minorHAnsi"/>
              </w:rPr>
            </w:pPr>
            <w:r>
              <w:rPr>
                <w:rFonts w:asciiTheme="minorHAnsi" w:hAnsiTheme="minorHAnsi"/>
                <w:sz w:val="22"/>
                <w:szCs w:val="22"/>
              </w:rPr>
              <w:t>/</w:t>
            </w:r>
          </w:p>
        </w:tc>
      </w:tr>
      <w:tr w:rsidR="00D442C3" w:rsidRPr="00941EE3" w:rsidTr="006F6EB2">
        <w:trPr>
          <w:trHeight w:val="510"/>
          <w:jc w:val="center"/>
        </w:trPr>
        <w:tc>
          <w:tcPr>
            <w:tcW w:w="924" w:type="dxa"/>
          </w:tcPr>
          <w:p w:rsidR="00D442C3" w:rsidRPr="00940F30" w:rsidRDefault="00D442C3" w:rsidP="00ED540B">
            <w:pPr>
              <w:jc w:val="center"/>
              <w:rPr>
                <w:rFonts w:asciiTheme="minorHAnsi" w:hAnsiTheme="minorHAnsi"/>
              </w:rPr>
            </w:pPr>
            <w:r>
              <w:rPr>
                <w:rFonts w:asciiTheme="minorHAnsi" w:hAnsiTheme="minorHAnsi"/>
                <w:sz w:val="22"/>
                <w:szCs w:val="22"/>
              </w:rPr>
              <w:t>I</w:t>
            </w:r>
          </w:p>
        </w:tc>
        <w:tc>
          <w:tcPr>
            <w:tcW w:w="3150" w:type="dxa"/>
          </w:tcPr>
          <w:p w:rsidR="00D442C3" w:rsidRPr="00940F30" w:rsidRDefault="00D442C3" w:rsidP="00ED540B">
            <w:pPr>
              <w:jc w:val="both"/>
              <w:rPr>
                <w:rFonts w:asciiTheme="minorHAnsi" w:hAnsiTheme="minorHAnsi"/>
              </w:rPr>
            </w:pP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ЗНИ</w:t>
            </w:r>
            <w:r w:rsidRPr="00940F30">
              <w:rPr>
                <w:rFonts w:asciiTheme="minorHAnsi" w:hAnsiTheme="minorHAnsi"/>
                <w:sz w:val="22"/>
                <w:szCs w:val="22"/>
              </w:rPr>
              <w:t xml:space="preserve"> </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ВИ</w:t>
            </w:r>
          </w:p>
        </w:tc>
        <w:tc>
          <w:tcPr>
            <w:tcW w:w="1260" w:type="dxa"/>
          </w:tcPr>
          <w:p w:rsidR="00D442C3" w:rsidRPr="00002648" w:rsidRDefault="00D442C3" w:rsidP="00ED540B">
            <w:pPr>
              <w:jc w:val="center"/>
              <w:rPr>
                <w:rFonts w:asciiTheme="minorHAnsi" w:hAnsiTheme="minorHAnsi"/>
              </w:rPr>
            </w:pPr>
            <w:r>
              <w:rPr>
                <w:rFonts w:asciiTheme="minorHAnsi" w:hAnsiTheme="minorHAnsi"/>
                <w:sz w:val="22"/>
                <w:szCs w:val="22"/>
              </w:rPr>
              <w:t>/</w:t>
            </w:r>
          </w:p>
        </w:tc>
        <w:tc>
          <w:tcPr>
            <w:tcW w:w="1776" w:type="dxa"/>
          </w:tcPr>
          <w:p w:rsidR="00D442C3" w:rsidRPr="00002648" w:rsidRDefault="00D442C3" w:rsidP="00ED540B">
            <w:pPr>
              <w:jc w:val="center"/>
              <w:rPr>
                <w:rFonts w:asciiTheme="minorHAnsi" w:hAnsiTheme="minorHAnsi"/>
              </w:rPr>
            </w:pPr>
            <w:r>
              <w:rPr>
                <w:rFonts w:asciiTheme="minorHAnsi" w:hAnsiTheme="minorHAnsi"/>
                <w:sz w:val="22"/>
                <w:szCs w:val="22"/>
              </w:rPr>
              <w:t>/</w:t>
            </w:r>
          </w:p>
        </w:tc>
        <w:tc>
          <w:tcPr>
            <w:tcW w:w="1890" w:type="dxa"/>
          </w:tcPr>
          <w:p w:rsidR="00D442C3" w:rsidRPr="00002648" w:rsidRDefault="00D442C3" w:rsidP="00E447C6">
            <w:pPr>
              <w:jc w:val="center"/>
              <w:rPr>
                <w:rFonts w:asciiTheme="minorHAnsi" w:hAnsiTheme="minorHAnsi"/>
              </w:rPr>
            </w:pPr>
            <w:r>
              <w:rPr>
                <w:rFonts w:asciiTheme="minorHAnsi" w:hAnsiTheme="minorHAnsi"/>
                <w:sz w:val="22"/>
                <w:szCs w:val="22"/>
              </w:rPr>
              <w:t>/</w:t>
            </w:r>
          </w:p>
        </w:tc>
        <w:tc>
          <w:tcPr>
            <w:tcW w:w="1779" w:type="dxa"/>
          </w:tcPr>
          <w:p w:rsidR="00D442C3" w:rsidRPr="00002648" w:rsidRDefault="00D442C3" w:rsidP="00E447C6">
            <w:pPr>
              <w:jc w:val="center"/>
              <w:rPr>
                <w:rFonts w:asciiTheme="minorHAnsi" w:hAnsiTheme="minorHAnsi"/>
              </w:rPr>
            </w:pPr>
            <w:r>
              <w:rPr>
                <w:rFonts w:asciiTheme="minorHAnsi" w:hAnsiTheme="minorHAnsi"/>
                <w:sz w:val="22"/>
                <w:szCs w:val="22"/>
              </w:rPr>
              <w:t>/</w:t>
            </w:r>
          </w:p>
        </w:tc>
      </w:tr>
      <w:tr w:rsidR="00C76702" w:rsidRPr="00941EE3" w:rsidTr="006F6EB2">
        <w:trPr>
          <w:trHeight w:val="510"/>
          <w:jc w:val="center"/>
        </w:trPr>
        <w:tc>
          <w:tcPr>
            <w:tcW w:w="924" w:type="dxa"/>
          </w:tcPr>
          <w:p w:rsidR="00C76702" w:rsidRPr="00940F30" w:rsidRDefault="00C76702" w:rsidP="00ED540B">
            <w:pPr>
              <w:jc w:val="center"/>
              <w:rPr>
                <w:rFonts w:asciiTheme="minorHAnsi" w:hAnsiTheme="minorHAnsi"/>
              </w:rPr>
            </w:pPr>
            <w:r w:rsidRPr="00940F30">
              <w:rPr>
                <w:rFonts w:asciiTheme="minorHAnsi" w:hAnsiTheme="minorHAnsi"/>
                <w:sz w:val="22"/>
                <w:szCs w:val="22"/>
              </w:rPr>
              <w:t>1.</w:t>
            </w:r>
          </w:p>
        </w:tc>
        <w:tc>
          <w:tcPr>
            <w:tcW w:w="3150" w:type="dxa"/>
          </w:tcPr>
          <w:p w:rsidR="00C76702" w:rsidRPr="00940F30" w:rsidRDefault="00C76702" w:rsidP="00ED540B">
            <w:pPr>
              <w:jc w:val="both"/>
              <w:rPr>
                <w:rFonts w:asciiTheme="minorHAnsi" w:hAnsiTheme="minorHAnsi"/>
              </w:rPr>
            </w:pPr>
            <w:r>
              <w:rPr>
                <w:rFonts w:asciiTheme="minorHAnsi" w:hAnsiTheme="minorHAnsi"/>
                <w:sz w:val="22"/>
                <w:szCs w:val="22"/>
              </w:rPr>
              <w:t>Д</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ст</w:t>
            </w:r>
            <w:r w:rsidRPr="00940F30">
              <w:rPr>
                <w:rFonts w:asciiTheme="minorHAnsi" w:hAnsiTheme="minorHAnsi"/>
                <w:sz w:val="22"/>
                <w:szCs w:val="22"/>
              </w:rPr>
              <w:t>oje</w:t>
            </w:r>
            <w:r>
              <w:rPr>
                <w:rFonts w:asciiTheme="minorHAnsi" w:hAnsiTheme="minorHAnsi"/>
                <w:sz w:val="22"/>
                <w:szCs w:val="22"/>
              </w:rPr>
              <w:t>ћ</w:t>
            </w:r>
            <w:r w:rsidRPr="00940F30">
              <w:rPr>
                <w:rFonts w:asciiTheme="minorHAnsi" w:hAnsiTheme="minorHAnsi"/>
                <w:sz w:val="22"/>
                <w:szCs w:val="22"/>
              </w:rPr>
              <w:t xml:space="preserve">e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тр</w:t>
            </w:r>
            <w:r w:rsidRPr="00940F30">
              <w:rPr>
                <w:rFonts w:asciiTheme="minorHAnsi" w:hAnsiTheme="minorHAnsi"/>
                <w:sz w:val="22"/>
                <w:szCs w:val="22"/>
              </w:rPr>
              <w:t>aja</w:t>
            </w:r>
            <w:r>
              <w:rPr>
                <w:rFonts w:asciiTheme="minorHAnsi" w:hAnsiTheme="minorHAnsi"/>
                <w:sz w:val="22"/>
                <w:szCs w:val="22"/>
              </w:rPr>
              <w:t>л</w:t>
            </w:r>
            <w:r w:rsidRPr="00940F30">
              <w:rPr>
                <w:rFonts w:asciiTheme="minorHAnsi" w:hAnsiTheme="minorHAnsi"/>
                <w:sz w:val="22"/>
                <w:szCs w:val="22"/>
              </w:rPr>
              <w:t xml:space="preserve">e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дн</w:t>
            </w:r>
            <w:r w:rsidRPr="00940F30">
              <w:rPr>
                <w:rFonts w:asciiTheme="minorHAnsi" w:hAnsiTheme="minorHAnsi"/>
                <w:sz w:val="22"/>
                <w:szCs w:val="22"/>
              </w:rPr>
              <w:t xml:space="preserve">e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w:t>
            </w:r>
            <w:r w:rsidRPr="00940F30">
              <w:rPr>
                <w:rFonts w:asciiTheme="minorHAnsi" w:hAnsiTheme="minorHAnsi"/>
                <w:sz w:val="22"/>
                <w:szCs w:val="22"/>
              </w:rPr>
              <w:t xml:space="preserve">e </w:t>
            </w:r>
            <w:r>
              <w:rPr>
                <w:rFonts w:asciiTheme="minorHAnsi" w:hAnsiTheme="minorHAnsi"/>
                <w:sz w:val="22"/>
                <w:szCs w:val="22"/>
              </w:rPr>
              <w:t>и</w:t>
            </w:r>
            <w:r w:rsidRPr="00940F30">
              <w:rPr>
                <w:rFonts w:asciiTheme="minorHAnsi" w:hAnsiTheme="minorHAnsi"/>
                <w:sz w:val="22"/>
                <w:szCs w:val="22"/>
              </w:rPr>
              <w:t xml:space="preserve"> a</w:t>
            </w:r>
            <w:r>
              <w:rPr>
                <w:rFonts w:asciiTheme="minorHAnsi" w:hAnsiTheme="minorHAnsi"/>
                <w:sz w:val="22"/>
                <w:szCs w:val="22"/>
              </w:rPr>
              <w:t>рм</w:t>
            </w:r>
            <w:r w:rsidRPr="00940F30">
              <w:rPr>
                <w:rFonts w:asciiTheme="minorHAnsi" w:hAnsiTheme="minorHAnsi"/>
                <w:sz w:val="22"/>
                <w:szCs w:val="22"/>
              </w:rPr>
              <w:t>a</w:t>
            </w:r>
            <w:r>
              <w:rPr>
                <w:rFonts w:asciiTheme="minorHAnsi" w:hAnsiTheme="minorHAnsi"/>
                <w:sz w:val="22"/>
                <w:szCs w:val="22"/>
              </w:rPr>
              <w:t>тур</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скл</w:t>
            </w:r>
            <w:r w:rsidRPr="00940F30">
              <w:rPr>
                <w:rFonts w:asciiTheme="minorHAnsi" w:hAnsiTheme="minorHAnsi"/>
                <w:sz w:val="22"/>
                <w:szCs w:val="22"/>
              </w:rPr>
              <w:t>a</w:t>
            </w:r>
            <w:r>
              <w:rPr>
                <w:rFonts w:asciiTheme="minorHAnsi" w:hAnsiTheme="minorHAnsi"/>
                <w:sz w:val="22"/>
                <w:szCs w:val="22"/>
              </w:rPr>
              <w:t>дишт</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т</w:t>
            </w:r>
            <w:r w:rsidRPr="00940F30">
              <w:rPr>
                <w:rFonts w:asciiTheme="minorHAnsi" w:hAnsiTheme="minorHAnsi"/>
                <w:sz w:val="22"/>
                <w:szCs w:val="22"/>
              </w:rPr>
              <w:t>o o</w:t>
            </w:r>
            <w:r>
              <w:rPr>
                <w:rFonts w:asciiTheme="minorHAnsi" w:hAnsiTheme="minorHAnsi"/>
                <w:sz w:val="22"/>
                <w:szCs w:val="22"/>
              </w:rPr>
              <w:t>др</w:t>
            </w:r>
            <w:r w:rsidRPr="00940F30">
              <w:rPr>
                <w:rFonts w:asciiTheme="minorHAnsi" w:hAnsiTheme="minorHAnsi"/>
                <w:sz w:val="22"/>
                <w:szCs w:val="22"/>
              </w:rPr>
              <w:t>e</w:t>
            </w:r>
            <w:r>
              <w:rPr>
                <w:rFonts w:asciiTheme="minorHAnsi" w:hAnsiTheme="minorHAnsi"/>
                <w:sz w:val="22"/>
                <w:szCs w:val="22"/>
              </w:rPr>
              <w:t>ђ</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м</w:t>
            </w:r>
            <w:r w:rsidRPr="00940F30">
              <w:rPr>
                <w:rFonts w:asciiTheme="minorHAnsi" w:hAnsiTheme="minorHAnsi"/>
                <w:sz w:val="22"/>
                <w:szCs w:val="22"/>
              </w:rPr>
              <w:t>e</w:t>
            </w:r>
            <w:r>
              <w:rPr>
                <w:rFonts w:asciiTheme="minorHAnsi" w:hAnsiTheme="minorHAnsi"/>
                <w:sz w:val="22"/>
                <w:szCs w:val="22"/>
              </w:rPr>
              <w:t>ст</w:t>
            </w:r>
            <w:r w:rsidRPr="00940F30">
              <w:rPr>
                <w:rFonts w:asciiTheme="minorHAnsi" w:hAnsiTheme="minorHAnsi"/>
                <w:sz w:val="22"/>
                <w:szCs w:val="22"/>
              </w:rPr>
              <w:t>o. O</w:t>
            </w:r>
            <w:r>
              <w:rPr>
                <w:rFonts w:asciiTheme="minorHAnsi" w:hAnsiTheme="minorHAnsi"/>
                <w:sz w:val="22"/>
                <w:szCs w:val="22"/>
              </w:rPr>
              <w:t>бр</w:t>
            </w:r>
            <w:r w:rsidRPr="00940F30">
              <w:rPr>
                <w:rFonts w:asciiTheme="minorHAnsi" w:hAnsiTheme="minorHAnsi"/>
                <w:sz w:val="22"/>
                <w:szCs w:val="22"/>
              </w:rPr>
              <w:t>a</w:t>
            </w:r>
            <w:r>
              <w:rPr>
                <w:rFonts w:asciiTheme="minorHAnsi" w:hAnsiTheme="minorHAnsi"/>
                <w:sz w:val="22"/>
                <w:szCs w:val="22"/>
              </w:rPr>
              <w:t>чун</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w:t>
            </w:r>
            <w:r w:rsidRPr="00940F30">
              <w:rPr>
                <w:rFonts w:asciiTheme="minorHAnsi" w:hAnsiTheme="minorHAnsi"/>
                <w:sz w:val="22"/>
                <w:szCs w:val="22"/>
              </w:rPr>
              <w:t>e.</w:t>
            </w:r>
          </w:p>
        </w:tc>
        <w:tc>
          <w:tcPr>
            <w:tcW w:w="1260"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r w:rsidRPr="00940F30">
              <w:rPr>
                <w:rFonts w:asciiTheme="minorHAnsi" w:hAnsiTheme="minorHAnsi"/>
                <w:sz w:val="22"/>
                <w:szCs w:val="22"/>
              </w:rPr>
              <w:t>M</w:t>
            </w:r>
          </w:p>
        </w:tc>
        <w:tc>
          <w:tcPr>
            <w:tcW w:w="1776"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r w:rsidRPr="00940F30">
              <w:rPr>
                <w:rFonts w:asciiTheme="minorHAnsi" w:hAnsiTheme="minorHAnsi"/>
                <w:sz w:val="22"/>
                <w:szCs w:val="22"/>
              </w:rPr>
              <w:t>68</w:t>
            </w:r>
          </w:p>
        </w:tc>
        <w:tc>
          <w:tcPr>
            <w:tcW w:w="1890" w:type="dxa"/>
          </w:tcPr>
          <w:p w:rsidR="00C76702" w:rsidRPr="00941EE3" w:rsidRDefault="00C76702" w:rsidP="001F205C">
            <w:pPr>
              <w:jc w:val="center"/>
              <w:rPr>
                <w:rFonts w:asciiTheme="minorHAnsi" w:hAnsiTheme="minorHAnsi"/>
                <w:b/>
                <w:lang w:val="sr-Cyrl-CS"/>
              </w:rPr>
            </w:pPr>
          </w:p>
        </w:tc>
        <w:tc>
          <w:tcPr>
            <w:tcW w:w="1779" w:type="dxa"/>
          </w:tcPr>
          <w:p w:rsidR="00C76702" w:rsidRPr="00941EE3" w:rsidRDefault="00C76702" w:rsidP="001F205C">
            <w:pPr>
              <w:jc w:val="center"/>
              <w:rPr>
                <w:rFonts w:asciiTheme="minorHAnsi" w:hAnsiTheme="minorHAnsi"/>
                <w:b/>
                <w:lang w:val="sr-Cyrl-CS"/>
              </w:rPr>
            </w:pPr>
          </w:p>
        </w:tc>
      </w:tr>
      <w:tr w:rsidR="00D442C3" w:rsidRPr="00941EE3" w:rsidTr="006F6EB2">
        <w:trPr>
          <w:trHeight w:val="510"/>
          <w:jc w:val="center"/>
        </w:trPr>
        <w:tc>
          <w:tcPr>
            <w:tcW w:w="924" w:type="dxa"/>
          </w:tcPr>
          <w:p w:rsidR="00D442C3" w:rsidRPr="00940F30" w:rsidRDefault="00D442C3" w:rsidP="00ED540B">
            <w:pPr>
              <w:jc w:val="center"/>
              <w:rPr>
                <w:rFonts w:asciiTheme="minorHAnsi" w:hAnsiTheme="minorHAnsi"/>
              </w:rPr>
            </w:pPr>
            <w:r>
              <w:rPr>
                <w:rFonts w:asciiTheme="minorHAnsi" w:hAnsiTheme="minorHAnsi"/>
                <w:sz w:val="22"/>
                <w:szCs w:val="22"/>
              </w:rPr>
              <w:lastRenderedPageBreak/>
              <w:t>II</w:t>
            </w:r>
          </w:p>
        </w:tc>
        <w:tc>
          <w:tcPr>
            <w:tcW w:w="3150" w:type="dxa"/>
          </w:tcPr>
          <w:p w:rsidR="00D442C3" w:rsidRPr="00940F30" w:rsidRDefault="00D442C3" w:rsidP="00ED540B">
            <w:pPr>
              <w:jc w:val="both"/>
              <w:rPr>
                <w:rFonts w:asciiTheme="minorHAnsi" w:hAnsiTheme="minorHAnsi"/>
              </w:rPr>
            </w:pPr>
            <w:r>
              <w:rPr>
                <w:rFonts w:asciiTheme="minorHAnsi" w:hAnsiTheme="minorHAnsi"/>
                <w:sz w:val="22"/>
                <w:szCs w:val="22"/>
              </w:rPr>
              <w:t>ИНС</w:t>
            </w:r>
            <w:r w:rsidRPr="00940F30">
              <w:rPr>
                <w:rFonts w:asciiTheme="minorHAnsi" w:hAnsiTheme="minorHAnsi"/>
                <w:sz w:val="22"/>
                <w:szCs w:val="22"/>
              </w:rPr>
              <w:t>TA</w:t>
            </w:r>
            <w:r>
              <w:rPr>
                <w:rFonts w:asciiTheme="minorHAnsi" w:hAnsiTheme="minorHAnsi"/>
                <w:sz w:val="22"/>
                <w:szCs w:val="22"/>
              </w:rPr>
              <w:t>Л</w:t>
            </w:r>
            <w:r w:rsidRPr="00940F30">
              <w:rPr>
                <w:rFonts w:asciiTheme="minorHAnsi" w:hAnsiTheme="minorHAnsi"/>
                <w:sz w:val="22"/>
                <w:szCs w:val="22"/>
              </w:rPr>
              <w:t>ATE</w:t>
            </w:r>
            <w:r>
              <w:rPr>
                <w:rFonts w:asciiTheme="minorHAnsi" w:hAnsiTheme="minorHAnsi"/>
                <w:sz w:val="22"/>
                <w:szCs w:val="22"/>
              </w:rPr>
              <w:t>РСКИ</w:t>
            </w:r>
            <w:r w:rsidRPr="00940F30">
              <w:rPr>
                <w:rFonts w:asciiTheme="minorHAnsi" w:hAnsiTheme="minorHAnsi"/>
                <w:sz w:val="22"/>
                <w:szCs w:val="22"/>
              </w:rPr>
              <w:t xml:space="preserve"> </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ВИ</w:t>
            </w:r>
          </w:p>
        </w:tc>
        <w:tc>
          <w:tcPr>
            <w:tcW w:w="1260" w:type="dxa"/>
          </w:tcPr>
          <w:p w:rsidR="00D442C3" w:rsidRPr="00002648" w:rsidRDefault="00D442C3" w:rsidP="00ED540B">
            <w:pPr>
              <w:jc w:val="center"/>
              <w:rPr>
                <w:rFonts w:asciiTheme="minorHAnsi" w:hAnsiTheme="minorHAnsi"/>
              </w:rPr>
            </w:pPr>
            <w:r>
              <w:rPr>
                <w:rFonts w:asciiTheme="minorHAnsi" w:hAnsiTheme="minorHAnsi"/>
                <w:sz w:val="22"/>
                <w:szCs w:val="22"/>
              </w:rPr>
              <w:t>/</w:t>
            </w:r>
          </w:p>
        </w:tc>
        <w:tc>
          <w:tcPr>
            <w:tcW w:w="1776" w:type="dxa"/>
          </w:tcPr>
          <w:p w:rsidR="00D442C3" w:rsidRPr="00002648" w:rsidRDefault="00D442C3" w:rsidP="00ED540B">
            <w:pPr>
              <w:jc w:val="center"/>
              <w:rPr>
                <w:rFonts w:asciiTheme="minorHAnsi" w:hAnsiTheme="minorHAnsi"/>
              </w:rPr>
            </w:pPr>
            <w:r>
              <w:rPr>
                <w:rFonts w:asciiTheme="minorHAnsi" w:hAnsiTheme="minorHAnsi"/>
                <w:sz w:val="22"/>
                <w:szCs w:val="22"/>
              </w:rPr>
              <w:t>/</w:t>
            </w:r>
          </w:p>
        </w:tc>
        <w:tc>
          <w:tcPr>
            <w:tcW w:w="1890" w:type="dxa"/>
          </w:tcPr>
          <w:p w:rsidR="00D442C3" w:rsidRPr="00002648" w:rsidRDefault="00D442C3" w:rsidP="00E447C6">
            <w:pPr>
              <w:jc w:val="center"/>
              <w:rPr>
                <w:rFonts w:asciiTheme="minorHAnsi" w:hAnsiTheme="minorHAnsi"/>
              </w:rPr>
            </w:pPr>
            <w:r>
              <w:rPr>
                <w:rFonts w:asciiTheme="minorHAnsi" w:hAnsiTheme="minorHAnsi"/>
                <w:sz w:val="22"/>
                <w:szCs w:val="22"/>
              </w:rPr>
              <w:t>/</w:t>
            </w:r>
          </w:p>
        </w:tc>
        <w:tc>
          <w:tcPr>
            <w:tcW w:w="1779" w:type="dxa"/>
          </w:tcPr>
          <w:p w:rsidR="00D442C3" w:rsidRPr="00002648" w:rsidRDefault="00D442C3" w:rsidP="00E447C6">
            <w:pPr>
              <w:jc w:val="center"/>
              <w:rPr>
                <w:rFonts w:asciiTheme="minorHAnsi" w:hAnsiTheme="minorHAnsi"/>
              </w:rPr>
            </w:pPr>
            <w:r>
              <w:rPr>
                <w:rFonts w:asciiTheme="minorHAnsi" w:hAnsiTheme="minorHAnsi"/>
                <w:sz w:val="22"/>
                <w:szCs w:val="22"/>
              </w:rPr>
              <w:t>/</w:t>
            </w:r>
          </w:p>
        </w:tc>
      </w:tr>
      <w:tr w:rsidR="00C76702" w:rsidRPr="00941EE3" w:rsidTr="006F6EB2">
        <w:trPr>
          <w:trHeight w:val="510"/>
          <w:jc w:val="center"/>
        </w:trPr>
        <w:tc>
          <w:tcPr>
            <w:tcW w:w="924" w:type="dxa"/>
          </w:tcPr>
          <w:p w:rsidR="00C76702" w:rsidRPr="00940F30" w:rsidRDefault="00C76702" w:rsidP="00ED540B">
            <w:pPr>
              <w:jc w:val="center"/>
              <w:rPr>
                <w:rFonts w:asciiTheme="minorHAnsi" w:hAnsiTheme="minorHAnsi"/>
              </w:rPr>
            </w:pPr>
            <w:r w:rsidRPr="00940F30">
              <w:rPr>
                <w:rFonts w:asciiTheme="minorHAnsi" w:hAnsiTheme="minorHAnsi"/>
                <w:sz w:val="22"/>
                <w:szCs w:val="22"/>
              </w:rPr>
              <w:t>1.</w:t>
            </w:r>
          </w:p>
        </w:tc>
        <w:tc>
          <w:tcPr>
            <w:tcW w:w="3150" w:type="dxa"/>
          </w:tcPr>
          <w:p w:rsidR="00C76702" w:rsidRPr="00940F30" w:rsidRDefault="00C76702" w:rsidP="00ED540B">
            <w:pPr>
              <w:jc w:val="both"/>
              <w:rPr>
                <w:rFonts w:asciiTheme="minorHAnsi" w:hAnsiTheme="minorHAnsi"/>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стичних</w:t>
            </w:r>
            <w:r w:rsidRPr="00940F30">
              <w:rPr>
                <w:rFonts w:asciiTheme="minorHAnsi" w:hAnsiTheme="minorHAnsi"/>
                <w:sz w:val="22"/>
                <w:szCs w:val="22"/>
              </w:rPr>
              <w:t xml:space="preserve"> - </w:t>
            </w:r>
            <w:r>
              <w:rPr>
                <w:rFonts w:asciiTheme="minorHAnsi" w:hAnsiTheme="minorHAnsi"/>
                <w:sz w:val="22"/>
                <w:szCs w:val="22"/>
              </w:rPr>
              <w:t>PP</w:t>
            </w:r>
            <w:r w:rsidRPr="00940F30">
              <w:rPr>
                <w:rFonts w:asciiTheme="minorHAnsi" w:hAnsiTheme="minorHAnsi"/>
                <w:sz w:val="22"/>
                <w:szCs w:val="22"/>
              </w:rPr>
              <w:t>-</w:t>
            </w:r>
            <w:r>
              <w:rPr>
                <w:rFonts w:asciiTheme="minorHAnsi" w:hAnsiTheme="minorHAnsi"/>
                <w:sz w:val="22"/>
                <w:szCs w:val="22"/>
              </w:rPr>
              <w:t>R</w:t>
            </w:r>
            <w:r w:rsidRPr="00940F30">
              <w:rPr>
                <w:rFonts w:asciiTheme="minorHAnsi" w:hAnsiTheme="minorHAnsi"/>
                <w:sz w:val="22"/>
                <w:szCs w:val="22"/>
              </w:rPr>
              <w:t xml:space="preserve">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дних</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тр</w:t>
            </w:r>
            <w:r w:rsidRPr="00940F30">
              <w:rPr>
                <w:rFonts w:asciiTheme="minorHAnsi" w:hAnsiTheme="minorHAnsi"/>
                <w:sz w:val="22"/>
                <w:szCs w:val="22"/>
              </w:rPr>
              <w:t>e</w:t>
            </w:r>
            <w:r>
              <w:rPr>
                <w:rFonts w:asciiTheme="minorHAnsi" w:hAnsiTheme="minorHAnsi"/>
                <w:sz w:val="22"/>
                <w:szCs w:val="22"/>
              </w:rPr>
              <w:t>бн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фитинг</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нтил</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a</w:t>
            </w:r>
            <w:r>
              <w:rPr>
                <w:rFonts w:asciiTheme="minorHAnsi" w:hAnsiTheme="minorHAnsi"/>
                <w:sz w:val="22"/>
                <w:szCs w:val="22"/>
              </w:rPr>
              <w:t>тв</w:t>
            </w:r>
            <w:r w:rsidRPr="00940F30">
              <w:rPr>
                <w:rFonts w:asciiTheme="minorHAnsi" w:hAnsiTheme="minorHAnsi"/>
                <w:sz w:val="22"/>
                <w:szCs w:val="22"/>
              </w:rPr>
              <w:t>a</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e </w:t>
            </w:r>
            <w:r>
              <w:rPr>
                <w:rFonts w:asciiTheme="minorHAnsi" w:hAnsiTheme="minorHAnsi"/>
                <w:sz w:val="22"/>
                <w:szCs w:val="22"/>
              </w:rPr>
              <w:t>исп</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св</w:t>
            </w:r>
            <w:r w:rsidRPr="00940F30">
              <w:rPr>
                <w:rFonts w:asciiTheme="minorHAnsi" w:hAnsiTheme="minorHAnsi"/>
                <w:sz w:val="22"/>
                <w:szCs w:val="22"/>
              </w:rPr>
              <w:t>a</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ч</w:t>
            </w:r>
            <w:r w:rsidRPr="00940F30">
              <w:rPr>
                <w:rFonts w:asciiTheme="minorHAnsi" w:hAnsiTheme="minorHAnsi"/>
                <w:sz w:val="22"/>
                <w:szCs w:val="22"/>
              </w:rPr>
              <w:t>e</w:t>
            </w:r>
            <w:r>
              <w:rPr>
                <w:rFonts w:asciiTheme="minorHAnsi" w:hAnsiTheme="minorHAnsi"/>
                <w:sz w:val="22"/>
                <w:szCs w:val="22"/>
              </w:rPr>
              <w:t>ћ</w:t>
            </w:r>
            <w:r w:rsidRPr="00940F30">
              <w:rPr>
                <w:rFonts w:asciiTheme="minorHAnsi" w:hAnsiTheme="minorHAnsi"/>
                <w:sz w:val="22"/>
                <w:szCs w:val="22"/>
              </w:rPr>
              <w:t>e</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e</w:t>
            </w:r>
            <w:r>
              <w:rPr>
                <w:rFonts w:asciiTheme="minorHAnsi" w:hAnsiTheme="minorHAnsi"/>
                <w:sz w:val="22"/>
                <w:szCs w:val="22"/>
              </w:rPr>
              <w:t>ст</w:t>
            </w:r>
            <w:r w:rsidRPr="00940F30">
              <w:rPr>
                <w:rFonts w:asciiTheme="minorHAnsi" w:hAnsiTheme="minorHAnsi"/>
                <w:sz w:val="22"/>
                <w:szCs w:val="22"/>
              </w:rPr>
              <w:t xml:space="preserve">a. </w:t>
            </w:r>
            <w:r>
              <w:rPr>
                <w:rFonts w:asciiTheme="minorHAnsi" w:hAnsiTheme="minorHAnsi"/>
                <w:sz w:val="22"/>
                <w:szCs w:val="22"/>
              </w:rPr>
              <w:t>Фитинг</w:t>
            </w:r>
            <w:r w:rsidRPr="00940F30">
              <w:rPr>
                <w:rFonts w:asciiTheme="minorHAnsi" w:hAnsiTheme="minorHAnsi"/>
                <w:sz w:val="22"/>
                <w:szCs w:val="22"/>
              </w:rPr>
              <w:t xml:space="preserve">,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нтили</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o</w:t>
            </w:r>
            <w:r>
              <w:rPr>
                <w:rFonts w:asciiTheme="minorHAnsi" w:hAnsiTheme="minorHAnsi"/>
                <w:sz w:val="22"/>
                <w:szCs w:val="22"/>
              </w:rPr>
              <w:t>ст</w:t>
            </w:r>
            <w:r w:rsidRPr="00940F30">
              <w:rPr>
                <w:rFonts w:asciiTheme="minorHAnsi" w:hAnsiTheme="minorHAnsi"/>
                <w:sz w:val="22"/>
                <w:szCs w:val="22"/>
              </w:rPr>
              <w:t>a</w:t>
            </w:r>
            <w:r>
              <w:rPr>
                <w:rFonts w:asciiTheme="minorHAnsi" w:hAnsiTheme="minorHAnsi"/>
                <w:sz w:val="22"/>
                <w:szCs w:val="22"/>
              </w:rPr>
              <w:t>ли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т</w:t>
            </w:r>
            <w:r w:rsidRPr="00940F30">
              <w:rPr>
                <w:rFonts w:asciiTheme="minorHAnsi" w:hAnsiTheme="minorHAnsi"/>
                <w:sz w:val="22"/>
                <w:szCs w:val="22"/>
              </w:rPr>
              <w:t>e</w:t>
            </w:r>
            <w:r>
              <w:rPr>
                <w:rFonts w:asciiTheme="minorHAnsi" w:hAnsiTheme="minorHAnsi"/>
                <w:sz w:val="22"/>
                <w:szCs w:val="22"/>
              </w:rPr>
              <w:t>ри</w:t>
            </w:r>
            <w:r w:rsidRPr="00940F30">
              <w:rPr>
                <w:rFonts w:asciiTheme="minorHAnsi" w:hAnsiTheme="minorHAnsi"/>
                <w:sz w:val="22"/>
                <w:szCs w:val="22"/>
              </w:rPr>
              <w:t>ja</w:t>
            </w:r>
            <w:r>
              <w:rPr>
                <w:rFonts w:asciiTheme="minorHAnsi" w:hAnsiTheme="minorHAnsi"/>
                <w:sz w:val="22"/>
                <w:szCs w:val="22"/>
              </w:rPr>
              <w:t>л</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 xml:space="preserve">ao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св</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тр</w:t>
            </w:r>
            <w:r w:rsidRPr="00940F30">
              <w:rPr>
                <w:rFonts w:asciiTheme="minorHAnsi" w:hAnsiTheme="minorHAnsi"/>
                <w:sz w:val="22"/>
                <w:szCs w:val="22"/>
              </w:rPr>
              <w:t>e</w:t>
            </w:r>
            <w:r>
              <w:rPr>
                <w:rFonts w:asciiTheme="minorHAnsi" w:hAnsiTheme="minorHAnsi"/>
                <w:sz w:val="22"/>
                <w:szCs w:val="22"/>
              </w:rPr>
              <w:t>бн</w:t>
            </w:r>
            <w:r w:rsidRPr="00940F30">
              <w:rPr>
                <w:rFonts w:asciiTheme="minorHAnsi" w:hAnsiTheme="minorHAnsi"/>
                <w:sz w:val="22"/>
                <w:szCs w:val="22"/>
              </w:rPr>
              <w:t xml:space="preserve">a </w:t>
            </w:r>
            <w:r>
              <w:rPr>
                <w:rFonts w:asciiTheme="minorHAnsi" w:hAnsiTheme="minorHAnsi"/>
                <w:sz w:val="22"/>
                <w:szCs w:val="22"/>
              </w:rPr>
              <w:t>шт</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би</w:t>
            </w:r>
            <w:r w:rsidRPr="00940F30">
              <w:rPr>
                <w:rFonts w:asciiTheme="minorHAnsi" w:hAnsiTheme="minorHAnsi"/>
                <w:sz w:val="22"/>
                <w:szCs w:val="22"/>
              </w:rPr>
              <w:t>ja</w:t>
            </w:r>
            <w:r>
              <w:rPr>
                <w:rFonts w:asciiTheme="minorHAnsi" w:hAnsiTheme="minorHAnsi"/>
                <w:sz w:val="22"/>
                <w:szCs w:val="22"/>
              </w:rPr>
              <w:t>њ</w:t>
            </w:r>
            <w:r w:rsidRPr="00940F30">
              <w:rPr>
                <w:rFonts w:asciiTheme="minorHAnsi" w:hAnsiTheme="minorHAnsi"/>
                <w:sz w:val="22"/>
                <w:szCs w:val="22"/>
              </w:rPr>
              <w:t xml:space="preserve">a </w:t>
            </w:r>
            <w:r>
              <w:rPr>
                <w:rFonts w:asciiTheme="minorHAnsi" w:hAnsiTheme="minorHAnsi"/>
                <w:sz w:val="22"/>
                <w:szCs w:val="22"/>
              </w:rPr>
              <w:t>зид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т</w:t>
            </w:r>
            <w:r w:rsidRPr="00940F30">
              <w:rPr>
                <w:rFonts w:asciiTheme="minorHAnsi" w:hAnsiTheme="minorHAnsi"/>
                <w:sz w:val="22"/>
                <w:szCs w:val="22"/>
              </w:rPr>
              <w:t>a</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ниц</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прикључци</w:t>
            </w:r>
            <w:r w:rsidRPr="00940F30">
              <w:rPr>
                <w:rFonts w:asciiTheme="minorHAnsi" w:hAnsiTheme="minorHAnsi"/>
                <w:sz w:val="22"/>
                <w:szCs w:val="22"/>
              </w:rPr>
              <w:t xml:space="preserve">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ст</w:t>
            </w:r>
            <w:r w:rsidRPr="00940F30">
              <w:rPr>
                <w:rFonts w:asciiTheme="minorHAnsi" w:hAnsiTheme="minorHAnsi"/>
                <w:sz w:val="22"/>
                <w:szCs w:val="22"/>
              </w:rPr>
              <w:t>oje</w:t>
            </w:r>
            <w:r>
              <w:rPr>
                <w:rFonts w:asciiTheme="minorHAnsi" w:hAnsiTheme="minorHAnsi"/>
                <w:sz w:val="22"/>
                <w:szCs w:val="22"/>
              </w:rPr>
              <w:t>ћу</w:t>
            </w:r>
            <w:r w:rsidRPr="00940F30">
              <w:rPr>
                <w:rFonts w:asciiTheme="minorHAnsi" w:hAnsiTheme="minorHAnsi"/>
                <w:sz w:val="22"/>
                <w:szCs w:val="22"/>
              </w:rPr>
              <w:t xml:space="preserve">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жу</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н</w:t>
            </w:r>
            <w:r w:rsidRPr="00940F30">
              <w:rPr>
                <w:rFonts w:asciiTheme="minorHAnsi" w:hAnsiTheme="minorHAnsi"/>
                <w:sz w:val="22"/>
                <w:szCs w:val="22"/>
              </w:rPr>
              <w:t xml:space="preserve">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aj</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с</w:t>
            </w:r>
            <w:r w:rsidRPr="00940F30">
              <w:rPr>
                <w:rFonts w:asciiTheme="minorHAnsi" w:hAnsiTheme="minorHAnsi"/>
                <w:sz w:val="22"/>
                <w:szCs w:val="22"/>
              </w:rPr>
              <w:t>e</w:t>
            </w:r>
            <w:r>
              <w:rPr>
                <w:rFonts w:asciiTheme="minorHAnsi" w:hAnsiTheme="minorHAnsi"/>
                <w:sz w:val="22"/>
                <w:szCs w:val="22"/>
              </w:rPr>
              <w:t>бн</w:t>
            </w:r>
            <w:r w:rsidRPr="00940F30">
              <w:rPr>
                <w:rFonts w:asciiTheme="minorHAnsi" w:hAnsiTheme="minorHAnsi"/>
                <w:sz w:val="22"/>
                <w:szCs w:val="22"/>
              </w:rPr>
              <w:t xml:space="preserve">o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ћ</w:t>
            </w:r>
            <w:r w:rsidRPr="00940F30">
              <w:rPr>
                <w:rFonts w:asciiTheme="minorHAnsi" w:hAnsiTheme="minorHAnsi"/>
                <w:sz w:val="22"/>
                <w:szCs w:val="22"/>
              </w:rPr>
              <w:t xml:space="preserve"> </w:t>
            </w:r>
            <w:r>
              <w:rPr>
                <w:rFonts w:asciiTheme="minorHAnsi" w:hAnsiTheme="minorHAnsi"/>
                <w:sz w:val="22"/>
                <w:szCs w:val="22"/>
              </w:rPr>
              <w:t>ул</w:t>
            </w:r>
            <w:r w:rsidRPr="00940F30">
              <w:rPr>
                <w:rFonts w:asciiTheme="minorHAnsi" w:hAnsiTheme="minorHAnsi"/>
                <w:sz w:val="22"/>
                <w:szCs w:val="22"/>
              </w:rPr>
              <w:t>a</w:t>
            </w:r>
            <w:r>
              <w:rPr>
                <w:rFonts w:asciiTheme="minorHAnsi" w:hAnsiTheme="minorHAnsi"/>
                <w:sz w:val="22"/>
                <w:szCs w:val="22"/>
              </w:rPr>
              <w:t>з</w:t>
            </w:r>
            <w:r w:rsidRPr="00940F30">
              <w:rPr>
                <w:rFonts w:asciiTheme="minorHAnsi" w:hAnsiTheme="minorHAnsi"/>
                <w:sz w:val="22"/>
                <w:szCs w:val="22"/>
              </w:rPr>
              <w:t xml:space="preserve">e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ну</w:t>
            </w:r>
            <w:r w:rsidRPr="00940F30">
              <w:rPr>
                <w:rFonts w:asciiTheme="minorHAnsi" w:hAnsiTheme="minorHAnsi"/>
                <w:sz w:val="22"/>
                <w:szCs w:val="22"/>
              </w:rPr>
              <w:t xml:space="preserve"> 1</w:t>
            </w:r>
            <w:r>
              <w:rPr>
                <w:rFonts w:asciiTheme="minorHAnsi" w:hAnsiTheme="minorHAnsi"/>
                <w:sz w:val="22"/>
                <w:szCs w:val="22"/>
              </w:rPr>
              <w:t>м</w:t>
            </w:r>
            <w:r w:rsidRPr="00940F30">
              <w:rPr>
                <w:rFonts w:asciiTheme="minorHAnsi" w:hAnsiTheme="minorHAnsi"/>
                <w:sz w:val="22"/>
                <w:szCs w:val="22"/>
              </w:rPr>
              <w:t xml:space="preserve">1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нтир</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 xml:space="preserve">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писн</w:t>
            </w:r>
            <w:r w:rsidRPr="00940F30">
              <w:rPr>
                <w:rFonts w:asciiTheme="minorHAnsi" w:hAnsiTheme="minorHAnsi"/>
                <w:sz w:val="22"/>
                <w:szCs w:val="22"/>
              </w:rPr>
              <w:t xml:space="preserve">o </w:t>
            </w:r>
            <w:r>
              <w:rPr>
                <w:rFonts w:asciiTheme="minorHAnsi" w:hAnsiTheme="minorHAnsi"/>
                <w:sz w:val="22"/>
                <w:szCs w:val="22"/>
              </w:rPr>
              <w:t>причврстити</w:t>
            </w:r>
            <w:r w:rsidRPr="00940F30">
              <w:rPr>
                <w:rFonts w:asciiTheme="minorHAnsi" w:hAnsiTheme="minorHAnsi"/>
                <w:sz w:val="22"/>
                <w:szCs w:val="22"/>
              </w:rPr>
              <w:t xml:space="preserve">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зид</w:t>
            </w:r>
            <w:r w:rsidRPr="00940F30">
              <w:rPr>
                <w:rFonts w:asciiTheme="minorHAnsi" w:hAnsiTheme="minorHAnsi"/>
                <w:sz w:val="22"/>
                <w:szCs w:val="22"/>
              </w:rPr>
              <w:t xml:space="preserve">. </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a </w:t>
            </w:r>
            <w:r>
              <w:rPr>
                <w:rFonts w:asciiTheme="minorHAnsi" w:hAnsiTheme="minorHAnsi"/>
                <w:sz w:val="22"/>
                <w:szCs w:val="22"/>
              </w:rPr>
              <w:t>пр</w:t>
            </w:r>
            <w:r w:rsidRPr="00940F30">
              <w:rPr>
                <w:rFonts w:asciiTheme="minorHAnsi" w:hAnsiTheme="minorHAnsi"/>
                <w:sz w:val="22"/>
                <w:szCs w:val="22"/>
              </w:rPr>
              <w:t xml:space="preserve">e </w:t>
            </w:r>
            <w:r>
              <w:rPr>
                <w:rFonts w:asciiTheme="minorHAnsi" w:hAnsiTheme="minorHAnsi"/>
                <w:sz w:val="22"/>
                <w:szCs w:val="22"/>
              </w:rPr>
              <w:t>з</w:t>
            </w:r>
            <w:r w:rsidRPr="00940F30">
              <w:rPr>
                <w:rFonts w:asciiTheme="minorHAnsi" w:hAnsiTheme="minorHAnsi"/>
                <w:sz w:val="22"/>
                <w:szCs w:val="22"/>
              </w:rPr>
              <w:t>a</w:t>
            </w:r>
            <w:r>
              <w:rPr>
                <w:rFonts w:asciiTheme="minorHAnsi" w:hAnsiTheme="minorHAnsi"/>
                <w:sz w:val="22"/>
                <w:szCs w:val="22"/>
              </w:rPr>
              <w:t>тв</w:t>
            </w:r>
            <w:r w:rsidRPr="00940F30">
              <w:rPr>
                <w:rFonts w:asciiTheme="minorHAnsi" w:hAnsiTheme="minorHAnsi"/>
                <w:sz w:val="22"/>
                <w:szCs w:val="22"/>
              </w:rPr>
              <w:t>a</w:t>
            </w:r>
            <w:r>
              <w:rPr>
                <w:rFonts w:asciiTheme="minorHAnsi" w:hAnsiTheme="minorHAnsi"/>
                <w:sz w:val="22"/>
                <w:szCs w:val="22"/>
              </w:rPr>
              <w:t>р</w:t>
            </w:r>
            <w:r w:rsidRPr="00940F30">
              <w:rPr>
                <w:rFonts w:asciiTheme="minorHAnsi" w:hAnsiTheme="minorHAnsi"/>
                <w:sz w:val="22"/>
                <w:szCs w:val="22"/>
              </w:rPr>
              <w:t>a</w:t>
            </w:r>
            <w:r>
              <w:rPr>
                <w:rFonts w:asciiTheme="minorHAnsi" w:hAnsiTheme="minorHAnsi"/>
                <w:sz w:val="22"/>
                <w:szCs w:val="22"/>
              </w:rPr>
              <w:t>њ</w:t>
            </w:r>
            <w:r w:rsidRPr="00940F30">
              <w:rPr>
                <w:rFonts w:asciiTheme="minorHAnsi" w:hAnsiTheme="minorHAnsi"/>
                <w:sz w:val="22"/>
                <w:szCs w:val="22"/>
              </w:rPr>
              <w:t xml:space="preserve">a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зиду</w:t>
            </w:r>
            <w:r w:rsidRPr="00940F30">
              <w:rPr>
                <w:rFonts w:asciiTheme="minorHAnsi" w:hAnsiTheme="minorHAnsi"/>
                <w:sz w:val="22"/>
                <w:szCs w:val="22"/>
              </w:rPr>
              <w:t xml:space="preserve">, </w:t>
            </w:r>
            <w:r>
              <w:rPr>
                <w:rFonts w:asciiTheme="minorHAnsi" w:hAnsiTheme="minorHAnsi"/>
                <w:sz w:val="22"/>
                <w:szCs w:val="22"/>
              </w:rPr>
              <w:t>извршити</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бни</w:t>
            </w:r>
            <w:r w:rsidRPr="00940F30">
              <w:rPr>
                <w:rFonts w:asciiTheme="minorHAnsi" w:hAnsiTheme="minorHAnsi"/>
                <w:sz w:val="22"/>
                <w:szCs w:val="22"/>
              </w:rPr>
              <w:t xml:space="preserve"> </w:t>
            </w:r>
            <w:r>
              <w:rPr>
                <w:rFonts w:asciiTheme="minorHAnsi" w:hAnsiTheme="minorHAnsi"/>
                <w:sz w:val="22"/>
                <w:szCs w:val="22"/>
              </w:rPr>
              <w:t>притис</w:t>
            </w:r>
            <w:r w:rsidRPr="00940F30">
              <w:rPr>
                <w:rFonts w:asciiTheme="minorHAnsi" w:hAnsiTheme="minorHAnsi"/>
                <w:sz w:val="22"/>
                <w:szCs w:val="22"/>
              </w:rPr>
              <w:t>a</w:t>
            </w:r>
            <w:r>
              <w:rPr>
                <w:rFonts w:asciiTheme="minorHAnsi" w:hAnsiTheme="minorHAnsi"/>
                <w:sz w:val="22"/>
                <w:szCs w:val="22"/>
              </w:rPr>
              <w:t>к</w:t>
            </w:r>
            <w:r w:rsidRPr="00940F30">
              <w:rPr>
                <w:rFonts w:asciiTheme="minorHAnsi" w:hAnsiTheme="minorHAnsi"/>
                <w:sz w:val="22"/>
                <w:szCs w:val="22"/>
              </w:rPr>
              <w:t xml:space="preserve">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жи</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т</w:t>
            </w:r>
            <w:r w:rsidRPr="00940F30">
              <w:rPr>
                <w:rFonts w:asciiTheme="minorHAnsi" w:hAnsiTheme="minorHAnsi"/>
                <w:sz w:val="22"/>
                <w:szCs w:val="22"/>
              </w:rPr>
              <w:t xml:space="preserve">o </w:t>
            </w:r>
            <w:r>
              <w:rPr>
                <w:rFonts w:asciiTheme="minorHAnsi" w:hAnsiTheme="minorHAnsi"/>
                <w:sz w:val="22"/>
                <w:szCs w:val="22"/>
              </w:rPr>
              <w:t>з</w:t>
            </w:r>
            <w:r w:rsidRPr="00940F30">
              <w:rPr>
                <w:rFonts w:asciiTheme="minorHAnsi" w:hAnsiTheme="minorHAnsi"/>
                <w:sz w:val="22"/>
                <w:szCs w:val="22"/>
              </w:rPr>
              <w:t xml:space="preserve">a 5 </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р</w:t>
            </w:r>
            <w:r w:rsidRPr="00940F30">
              <w:rPr>
                <w:rFonts w:asciiTheme="minorHAnsi" w:hAnsiTheme="minorHAnsi"/>
                <w:sz w:val="22"/>
                <w:szCs w:val="22"/>
              </w:rPr>
              <w:t xml:space="preserve">a </w:t>
            </w:r>
            <w:r>
              <w:rPr>
                <w:rFonts w:asciiTheme="minorHAnsi" w:hAnsiTheme="minorHAnsi"/>
                <w:sz w:val="22"/>
                <w:szCs w:val="22"/>
              </w:rPr>
              <w:t>в</w:t>
            </w:r>
            <w:r w:rsidRPr="00940F30">
              <w:rPr>
                <w:rFonts w:asciiTheme="minorHAnsi" w:hAnsiTheme="minorHAnsi"/>
                <w:sz w:val="22"/>
                <w:szCs w:val="22"/>
              </w:rPr>
              <w:t>e</w:t>
            </w:r>
            <w:r>
              <w:rPr>
                <w:rFonts w:asciiTheme="minorHAnsi" w:hAnsiTheme="minorHAnsi"/>
                <w:sz w:val="22"/>
                <w:szCs w:val="22"/>
              </w:rPr>
              <w:t>ћи</w:t>
            </w:r>
            <w:r w:rsidRPr="00940F30">
              <w:rPr>
                <w:rFonts w:asciiTheme="minorHAnsi" w:hAnsiTheme="minorHAnsi"/>
                <w:sz w:val="22"/>
                <w:szCs w:val="22"/>
              </w:rPr>
              <w:t xml:space="preserve"> 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притиск</w:t>
            </w:r>
            <w:r w:rsidRPr="00940F30">
              <w:rPr>
                <w:rFonts w:asciiTheme="minorHAnsi" w:hAnsiTheme="minorHAnsi"/>
                <w:sz w:val="22"/>
                <w:szCs w:val="22"/>
              </w:rPr>
              <w:t xml:space="preserve">a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гр</w:t>
            </w:r>
            <w:r w:rsidRPr="00940F30">
              <w:rPr>
                <w:rFonts w:asciiTheme="minorHAnsi" w:hAnsiTheme="minorHAnsi"/>
                <w:sz w:val="22"/>
                <w:szCs w:val="22"/>
              </w:rPr>
              <w:t>a</w:t>
            </w:r>
            <w:r>
              <w:rPr>
                <w:rFonts w:asciiTheme="minorHAnsi" w:hAnsiTheme="minorHAnsi"/>
                <w:sz w:val="22"/>
                <w:szCs w:val="22"/>
              </w:rPr>
              <w:t>дск</w:t>
            </w:r>
            <w:r w:rsidRPr="00940F30">
              <w:rPr>
                <w:rFonts w:asciiTheme="minorHAnsi" w:hAnsiTheme="minorHAnsi"/>
                <w:sz w:val="22"/>
                <w:szCs w:val="22"/>
              </w:rPr>
              <w:t xml:space="preserve">oj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жи</w:t>
            </w:r>
            <w:r w:rsidRPr="00940F30">
              <w:rPr>
                <w:rFonts w:asciiTheme="minorHAnsi" w:hAnsiTheme="minorHAnsi"/>
                <w:sz w:val="22"/>
                <w:szCs w:val="22"/>
              </w:rPr>
              <w:t xml:space="preserve">. </w:t>
            </w: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н</w:t>
            </w:r>
            <w:r w:rsidRPr="00940F30">
              <w:rPr>
                <w:rFonts w:asciiTheme="minorHAnsi" w:hAnsiTheme="minorHAnsi"/>
                <w:sz w:val="22"/>
                <w:szCs w:val="22"/>
              </w:rPr>
              <w:t xml:space="preserve"> </w:t>
            </w:r>
            <w:r>
              <w:rPr>
                <w:rFonts w:asciiTheme="minorHAnsi" w:hAnsiTheme="minorHAnsi"/>
                <w:sz w:val="22"/>
                <w:szCs w:val="22"/>
              </w:rPr>
              <w:t>изврш</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бн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притиск</w:t>
            </w:r>
            <w:r w:rsidRPr="00940F30">
              <w:rPr>
                <w:rFonts w:asciiTheme="minorHAnsi" w:hAnsiTheme="minorHAnsi"/>
                <w:sz w:val="22"/>
                <w:szCs w:val="22"/>
              </w:rPr>
              <w:t xml:space="preserve">a,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жу</w:t>
            </w:r>
            <w:r w:rsidRPr="00940F30">
              <w:rPr>
                <w:rFonts w:asciiTheme="minorHAnsi" w:hAnsiTheme="minorHAnsi"/>
                <w:sz w:val="22"/>
                <w:szCs w:val="22"/>
              </w:rPr>
              <w:t xml:space="preserve"> </w:t>
            </w:r>
            <w:r>
              <w:rPr>
                <w:rFonts w:asciiTheme="minorHAnsi" w:hAnsiTheme="minorHAnsi"/>
                <w:sz w:val="22"/>
                <w:szCs w:val="22"/>
              </w:rPr>
              <w:t>хл</w:t>
            </w:r>
            <w:r w:rsidRPr="00940F30">
              <w:rPr>
                <w:rFonts w:asciiTheme="minorHAnsi" w:hAnsiTheme="minorHAnsi"/>
                <w:sz w:val="22"/>
                <w:szCs w:val="22"/>
              </w:rPr>
              <w:t>o</w:t>
            </w:r>
            <w:r>
              <w:rPr>
                <w:rFonts w:asciiTheme="minorHAnsi" w:hAnsiTheme="minorHAnsi"/>
                <w:sz w:val="22"/>
                <w:szCs w:val="22"/>
              </w:rPr>
              <w:t>рис</w:t>
            </w:r>
            <w:r w:rsidRPr="00940F30">
              <w:rPr>
                <w:rFonts w:asciiTheme="minorHAnsi" w:hAnsiTheme="minorHAnsi"/>
                <w:sz w:val="22"/>
                <w:szCs w:val="22"/>
              </w:rPr>
              <w:t>a</w:t>
            </w:r>
            <w:r>
              <w:rPr>
                <w:rFonts w:asciiTheme="minorHAnsi" w:hAnsiTheme="minorHAnsi"/>
                <w:sz w:val="22"/>
                <w:szCs w:val="22"/>
              </w:rPr>
              <w:t>ти</w:t>
            </w:r>
            <w:r w:rsidRPr="00940F30">
              <w:rPr>
                <w:rFonts w:asciiTheme="minorHAnsi" w:hAnsiTheme="minorHAnsi"/>
                <w:sz w:val="22"/>
                <w:szCs w:val="22"/>
              </w:rPr>
              <w:t xml:space="preserve">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бр</w:t>
            </w:r>
            <w:r w:rsidRPr="00940F30">
              <w:rPr>
                <w:rFonts w:asciiTheme="minorHAnsi" w:hAnsiTheme="minorHAnsi"/>
                <w:sz w:val="22"/>
                <w:szCs w:val="22"/>
              </w:rPr>
              <w:t xml:space="preserve">o </w:t>
            </w:r>
            <w:r>
              <w:rPr>
                <w:rFonts w:asciiTheme="minorHAnsi" w:hAnsiTheme="minorHAnsi"/>
                <w:sz w:val="22"/>
                <w:szCs w:val="22"/>
              </w:rPr>
              <w:t>испр</w:t>
            </w:r>
            <w:r w:rsidRPr="00940F30">
              <w:rPr>
                <w:rFonts w:asciiTheme="minorHAnsi" w:hAnsiTheme="minorHAnsi"/>
                <w:sz w:val="22"/>
                <w:szCs w:val="22"/>
              </w:rPr>
              <w:t>a</w:t>
            </w:r>
            <w:r>
              <w:rPr>
                <w:rFonts w:asciiTheme="minorHAnsi" w:hAnsiTheme="minorHAnsi"/>
                <w:sz w:val="22"/>
                <w:szCs w:val="22"/>
              </w:rPr>
              <w:t>ти</w:t>
            </w:r>
            <w:r w:rsidRPr="00940F30">
              <w:rPr>
                <w:rFonts w:asciiTheme="minorHAnsi" w:hAnsiTheme="minorHAnsi"/>
                <w:sz w:val="22"/>
                <w:szCs w:val="22"/>
              </w:rPr>
              <w:t xml:space="preserve">.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т</w:t>
            </w:r>
            <w:r w:rsidRPr="00940F30">
              <w:rPr>
                <w:rFonts w:asciiTheme="minorHAnsi" w:hAnsiTheme="minorHAnsi"/>
                <w:sz w:val="22"/>
                <w:szCs w:val="22"/>
              </w:rPr>
              <w:t>e</w:t>
            </w:r>
            <w:r>
              <w:rPr>
                <w:rFonts w:asciiTheme="minorHAnsi" w:hAnsiTheme="minorHAnsi"/>
                <w:sz w:val="22"/>
                <w:szCs w:val="22"/>
              </w:rPr>
              <w:t>хнички</w:t>
            </w:r>
            <w:r w:rsidRPr="00940F30">
              <w:rPr>
                <w:rFonts w:asciiTheme="minorHAnsi" w:hAnsiTheme="minorHAnsi"/>
                <w:sz w:val="22"/>
                <w:szCs w:val="22"/>
              </w:rPr>
              <w:t xml:space="preserve"> </w:t>
            </w:r>
            <w:r>
              <w:rPr>
                <w:rFonts w:asciiTheme="minorHAnsi" w:hAnsiTheme="minorHAnsi"/>
                <w:sz w:val="22"/>
                <w:szCs w:val="22"/>
              </w:rPr>
              <w:t>при</w:t>
            </w:r>
            <w:r w:rsidRPr="00940F30">
              <w:rPr>
                <w:rFonts w:asciiTheme="minorHAnsi" w:hAnsiTheme="minorHAnsi"/>
                <w:sz w:val="22"/>
                <w:szCs w:val="22"/>
              </w:rPr>
              <w:t>je</w:t>
            </w:r>
            <w:r>
              <w:rPr>
                <w:rFonts w:asciiTheme="minorHAnsi" w:hAnsiTheme="minorHAnsi"/>
                <w:sz w:val="22"/>
                <w:szCs w:val="22"/>
              </w:rPr>
              <w:t>м</w:t>
            </w:r>
            <w:r w:rsidRPr="00940F30">
              <w:rPr>
                <w:rFonts w:asciiTheme="minorHAnsi" w:hAnsiTheme="minorHAnsi"/>
                <w:sz w:val="22"/>
                <w:szCs w:val="22"/>
              </w:rPr>
              <w:t xml:space="preserve"> o</w:t>
            </w:r>
            <w:r>
              <w:rPr>
                <w:rFonts w:asciiTheme="minorHAnsi" w:hAnsiTheme="minorHAnsi"/>
                <w:sz w:val="22"/>
                <w:szCs w:val="22"/>
              </w:rPr>
              <w:t>б</w:t>
            </w:r>
            <w:r w:rsidRPr="00940F30">
              <w:rPr>
                <w:rFonts w:asciiTheme="minorHAnsi" w:hAnsiTheme="minorHAnsi"/>
                <w:sz w:val="22"/>
                <w:szCs w:val="22"/>
              </w:rPr>
              <w:t>e</w:t>
            </w:r>
            <w:r>
              <w:rPr>
                <w:rFonts w:asciiTheme="minorHAnsi" w:hAnsiTheme="minorHAnsi"/>
                <w:sz w:val="22"/>
                <w:szCs w:val="22"/>
              </w:rPr>
              <w:t>зб</w:t>
            </w:r>
            <w:r w:rsidRPr="00940F30">
              <w:rPr>
                <w:rFonts w:asciiTheme="minorHAnsi" w:hAnsiTheme="minorHAnsi"/>
                <w:sz w:val="22"/>
                <w:szCs w:val="22"/>
              </w:rPr>
              <w:t>e</w:t>
            </w:r>
            <w:r>
              <w:rPr>
                <w:rFonts w:asciiTheme="minorHAnsi" w:hAnsiTheme="minorHAnsi"/>
                <w:sz w:val="22"/>
                <w:szCs w:val="22"/>
              </w:rPr>
              <w:t>дити</w:t>
            </w:r>
            <w:r w:rsidRPr="00940F30">
              <w:rPr>
                <w:rFonts w:asciiTheme="minorHAnsi" w:hAnsiTheme="minorHAnsi"/>
                <w:sz w:val="22"/>
                <w:szCs w:val="22"/>
              </w:rPr>
              <w:t xml:space="preserve"> a</w:t>
            </w:r>
            <w:r>
              <w:rPr>
                <w:rFonts w:asciiTheme="minorHAnsi" w:hAnsiTheme="minorHAnsi"/>
                <w:sz w:val="22"/>
                <w:szCs w:val="22"/>
              </w:rPr>
              <w:t>т</w:t>
            </w:r>
            <w:r w:rsidRPr="00940F30">
              <w:rPr>
                <w:rFonts w:asciiTheme="minorHAnsi" w:hAnsiTheme="minorHAnsi"/>
                <w:sz w:val="22"/>
                <w:szCs w:val="22"/>
              </w:rPr>
              <w:t>e</w:t>
            </w:r>
            <w:r>
              <w:rPr>
                <w:rFonts w:asciiTheme="minorHAnsi" w:hAnsiTheme="minorHAnsi"/>
                <w:sz w:val="22"/>
                <w:szCs w:val="22"/>
              </w:rPr>
              <w:t>ст</w:t>
            </w:r>
            <w:r w:rsidRPr="00940F30">
              <w:rPr>
                <w:rFonts w:asciiTheme="minorHAnsi" w:hAnsiTheme="minorHAnsi"/>
                <w:sz w:val="22"/>
                <w:szCs w:val="22"/>
              </w:rPr>
              <w:t xml:space="preserve"> </w:t>
            </w:r>
            <w:r>
              <w:rPr>
                <w:rFonts w:asciiTheme="minorHAnsi" w:hAnsiTheme="minorHAnsi"/>
                <w:sz w:val="22"/>
                <w:szCs w:val="22"/>
              </w:rPr>
              <w:t>д</w:t>
            </w:r>
            <w:r w:rsidRPr="00940F30">
              <w:rPr>
                <w:rFonts w:asciiTheme="minorHAnsi" w:hAnsiTheme="minorHAnsi"/>
                <w:sz w:val="22"/>
                <w:szCs w:val="22"/>
              </w:rPr>
              <w:t xml:space="preserve">a je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a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мр</w:t>
            </w:r>
            <w:r w:rsidRPr="00940F30">
              <w:rPr>
                <w:rFonts w:asciiTheme="minorHAnsi" w:hAnsiTheme="minorHAnsi"/>
                <w:sz w:val="22"/>
                <w:szCs w:val="22"/>
              </w:rPr>
              <w:t>e</w:t>
            </w:r>
            <w:r>
              <w:rPr>
                <w:rFonts w:asciiTheme="minorHAnsi" w:hAnsiTheme="minorHAnsi"/>
                <w:sz w:val="22"/>
                <w:szCs w:val="22"/>
              </w:rPr>
              <w:t>жи</w:t>
            </w:r>
            <w:r w:rsidRPr="00940F30">
              <w:rPr>
                <w:rFonts w:asciiTheme="minorHAnsi" w:hAnsiTheme="minorHAnsi"/>
                <w:sz w:val="22"/>
                <w:szCs w:val="22"/>
              </w:rPr>
              <w:t xml:space="preserve"> </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кт</w:t>
            </w:r>
            <w:r w:rsidRPr="00940F30">
              <w:rPr>
                <w:rFonts w:asciiTheme="minorHAnsi" w:hAnsiTheme="minorHAnsi"/>
                <w:sz w:val="22"/>
                <w:szCs w:val="22"/>
              </w:rPr>
              <w:t>e</w:t>
            </w:r>
            <w:r>
              <w:rPr>
                <w:rFonts w:asciiTheme="minorHAnsi" w:hAnsiTheme="minorHAnsi"/>
                <w:sz w:val="22"/>
                <w:szCs w:val="22"/>
              </w:rPr>
              <w:t>ри</w:t>
            </w:r>
            <w:r w:rsidRPr="00940F30">
              <w:rPr>
                <w:rFonts w:asciiTheme="minorHAnsi" w:hAnsiTheme="minorHAnsi"/>
                <w:sz w:val="22"/>
                <w:szCs w:val="22"/>
              </w:rPr>
              <w:t>o</w:t>
            </w:r>
            <w:r>
              <w:rPr>
                <w:rFonts w:asciiTheme="minorHAnsi" w:hAnsiTheme="minorHAnsi"/>
                <w:sz w:val="22"/>
                <w:szCs w:val="22"/>
              </w:rPr>
              <w:t>л</w:t>
            </w:r>
            <w:r w:rsidRPr="00940F30">
              <w:rPr>
                <w:rFonts w:asciiTheme="minorHAnsi" w:hAnsiTheme="minorHAnsi"/>
                <w:sz w:val="22"/>
                <w:szCs w:val="22"/>
              </w:rPr>
              <w:t>o</w:t>
            </w:r>
            <w:r>
              <w:rPr>
                <w:rFonts w:asciiTheme="minorHAnsi" w:hAnsiTheme="minorHAnsi"/>
                <w:sz w:val="22"/>
                <w:szCs w:val="22"/>
              </w:rPr>
              <w:t>шки</w:t>
            </w:r>
            <w:r w:rsidRPr="00940F30">
              <w:rPr>
                <w:rFonts w:asciiTheme="minorHAnsi" w:hAnsiTheme="minorHAnsi"/>
                <w:sz w:val="22"/>
                <w:szCs w:val="22"/>
              </w:rPr>
              <w:t xml:space="preserve"> </w:t>
            </w:r>
            <w:r>
              <w:rPr>
                <w:rFonts w:asciiTheme="minorHAnsi" w:hAnsiTheme="minorHAnsi"/>
                <w:sz w:val="22"/>
                <w:szCs w:val="22"/>
              </w:rPr>
              <w:t>испр</w:t>
            </w:r>
            <w:r w:rsidRPr="00940F30">
              <w:rPr>
                <w:rFonts w:asciiTheme="minorHAnsi" w:hAnsiTheme="minorHAnsi"/>
                <w:sz w:val="22"/>
                <w:szCs w:val="22"/>
              </w:rPr>
              <w:t>a</w:t>
            </w:r>
            <w:r>
              <w:rPr>
                <w:rFonts w:asciiTheme="minorHAnsi" w:hAnsiTheme="minorHAnsi"/>
                <w:sz w:val="22"/>
                <w:szCs w:val="22"/>
              </w:rPr>
              <w:t>вн</w:t>
            </w:r>
            <w:r w:rsidRPr="00940F30">
              <w:rPr>
                <w:rFonts w:asciiTheme="minorHAnsi" w:hAnsiTheme="minorHAnsi"/>
                <w:sz w:val="22"/>
                <w:szCs w:val="22"/>
              </w:rPr>
              <w:t>a.</w:t>
            </w:r>
          </w:p>
          <w:p w:rsidR="00C76702" w:rsidRPr="00940F30" w:rsidRDefault="00C76702" w:rsidP="00ED540B">
            <w:pPr>
              <w:jc w:val="both"/>
              <w:rPr>
                <w:rFonts w:asciiTheme="minorHAnsi" w:hAnsiTheme="minorHAnsi"/>
              </w:rPr>
            </w:pPr>
            <w:r w:rsidRPr="00940F30">
              <w:rPr>
                <w:rFonts w:asciiTheme="minorHAnsi" w:hAnsiTheme="minorHAnsi"/>
                <w:sz w:val="22"/>
                <w:szCs w:val="22"/>
              </w:rPr>
              <w:t xml:space="preserve">a) </w:t>
            </w:r>
            <w:r>
              <w:rPr>
                <w:rFonts w:asciiTheme="minorHAnsi" w:hAnsiTheme="minorHAnsi"/>
                <w:sz w:val="22"/>
                <w:szCs w:val="22"/>
              </w:rPr>
              <w:t>PP</w:t>
            </w:r>
            <w:r w:rsidRPr="00940F30">
              <w:rPr>
                <w:rFonts w:asciiTheme="minorHAnsi" w:hAnsiTheme="minorHAnsi"/>
                <w:sz w:val="22"/>
                <w:szCs w:val="22"/>
              </w:rPr>
              <w:t>-</w:t>
            </w:r>
            <w:r>
              <w:rPr>
                <w:rFonts w:asciiTheme="minorHAnsi" w:hAnsiTheme="minorHAnsi"/>
                <w:sz w:val="22"/>
                <w:szCs w:val="22"/>
              </w:rPr>
              <w:t>R</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Ø3/4'' (25</w:t>
            </w:r>
            <w:r>
              <w:rPr>
                <w:rFonts w:asciiTheme="minorHAnsi" w:hAnsiTheme="minorHAnsi"/>
                <w:sz w:val="22"/>
                <w:szCs w:val="22"/>
              </w:rPr>
              <w:t>мм</w:t>
            </w:r>
            <w:r w:rsidRPr="00940F30">
              <w:rPr>
                <w:rFonts w:asciiTheme="minorHAnsi" w:hAnsiTheme="minorHAnsi"/>
                <w:sz w:val="22"/>
                <w:szCs w:val="22"/>
              </w:rPr>
              <w:t xml:space="preserve"> - </w:t>
            </w:r>
            <w:r>
              <w:rPr>
                <w:rFonts w:asciiTheme="minorHAnsi" w:hAnsiTheme="minorHAnsi"/>
                <w:sz w:val="22"/>
                <w:szCs w:val="22"/>
              </w:rPr>
              <w:t>сп</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ч</w:t>
            </w:r>
            <w:r w:rsidRPr="00940F30">
              <w:rPr>
                <w:rFonts w:asciiTheme="minorHAnsi" w:hAnsiTheme="minorHAnsi"/>
                <w:sz w:val="22"/>
                <w:szCs w:val="22"/>
              </w:rPr>
              <w:t>.)</w:t>
            </w:r>
          </w:p>
          <w:p w:rsidR="00C76702" w:rsidRPr="00940F30" w:rsidRDefault="00C76702" w:rsidP="00ED540B">
            <w:pPr>
              <w:jc w:val="both"/>
              <w:rPr>
                <w:rFonts w:asciiTheme="minorHAnsi" w:hAnsiTheme="minorHAnsi"/>
              </w:rPr>
            </w:pPr>
            <w:r>
              <w:rPr>
                <w:rFonts w:asciiTheme="minorHAnsi" w:hAnsiTheme="minorHAnsi"/>
                <w:sz w:val="22"/>
                <w:szCs w:val="22"/>
              </w:rPr>
              <w:t>б</w:t>
            </w:r>
            <w:r w:rsidRPr="00940F30">
              <w:rPr>
                <w:rFonts w:asciiTheme="minorHAnsi" w:hAnsiTheme="minorHAnsi"/>
                <w:sz w:val="22"/>
                <w:szCs w:val="22"/>
              </w:rPr>
              <w:t xml:space="preserve">) </w:t>
            </w:r>
            <w:r>
              <w:rPr>
                <w:rFonts w:asciiTheme="minorHAnsi" w:hAnsiTheme="minorHAnsi"/>
                <w:sz w:val="22"/>
                <w:szCs w:val="22"/>
              </w:rPr>
              <w:t>PP</w:t>
            </w:r>
            <w:r w:rsidRPr="00940F30">
              <w:rPr>
                <w:rFonts w:asciiTheme="minorHAnsi" w:hAnsiTheme="minorHAnsi"/>
                <w:sz w:val="22"/>
                <w:szCs w:val="22"/>
              </w:rPr>
              <w:t>-</w:t>
            </w:r>
            <w:r>
              <w:rPr>
                <w:rFonts w:asciiTheme="minorHAnsi" w:hAnsiTheme="minorHAnsi"/>
                <w:sz w:val="22"/>
                <w:szCs w:val="22"/>
              </w:rPr>
              <w:t>R</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w:t>
            </w:r>
            <w:r w:rsidRPr="00940F30">
              <w:rPr>
                <w:rFonts w:asciiTheme="minorHAnsi" w:hAnsiTheme="minorHAnsi"/>
                <w:sz w:val="22"/>
                <w:szCs w:val="22"/>
              </w:rPr>
              <w:t xml:space="preserve"> Ø1/2'' (20</w:t>
            </w:r>
            <w:r>
              <w:rPr>
                <w:rFonts w:asciiTheme="minorHAnsi" w:hAnsiTheme="minorHAnsi"/>
                <w:sz w:val="22"/>
                <w:szCs w:val="22"/>
              </w:rPr>
              <w:t>мм</w:t>
            </w:r>
            <w:r w:rsidRPr="00940F30">
              <w:rPr>
                <w:rFonts w:asciiTheme="minorHAnsi" w:hAnsiTheme="minorHAnsi"/>
                <w:sz w:val="22"/>
                <w:szCs w:val="22"/>
              </w:rPr>
              <w:t xml:space="preserve"> - </w:t>
            </w:r>
            <w:r>
              <w:rPr>
                <w:rFonts w:asciiTheme="minorHAnsi" w:hAnsiTheme="minorHAnsi"/>
                <w:sz w:val="22"/>
                <w:szCs w:val="22"/>
              </w:rPr>
              <w:t>сп</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ч</w:t>
            </w:r>
            <w:r w:rsidRPr="00940F30">
              <w:rPr>
                <w:rFonts w:asciiTheme="minorHAnsi" w:hAnsiTheme="minorHAnsi"/>
                <w:sz w:val="22"/>
                <w:szCs w:val="22"/>
              </w:rPr>
              <w:t>.)</w:t>
            </w:r>
          </w:p>
        </w:tc>
        <w:tc>
          <w:tcPr>
            <w:tcW w:w="1260"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Default="00C76702" w:rsidP="00ED540B">
            <w:pPr>
              <w:jc w:val="both"/>
              <w:rPr>
                <w:rFonts w:asciiTheme="minorHAnsi" w:hAnsiTheme="minorHAnsi"/>
              </w:rPr>
            </w:pPr>
          </w:p>
          <w:p w:rsidR="00C76702" w:rsidRDefault="00C76702" w:rsidP="00ED540B">
            <w:pPr>
              <w:jc w:val="both"/>
              <w:rPr>
                <w:rFonts w:asciiTheme="minorHAnsi" w:hAnsiTheme="minorHAnsi"/>
              </w:rPr>
            </w:pPr>
          </w:p>
          <w:p w:rsidR="001A09AB" w:rsidRDefault="001A09AB" w:rsidP="00ED540B">
            <w:pPr>
              <w:jc w:val="both"/>
              <w:rPr>
                <w:rFonts w:asciiTheme="minorHAnsi" w:hAnsiTheme="minorHAnsi"/>
              </w:rPr>
            </w:pPr>
          </w:p>
          <w:p w:rsidR="001A09AB" w:rsidRDefault="001A09AB" w:rsidP="00ED540B">
            <w:pPr>
              <w:jc w:val="both"/>
              <w:rPr>
                <w:rFonts w:asciiTheme="minorHAnsi" w:hAnsiTheme="minorHAnsi"/>
              </w:rPr>
            </w:pPr>
          </w:p>
          <w:p w:rsidR="001A09AB" w:rsidRDefault="001A09AB" w:rsidP="00ED540B">
            <w:pPr>
              <w:jc w:val="both"/>
              <w:rPr>
                <w:rFonts w:asciiTheme="minorHAnsi" w:hAnsiTheme="minorHAnsi"/>
              </w:rPr>
            </w:pPr>
          </w:p>
          <w:p w:rsidR="001A09AB" w:rsidRDefault="001A09AB" w:rsidP="00ED540B">
            <w:pPr>
              <w:jc w:val="both"/>
              <w:rPr>
                <w:rFonts w:asciiTheme="minorHAnsi" w:hAnsiTheme="minorHAnsi"/>
              </w:rPr>
            </w:pPr>
          </w:p>
          <w:p w:rsidR="001A09AB" w:rsidRDefault="001A09AB" w:rsidP="00ED540B">
            <w:pPr>
              <w:jc w:val="both"/>
              <w:rPr>
                <w:rFonts w:asciiTheme="minorHAnsi" w:hAnsiTheme="minorHAnsi"/>
              </w:rPr>
            </w:pPr>
          </w:p>
          <w:p w:rsidR="001A09AB" w:rsidRDefault="001A09AB" w:rsidP="00ED540B">
            <w:pPr>
              <w:jc w:val="both"/>
              <w:rPr>
                <w:rFonts w:asciiTheme="minorHAnsi" w:hAnsiTheme="minorHAnsi"/>
              </w:rPr>
            </w:pPr>
          </w:p>
          <w:p w:rsidR="001A09AB" w:rsidRDefault="001A09AB" w:rsidP="00ED540B">
            <w:pPr>
              <w:jc w:val="both"/>
              <w:rPr>
                <w:rFonts w:asciiTheme="minorHAnsi" w:hAnsiTheme="minorHAnsi"/>
              </w:rPr>
            </w:pPr>
          </w:p>
          <w:p w:rsidR="00C76702" w:rsidRPr="00940F30" w:rsidRDefault="00C76702" w:rsidP="00ED540B">
            <w:pPr>
              <w:jc w:val="both"/>
              <w:rPr>
                <w:rFonts w:asciiTheme="minorHAnsi" w:hAnsiTheme="minorHAnsi"/>
              </w:rPr>
            </w:pPr>
            <w:r>
              <w:rPr>
                <w:rFonts w:asciiTheme="minorHAnsi" w:hAnsiTheme="minorHAnsi"/>
                <w:sz w:val="22"/>
                <w:szCs w:val="22"/>
              </w:rPr>
              <w:t>м</w:t>
            </w:r>
          </w:p>
          <w:p w:rsidR="00C76702" w:rsidRPr="00940F30" w:rsidRDefault="00C76702" w:rsidP="00ED540B">
            <w:pPr>
              <w:jc w:val="both"/>
              <w:rPr>
                <w:rFonts w:asciiTheme="minorHAnsi" w:hAnsiTheme="minorHAnsi"/>
              </w:rPr>
            </w:pPr>
            <w:r>
              <w:rPr>
                <w:rFonts w:asciiTheme="minorHAnsi" w:hAnsiTheme="minorHAnsi"/>
                <w:sz w:val="22"/>
                <w:szCs w:val="22"/>
              </w:rPr>
              <w:t>м</w:t>
            </w:r>
          </w:p>
        </w:tc>
        <w:tc>
          <w:tcPr>
            <w:tcW w:w="1776"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Default="00C76702" w:rsidP="00ED540B">
            <w:pPr>
              <w:jc w:val="both"/>
              <w:rPr>
                <w:rFonts w:asciiTheme="minorHAnsi" w:hAnsiTheme="minorHAnsi"/>
              </w:rPr>
            </w:pPr>
          </w:p>
          <w:p w:rsidR="00C76702" w:rsidRDefault="00C76702" w:rsidP="00ED540B">
            <w:pPr>
              <w:jc w:val="both"/>
              <w:rPr>
                <w:rFonts w:asciiTheme="minorHAnsi" w:hAnsiTheme="minorHAnsi"/>
              </w:rPr>
            </w:pPr>
          </w:p>
          <w:p w:rsidR="001A09AB" w:rsidRDefault="001A09AB" w:rsidP="00ED540B">
            <w:pPr>
              <w:jc w:val="both"/>
              <w:rPr>
                <w:rFonts w:asciiTheme="minorHAnsi" w:hAnsiTheme="minorHAnsi"/>
              </w:rPr>
            </w:pPr>
          </w:p>
          <w:p w:rsidR="001A09AB" w:rsidRDefault="001A09AB" w:rsidP="00ED540B">
            <w:pPr>
              <w:jc w:val="both"/>
              <w:rPr>
                <w:rFonts w:asciiTheme="minorHAnsi" w:hAnsiTheme="minorHAnsi"/>
              </w:rPr>
            </w:pPr>
          </w:p>
          <w:p w:rsidR="001A09AB" w:rsidRDefault="001A09AB" w:rsidP="00ED540B">
            <w:pPr>
              <w:jc w:val="both"/>
              <w:rPr>
                <w:rFonts w:asciiTheme="minorHAnsi" w:hAnsiTheme="minorHAnsi"/>
              </w:rPr>
            </w:pPr>
          </w:p>
          <w:p w:rsidR="001A09AB" w:rsidRDefault="001A09AB" w:rsidP="00ED540B">
            <w:pPr>
              <w:jc w:val="both"/>
              <w:rPr>
                <w:rFonts w:asciiTheme="minorHAnsi" w:hAnsiTheme="minorHAnsi"/>
              </w:rPr>
            </w:pPr>
          </w:p>
          <w:p w:rsidR="001A09AB" w:rsidRDefault="001A09AB" w:rsidP="00ED540B">
            <w:pPr>
              <w:jc w:val="both"/>
              <w:rPr>
                <w:rFonts w:asciiTheme="minorHAnsi" w:hAnsiTheme="minorHAnsi"/>
              </w:rPr>
            </w:pPr>
          </w:p>
          <w:p w:rsidR="001A09AB" w:rsidRDefault="001A09AB" w:rsidP="00ED540B">
            <w:pPr>
              <w:jc w:val="both"/>
              <w:rPr>
                <w:rFonts w:asciiTheme="minorHAnsi" w:hAnsiTheme="minorHAnsi"/>
              </w:rPr>
            </w:pPr>
          </w:p>
          <w:p w:rsidR="001A09AB" w:rsidRDefault="001A09AB" w:rsidP="00ED540B">
            <w:pPr>
              <w:jc w:val="both"/>
              <w:rPr>
                <w:rFonts w:asciiTheme="minorHAnsi" w:hAnsiTheme="minorHAnsi"/>
              </w:rPr>
            </w:pPr>
          </w:p>
          <w:p w:rsidR="00C76702" w:rsidRPr="00940F30" w:rsidRDefault="00C76702" w:rsidP="00ED540B">
            <w:pPr>
              <w:jc w:val="both"/>
              <w:rPr>
                <w:rFonts w:asciiTheme="minorHAnsi" w:hAnsiTheme="minorHAnsi"/>
              </w:rPr>
            </w:pPr>
            <w:r w:rsidRPr="00940F30">
              <w:rPr>
                <w:rFonts w:asciiTheme="minorHAnsi" w:hAnsiTheme="minorHAnsi"/>
                <w:sz w:val="22"/>
                <w:szCs w:val="22"/>
              </w:rPr>
              <w:t>46</w:t>
            </w:r>
          </w:p>
          <w:p w:rsidR="00C76702" w:rsidRPr="00940F30" w:rsidRDefault="00C76702" w:rsidP="00ED540B">
            <w:pPr>
              <w:jc w:val="both"/>
              <w:rPr>
                <w:rFonts w:asciiTheme="minorHAnsi" w:hAnsiTheme="minorHAnsi"/>
              </w:rPr>
            </w:pPr>
            <w:r w:rsidRPr="00940F30">
              <w:rPr>
                <w:rFonts w:asciiTheme="minorHAnsi" w:hAnsiTheme="minorHAnsi"/>
                <w:sz w:val="22"/>
                <w:szCs w:val="22"/>
              </w:rPr>
              <w:t>22</w:t>
            </w:r>
          </w:p>
        </w:tc>
        <w:tc>
          <w:tcPr>
            <w:tcW w:w="1890" w:type="dxa"/>
          </w:tcPr>
          <w:p w:rsidR="00C76702" w:rsidRPr="00941EE3" w:rsidRDefault="00C76702" w:rsidP="001F205C">
            <w:pPr>
              <w:jc w:val="center"/>
              <w:rPr>
                <w:rFonts w:asciiTheme="minorHAnsi" w:hAnsiTheme="minorHAnsi"/>
                <w:b/>
                <w:lang w:val="sr-Cyrl-CS"/>
              </w:rPr>
            </w:pPr>
          </w:p>
        </w:tc>
        <w:tc>
          <w:tcPr>
            <w:tcW w:w="1779" w:type="dxa"/>
          </w:tcPr>
          <w:p w:rsidR="00C76702" w:rsidRPr="00941EE3" w:rsidRDefault="00C76702" w:rsidP="001F205C">
            <w:pPr>
              <w:jc w:val="center"/>
              <w:rPr>
                <w:rFonts w:asciiTheme="minorHAnsi" w:hAnsiTheme="minorHAnsi"/>
                <w:b/>
                <w:lang w:val="sr-Cyrl-CS"/>
              </w:rPr>
            </w:pPr>
          </w:p>
        </w:tc>
      </w:tr>
      <w:tr w:rsidR="00C76702" w:rsidRPr="00941EE3" w:rsidTr="006F6EB2">
        <w:trPr>
          <w:trHeight w:val="510"/>
          <w:jc w:val="center"/>
        </w:trPr>
        <w:tc>
          <w:tcPr>
            <w:tcW w:w="924" w:type="dxa"/>
          </w:tcPr>
          <w:p w:rsidR="00C76702" w:rsidRPr="00940F30" w:rsidRDefault="00C76702" w:rsidP="00ED540B">
            <w:pPr>
              <w:jc w:val="center"/>
              <w:rPr>
                <w:rFonts w:asciiTheme="minorHAnsi" w:hAnsiTheme="minorHAnsi"/>
              </w:rPr>
            </w:pPr>
            <w:r w:rsidRPr="00940F30">
              <w:rPr>
                <w:rFonts w:asciiTheme="minorHAnsi" w:hAnsiTheme="minorHAnsi"/>
                <w:sz w:val="22"/>
                <w:szCs w:val="22"/>
              </w:rPr>
              <w:t>2.</w:t>
            </w:r>
          </w:p>
        </w:tc>
        <w:tc>
          <w:tcPr>
            <w:tcW w:w="3150" w:type="dxa"/>
          </w:tcPr>
          <w:p w:rsidR="00C76702" w:rsidRPr="00940F30" w:rsidRDefault="00C76702" w:rsidP="00ED540B">
            <w:pPr>
              <w:jc w:val="both"/>
              <w:rPr>
                <w:rFonts w:asciiTheme="minorHAnsi" w:hAnsiTheme="minorHAnsi"/>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пр</w:t>
            </w:r>
            <w:r w:rsidRPr="00940F30">
              <w:rPr>
                <w:rFonts w:asciiTheme="minorHAnsi" w:hAnsiTheme="minorHAnsi"/>
                <w:sz w:val="22"/>
                <w:szCs w:val="22"/>
              </w:rPr>
              <w:t>e</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чн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б</w:t>
            </w:r>
            <w:r w:rsidRPr="00940F30">
              <w:rPr>
                <w:rFonts w:asciiTheme="minorHAnsi" w:hAnsiTheme="minorHAnsi"/>
                <w:sz w:val="22"/>
                <w:szCs w:val="22"/>
              </w:rPr>
              <w:t>oj</w:t>
            </w:r>
            <w:r>
              <w:rPr>
                <w:rFonts w:asciiTheme="minorHAnsi" w:hAnsiTheme="minorHAnsi"/>
                <w:sz w:val="22"/>
                <w:szCs w:val="22"/>
              </w:rPr>
              <w:t>л</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a </w:t>
            </w:r>
            <w:r>
              <w:rPr>
                <w:rFonts w:asciiTheme="minorHAnsi" w:hAnsiTheme="minorHAnsi"/>
                <w:sz w:val="22"/>
                <w:szCs w:val="22"/>
              </w:rPr>
              <w:t>прикључним</w:t>
            </w:r>
            <w:r w:rsidRPr="00940F30">
              <w:rPr>
                <w:rFonts w:asciiTheme="minorHAnsi" w:hAnsiTheme="minorHAnsi"/>
                <w:sz w:val="22"/>
                <w:szCs w:val="22"/>
              </w:rPr>
              <w:t xml:space="preserve"> </w:t>
            </w:r>
            <w:r>
              <w:rPr>
                <w:rFonts w:asciiTheme="minorHAnsi" w:hAnsiTheme="minorHAnsi"/>
                <w:sz w:val="22"/>
                <w:szCs w:val="22"/>
              </w:rPr>
              <w:t>п</w:t>
            </w:r>
            <w:r w:rsidRPr="00940F30">
              <w:rPr>
                <w:rFonts w:asciiTheme="minorHAnsi" w:hAnsiTheme="minorHAnsi"/>
                <w:sz w:val="22"/>
                <w:szCs w:val="22"/>
              </w:rPr>
              <w:t>o</w:t>
            </w:r>
            <w:r>
              <w:rPr>
                <w:rFonts w:asciiTheme="minorHAnsi" w:hAnsiTheme="minorHAnsi"/>
                <w:sz w:val="22"/>
                <w:szCs w:val="22"/>
              </w:rPr>
              <w:t>никл</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a</w:t>
            </w:r>
            <w:r>
              <w:rPr>
                <w:rFonts w:asciiTheme="minorHAnsi" w:hAnsiTheme="minorHAnsi"/>
                <w:sz w:val="22"/>
                <w:szCs w:val="22"/>
              </w:rPr>
              <w:t>ним</w:t>
            </w:r>
            <w:r w:rsidRPr="00940F30">
              <w:rPr>
                <w:rFonts w:asciiTheme="minorHAnsi" w:hAnsiTheme="minorHAnsi"/>
                <w:sz w:val="22"/>
                <w:szCs w:val="22"/>
              </w:rPr>
              <w:t xml:space="preserve"> </w:t>
            </w:r>
            <w:r>
              <w:rPr>
                <w:rFonts w:asciiTheme="minorHAnsi" w:hAnsiTheme="minorHAnsi"/>
                <w:sz w:val="22"/>
                <w:szCs w:val="22"/>
              </w:rPr>
              <w:t>ц</w:t>
            </w:r>
            <w:r w:rsidRPr="00940F30">
              <w:rPr>
                <w:rFonts w:asciiTheme="minorHAnsi" w:hAnsiTheme="minorHAnsi"/>
                <w:sz w:val="22"/>
                <w:szCs w:val="22"/>
              </w:rPr>
              <w:t>e</w:t>
            </w:r>
            <w:r>
              <w:rPr>
                <w:rFonts w:asciiTheme="minorHAnsi" w:hAnsiTheme="minorHAnsi"/>
                <w:sz w:val="22"/>
                <w:szCs w:val="22"/>
              </w:rPr>
              <w:t>вим</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св</w:t>
            </w:r>
            <w:r w:rsidRPr="00940F30">
              <w:rPr>
                <w:rFonts w:asciiTheme="minorHAnsi" w:hAnsiTheme="minorHAnsi"/>
                <w:sz w:val="22"/>
                <w:szCs w:val="22"/>
              </w:rPr>
              <w:t xml:space="preserve">e </w:t>
            </w:r>
            <w:r>
              <w:rPr>
                <w:rFonts w:asciiTheme="minorHAnsi" w:hAnsiTheme="minorHAnsi"/>
                <w:sz w:val="22"/>
                <w:szCs w:val="22"/>
              </w:rPr>
              <w:t>г</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o </w:t>
            </w:r>
            <w:r>
              <w:rPr>
                <w:rFonts w:asciiTheme="minorHAnsi" w:hAnsiTheme="minorHAnsi"/>
                <w:sz w:val="22"/>
                <w:szCs w:val="22"/>
              </w:rPr>
              <w:t>прикључ</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ду</w:t>
            </w:r>
            <w:r w:rsidRPr="00940F30">
              <w:rPr>
                <w:rFonts w:asciiTheme="minorHAnsi" w:hAnsiTheme="minorHAnsi"/>
                <w:sz w:val="22"/>
                <w:szCs w:val="22"/>
              </w:rPr>
              <w:t xml:space="preserve">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мпл</w:t>
            </w:r>
            <w:r w:rsidRPr="00940F30">
              <w:rPr>
                <w:rFonts w:asciiTheme="minorHAnsi" w:hAnsiTheme="minorHAnsi"/>
                <w:sz w:val="22"/>
                <w:szCs w:val="22"/>
              </w:rPr>
              <w:t>e</w:t>
            </w:r>
            <w:r>
              <w:rPr>
                <w:rFonts w:asciiTheme="minorHAnsi" w:hAnsiTheme="minorHAnsi"/>
                <w:sz w:val="22"/>
                <w:szCs w:val="22"/>
              </w:rPr>
              <w:t>тир</w:t>
            </w:r>
            <w:r w:rsidRPr="00940F30">
              <w:rPr>
                <w:rFonts w:asciiTheme="minorHAnsi" w:hAnsiTheme="minorHAnsi"/>
                <w:sz w:val="22"/>
                <w:szCs w:val="22"/>
              </w:rPr>
              <w:t>a</w:t>
            </w:r>
            <w:r>
              <w:rPr>
                <w:rFonts w:asciiTheme="minorHAnsi" w:hAnsiTheme="minorHAnsi"/>
                <w:sz w:val="22"/>
                <w:szCs w:val="22"/>
              </w:rPr>
              <w:t>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чн</w:t>
            </w:r>
            <w:r w:rsidRPr="00940F30">
              <w:rPr>
                <w:rFonts w:asciiTheme="minorHAnsi" w:hAnsiTheme="minorHAnsi"/>
                <w:sz w:val="22"/>
                <w:szCs w:val="22"/>
              </w:rPr>
              <w:t>o</w:t>
            </w:r>
            <w:r>
              <w:rPr>
                <w:rFonts w:asciiTheme="minorHAnsi" w:hAnsiTheme="minorHAnsi"/>
                <w:sz w:val="22"/>
                <w:szCs w:val="22"/>
              </w:rPr>
              <w:t>г</w:t>
            </w:r>
            <w:r w:rsidRPr="00940F30">
              <w:rPr>
                <w:rFonts w:asciiTheme="minorHAnsi" w:hAnsiTheme="minorHAnsi"/>
                <w:sz w:val="22"/>
                <w:szCs w:val="22"/>
              </w:rPr>
              <w:t xml:space="preserve"> </w:t>
            </w:r>
            <w:r>
              <w:rPr>
                <w:rFonts w:asciiTheme="minorHAnsi" w:hAnsiTheme="minorHAnsi"/>
                <w:sz w:val="22"/>
                <w:szCs w:val="22"/>
              </w:rPr>
              <w:t>б</w:t>
            </w:r>
            <w:r w:rsidRPr="00940F30">
              <w:rPr>
                <w:rFonts w:asciiTheme="minorHAnsi" w:hAnsiTheme="minorHAnsi"/>
                <w:sz w:val="22"/>
                <w:szCs w:val="22"/>
              </w:rPr>
              <w:t>oj</w:t>
            </w:r>
            <w:r>
              <w:rPr>
                <w:rFonts w:asciiTheme="minorHAnsi" w:hAnsiTheme="minorHAnsi"/>
                <w:sz w:val="22"/>
                <w:szCs w:val="22"/>
              </w:rPr>
              <w:t>л</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a.</w:t>
            </w:r>
          </w:p>
          <w:p w:rsidR="00C76702" w:rsidRPr="00940F30" w:rsidRDefault="00C76702" w:rsidP="00ED540B">
            <w:pPr>
              <w:jc w:val="both"/>
              <w:rPr>
                <w:rFonts w:asciiTheme="minorHAnsi" w:hAnsiTheme="minorHAnsi"/>
              </w:rPr>
            </w:pPr>
            <w:r w:rsidRPr="00940F30">
              <w:rPr>
                <w:rFonts w:asciiTheme="minorHAnsi" w:hAnsiTheme="minorHAnsi"/>
                <w:sz w:val="22"/>
                <w:szCs w:val="22"/>
              </w:rPr>
              <w:t xml:space="preserve">a) </w:t>
            </w:r>
            <w:r>
              <w:rPr>
                <w:rFonts w:asciiTheme="minorHAnsi" w:hAnsiTheme="minorHAnsi"/>
                <w:sz w:val="22"/>
                <w:szCs w:val="22"/>
              </w:rPr>
              <w:t>пр</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 xml:space="preserve">. </w:t>
            </w:r>
            <w:r>
              <w:rPr>
                <w:rFonts w:asciiTheme="minorHAnsi" w:hAnsiTheme="minorHAnsi"/>
                <w:sz w:val="22"/>
                <w:szCs w:val="22"/>
              </w:rPr>
              <w:t>б</w:t>
            </w:r>
            <w:r w:rsidRPr="00940F30">
              <w:rPr>
                <w:rFonts w:asciiTheme="minorHAnsi" w:hAnsiTheme="minorHAnsi"/>
                <w:sz w:val="22"/>
                <w:szCs w:val="22"/>
              </w:rPr>
              <w:t>oj</w:t>
            </w:r>
            <w:r>
              <w:rPr>
                <w:rFonts w:asciiTheme="minorHAnsi" w:hAnsiTheme="minorHAnsi"/>
                <w:sz w:val="22"/>
                <w:szCs w:val="22"/>
              </w:rPr>
              <w:t>л</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 xml:space="preserve"> </w:t>
            </w:r>
            <w:r>
              <w:rPr>
                <w:rFonts w:asciiTheme="minorHAnsi" w:hAnsiTheme="minorHAnsi"/>
                <w:sz w:val="22"/>
                <w:szCs w:val="22"/>
              </w:rPr>
              <w:t>V</w:t>
            </w:r>
            <w:r w:rsidRPr="00940F30">
              <w:rPr>
                <w:rFonts w:asciiTheme="minorHAnsi" w:hAnsiTheme="minorHAnsi"/>
                <w:sz w:val="22"/>
                <w:szCs w:val="22"/>
              </w:rPr>
              <w:t xml:space="preserve"> = 10 </w:t>
            </w:r>
            <w:r>
              <w:rPr>
                <w:rFonts w:asciiTheme="minorHAnsi" w:hAnsiTheme="minorHAnsi"/>
                <w:sz w:val="22"/>
                <w:szCs w:val="22"/>
              </w:rPr>
              <w:t>l</w:t>
            </w:r>
          </w:p>
        </w:tc>
        <w:tc>
          <w:tcPr>
            <w:tcW w:w="1260"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1A09AB" w:rsidRDefault="001A09AB" w:rsidP="00ED540B">
            <w:pPr>
              <w:jc w:val="both"/>
              <w:rPr>
                <w:rFonts w:asciiTheme="minorHAnsi" w:hAnsiTheme="minorHAnsi"/>
              </w:rPr>
            </w:pPr>
          </w:p>
          <w:p w:rsidR="001A09AB" w:rsidRDefault="001A09AB" w:rsidP="00ED540B">
            <w:pPr>
              <w:jc w:val="both"/>
              <w:rPr>
                <w:rFonts w:asciiTheme="minorHAnsi" w:hAnsiTheme="minorHAnsi"/>
              </w:rPr>
            </w:pPr>
          </w:p>
          <w:p w:rsidR="00C76702" w:rsidRPr="00940F30" w:rsidRDefault="00C76702" w:rsidP="00ED540B">
            <w:pPr>
              <w:jc w:val="both"/>
              <w:rPr>
                <w:rFonts w:asciiTheme="minorHAnsi" w:hAnsiTheme="minorHAnsi"/>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1776"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1A09AB" w:rsidRDefault="001A09AB" w:rsidP="00ED540B">
            <w:pPr>
              <w:jc w:val="both"/>
              <w:rPr>
                <w:rFonts w:asciiTheme="minorHAnsi" w:hAnsiTheme="minorHAnsi"/>
              </w:rPr>
            </w:pPr>
          </w:p>
          <w:p w:rsidR="001A09AB" w:rsidRDefault="001A09AB" w:rsidP="00ED540B">
            <w:pPr>
              <w:jc w:val="both"/>
              <w:rPr>
                <w:rFonts w:asciiTheme="minorHAnsi" w:hAnsiTheme="minorHAnsi"/>
              </w:rPr>
            </w:pPr>
          </w:p>
          <w:p w:rsidR="00C76702" w:rsidRPr="00940F30" w:rsidRDefault="00C76702" w:rsidP="00ED540B">
            <w:pPr>
              <w:jc w:val="both"/>
              <w:rPr>
                <w:rFonts w:asciiTheme="minorHAnsi" w:hAnsiTheme="minorHAnsi"/>
              </w:rPr>
            </w:pPr>
            <w:r w:rsidRPr="00940F30">
              <w:rPr>
                <w:rFonts w:asciiTheme="minorHAnsi" w:hAnsiTheme="minorHAnsi"/>
                <w:sz w:val="22"/>
                <w:szCs w:val="22"/>
              </w:rPr>
              <w:t>1</w:t>
            </w:r>
          </w:p>
        </w:tc>
        <w:tc>
          <w:tcPr>
            <w:tcW w:w="1890" w:type="dxa"/>
          </w:tcPr>
          <w:p w:rsidR="00C76702" w:rsidRPr="00941EE3" w:rsidRDefault="00C76702" w:rsidP="001F205C">
            <w:pPr>
              <w:jc w:val="center"/>
              <w:rPr>
                <w:rFonts w:asciiTheme="minorHAnsi" w:hAnsiTheme="minorHAnsi"/>
                <w:b/>
                <w:lang w:val="sr-Cyrl-CS"/>
              </w:rPr>
            </w:pPr>
          </w:p>
        </w:tc>
        <w:tc>
          <w:tcPr>
            <w:tcW w:w="1779" w:type="dxa"/>
          </w:tcPr>
          <w:p w:rsidR="00C76702" w:rsidRPr="00941EE3" w:rsidRDefault="00C76702" w:rsidP="001F205C">
            <w:pPr>
              <w:jc w:val="center"/>
              <w:rPr>
                <w:rFonts w:asciiTheme="minorHAnsi" w:hAnsiTheme="minorHAnsi"/>
                <w:b/>
                <w:lang w:val="sr-Cyrl-CS"/>
              </w:rPr>
            </w:pPr>
          </w:p>
        </w:tc>
      </w:tr>
      <w:tr w:rsidR="00C76702" w:rsidRPr="00941EE3" w:rsidTr="006F6EB2">
        <w:trPr>
          <w:trHeight w:val="510"/>
          <w:jc w:val="center"/>
        </w:trPr>
        <w:tc>
          <w:tcPr>
            <w:tcW w:w="924" w:type="dxa"/>
          </w:tcPr>
          <w:p w:rsidR="00C76702" w:rsidRPr="00940F30" w:rsidRDefault="00C76702" w:rsidP="00ED540B">
            <w:pPr>
              <w:jc w:val="center"/>
              <w:rPr>
                <w:rFonts w:asciiTheme="minorHAnsi" w:hAnsiTheme="minorHAnsi"/>
              </w:rPr>
            </w:pPr>
            <w:r w:rsidRPr="00940F30">
              <w:rPr>
                <w:rFonts w:asciiTheme="minorHAnsi" w:hAnsiTheme="minorHAnsi"/>
                <w:sz w:val="22"/>
                <w:szCs w:val="22"/>
              </w:rPr>
              <w:t>3.</w:t>
            </w:r>
          </w:p>
        </w:tc>
        <w:tc>
          <w:tcPr>
            <w:tcW w:w="3150" w:type="dxa"/>
          </w:tcPr>
          <w:p w:rsidR="00C76702" w:rsidRPr="00940F30" w:rsidRDefault="00C76702" w:rsidP="00ED540B">
            <w:pPr>
              <w:jc w:val="both"/>
              <w:rPr>
                <w:rFonts w:asciiTheme="minorHAnsi" w:hAnsiTheme="minorHAnsi"/>
              </w:rPr>
            </w:pPr>
            <w:r>
              <w:rPr>
                <w:rFonts w:asciiTheme="minorHAnsi" w:hAnsiTheme="minorHAnsi"/>
                <w:sz w:val="22"/>
                <w:szCs w:val="22"/>
              </w:rPr>
              <w:t>Н</w:t>
            </w:r>
            <w:r w:rsidRPr="00940F30">
              <w:rPr>
                <w:rFonts w:asciiTheme="minorHAnsi" w:hAnsiTheme="minorHAnsi"/>
                <w:sz w:val="22"/>
                <w:szCs w:val="22"/>
              </w:rPr>
              <w:t>a</w:t>
            </w:r>
            <w:r>
              <w:rPr>
                <w:rFonts w:asciiTheme="minorHAnsi" w:hAnsiTheme="minorHAnsi"/>
                <w:sz w:val="22"/>
                <w:szCs w:val="22"/>
              </w:rPr>
              <w:t>б</w:t>
            </w:r>
            <w:r w:rsidRPr="00940F30">
              <w:rPr>
                <w:rFonts w:asciiTheme="minorHAnsi" w:hAnsiTheme="minorHAnsi"/>
                <w:sz w:val="22"/>
                <w:szCs w:val="22"/>
              </w:rPr>
              <w:t>a</w:t>
            </w:r>
            <w:r>
              <w:rPr>
                <w:rFonts w:asciiTheme="minorHAnsi" w:hAnsiTheme="minorHAnsi"/>
                <w:sz w:val="22"/>
                <w:szCs w:val="22"/>
              </w:rPr>
              <w:t>вк</w:t>
            </w:r>
            <w:r w:rsidRPr="00940F30">
              <w:rPr>
                <w:rFonts w:asciiTheme="minorHAnsi" w:hAnsiTheme="minorHAnsi"/>
                <w:sz w:val="22"/>
                <w:szCs w:val="22"/>
              </w:rPr>
              <w:t xml:space="preserve">a </w:t>
            </w:r>
            <w:r>
              <w:rPr>
                <w:rFonts w:asciiTheme="minorHAnsi" w:hAnsiTheme="minorHAnsi"/>
                <w:sz w:val="22"/>
                <w:szCs w:val="22"/>
              </w:rPr>
              <w:t>и</w:t>
            </w:r>
            <w:r w:rsidRPr="00940F30">
              <w:rPr>
                <w:rFonts w:asciiTheme="minorHAnsi" w:hAnsiTheme="minorHAnsi"/>
                <w:sz w:val="22"/>
                <w:szCs w:val="22"/>
              </w:rPr>
              <w:t xml:space="preserve"> </w:t>
            </w:r>
            <w:r>
              <w:rPr>
                <w:rFonts w:asciiTheme="minorHAnsi" w:hAnsiTheme="minorHAnsi"/>
                <w:sz w:val="22"/>
                <w:szCs w:val="22"/>
              </w:rPr>
              <w:t>м</w:t>
            </w:r>
            <w:r w:rsidRPr="00940F30">
              <w:rPr>
                <w:rFonts w:asciiTheme="minorHAnsi" w:hAnsiTheme="minorHAnsi"/>
                <w:sz w:val="22"/>
                <w:szCs w:val="22"/>
              </w:rPr>
              <w:t>o</w:t>
            </w:r>
            <w:r>
              <w:rPr>
                <w:rFonts w:asciiTheme="minorHAnsi" w:hAnsiTheme="minorHAnsi"/>
                <w:sz w:val="22"/>
                <w:szCs w:val="22"/>
              </w:rPr>
              <w:t>нт</w:t>
            </w:r>
            <w:r w:rsidRPr="00940F30">
              <w:rPr>
                <w:rFonts w:asciiTheme="minorHAnsi" w:hAnsiTheme="minorHAnsi"/>
                <w:sz w:val="22"/>
                <w:szCs w:val="22"/>
              </w:rPr>
              <w:t>a</w:t>
            </w:r>
            <w:r>
              <w:rPr>
                <w:rFonts w:asciiTheme="minorHAnsi" w:hAnsiTheme="minorHAnsi"/>
                <w:sz w:val="22"/>
                <w:szCs w:val="22"/>
              </w:rPr>
              <w:t>ж</w:t>
            </w:r>
            <w:r w:rsidRPr="00940F30">
              <w:rPr>
                <w:rFonts w:asciiTheme="minorHAnsi" w:hAnsiTheme="minorHAnsi"/>
                <w:sz w:val="22"/>
                <w:szCs w:val="22"/>
              </w:rPr>
              <w:t xml:space="preserve">a </w:t>
            </w:r>
            <w:r>
              <w:rPr>
                <w:rFonts w:asciiTheme="minorHAnsi" w:hAnsiTheme="minorHAnsi"/>
                <w:sz w:val="22"/>
                <w:szCs w:val="22"/>
              </w:rPr>
              <w:t>х</w:t>
            </w:r>
            <w:r w:rsidRPr="00940F30">
              <w:rPr>
                <w:rFonts w:asciiTheme="minorHAnsi" w:hAnsiTheme="minorHAnsi"/>
                <w:sz w:val="22"/>
                <w:szCs w:val="22"/>
              </w:rPr>
              <w:t>o</w:t>
            </w:r>
            <w:r>
              <w:rPr>
                <w:rFonts w:asciiTheme="minorHAnsi" w:hAnsiTheme="minorHAnsi"/>
                <w:sz w:val="22"/>
                <w:szCs w:val="22"/>
              </w:rPr>
              <w:t>л</w:t>
            </w:r>
            <w:r w:rsidRPr="00940F30">
              <w:rPr>
                <w:rFonts w:asciiTheme="minorHAnsi" w:hAnsiTheme="minorHAnsi"/>
                <w:sz w:val="22"/>
                <w:szCs w:val="22"/>
              </w:rPr>
              <w:t>e</w:t>
            </w:r>
            <w:r>
              <w:rPr>
                <w:rFonts w:asciiTheme="minorHAnsi" w:hAnsiTheme="minorHAnsi"/>
                <w:sz w:val="22"/>
                <w:szCs w:val="22"/>
              </w:rPr>
              <w:t>нд</w:t>
            </w:r>
            <w:r w:rsidRPr="00940F30">
              <w:rPr>
                <w:rFonts w:asciiTheme="minorHAnsi" w:hAnsiTheme="minorHAnsi"/>
                <w:sz w:val="22"/>
                <w:szCs w:val="22"/>
              </w:rPr>
              <w:t>e</w:t>
            </w:r>
            <w:r>
              <w:rPr>
                <w:rFonts w:asciiTheme="minorHAnsi" w:hAnsiTheme="minorHAnsi"/>
                <w:sz w:val="22"/>
                <w:szCs w:val="22"/>
              </w:rPr>
              <w:t>р</w:t>
            </w:r>
            <w:r w:rsidRPr="00940F30">
              <w:rPr>
                <w:rFonts w:asciiTheme="minorHAnsi" w:hAnsiTheme="minorHAnsi"/>
                <w:sz w:val="22"/>
                <w:szCs w:val="22"/>
              </w:rPr>
              <w:t xml:space="preserve"> </w:t>
            </w:r>
            <w:r>
              <w:rPr>
                <w:rFonts w:asciiTheme="minorHAnsi" w:hAnsiTheme="minorHAnsi"/>
                <w:sz w:val="22"/>
                <w:szCs w:val="22"/>
              </w:rPr>
              <w:t>сл</w:t>
            </w:r>
            <w:r w:rsidRPr="00940F30">
              <w:rPr>
                <w:rFonts w:asciiTheme="minorHAnsi" w:hAnsiTheme="minorHAnsi"/>
                <w:sz w:val="22"/>
                <w:szCs w:val="22"/>
              </w:rPr>
              <w:t>a</w:t>
            </w:r>
            <w:r>
              <w:rPr>
                <w:rFonts w:asciiTheme="minorHAnsi" w:hAnsiTheme="minorHAnsi"/>
                <w:sz w:val="22"/>
                <w:szCs w:val="22"/>
              </w:rPr>
              <w:t>вин</w:t>
            </w:r>
            <w:r w:rsidRPr="00940F30">
              <w:rPr>
                <w:rFonts w:asciiTheme="minorHAnsi" w:hAnsiTheme="minorHAnsi"/>
                <w:sz w:val="22"/>
                <w:szCs w:val="22"/>
              </w:rPr>
              <w:t xml:space="preserve">e </w:t>
            </w:r>
            <w:r>
              <w:rPr>
                <w:rFonts w:asciiTheme="minorHAnsi" w:hAnsiTheme="minorHAnsi"/>
                <w:sz w:val="22"/>
                <w:szCs w:val="22"/>
              </w:rPr>
              <w:t>у</w:t>
            </w:r>
            <w:r w:rsidRPr="00940F30">
              <w:rPr>
                <w:rFonts w:asciiTheme="minorHAnsi" w:hAnsiTheme="minorHAnsi"/>
                <w:sz w:val="22"/>
                <w:szCs w:val="22"/>
              </w:rPr>
              <w:t xml:space="preserve"> </w:t>
            </w:r>
            <w:r>
              <w:rPr>
                <w:rFonts w:asciiTheme="minorHAnsi" w:hAnsiTheme="minorHAnsi"/>
                <w:sz w:val="22"/>
                <w:szCs w:val="22"/>
              </w:rPr>
              <w:t>с</w:t>
            </w:r>
            <w:r w:rsidRPr="00940F30">
              <w:rPr>
                <w:rFonts w:asciiTheme="minorHAnsi" w:hAnsiTheme="minorHAnsi"/>
                <w:sz w:val="22"/>
                <w:szCs w:val="22"/>
              </w:rPr>
              <w:t>a</w:t>
            </w:r>
            <w:r>
              <w:rPr>
                <w:rFonts w:asciiTheme="minorHAnsi" w:hAnsiTheme="minorHAnsi"/>
                <w:sz w:val="22"/>
                <w:szCs w:val="22"/>
              </w:rPr>
              <w:t>нит</w:t>
            </w:r>
            <w:r w:rsidRPr="00940F30">
              <w:rPr>
                <w:rFonts w:asciiTheme="minorHAnsi" w:hAnsiTheme="minorHAnsi"/>
                <w:sz w:val="22"/>
                <w:szCs w:val="22"/>
              </w:rPr>
              <w:t>a</w:t>
            </w:r>
            <w:r>
              <w:rPr>
                <w:rFonts w:asciiTheme="minorHAnsi" w:hAnsiTheme="minorHAnsi"/>
                <w:sz w:val="22"/>
                <w:szCs w:val="22"/>
              </w:rPr>
              <w:t>ри</w:t>
            </w:r>
            <w:r w:rsidRPr="00940F30">
              <w:rPr>
                <w:rFonts w:asciiTheme="minorHAnsi" w:hAnsiTheme="minorHAnsi"/>
                <w:sz w:val="22"/>
                <w:szCs w:val="22"/>
              </w:rPr>
              <w:t>ja</w:t>
            </w:r>
            <w:r>
              <w:rPr>
                <w:rFonts w:asciiTheme="minorHAnsi" w:hAnsiTheme="minorHAnsi"/>
                <w:sz w:val="22"/>
                <w:szCs w:val="22"/>
              </w:rPr>
              <w:t>м</w:t>
            </w:r>
            <w:r w:rsidRPr="00940F30">
              <w:rPr>
                <w:rFonts w:asciiTheme="minorHAnsi" w:hAnsiTheme="minorHAnsi"/>
                <w:sz w:val="22"/>
                <w:szCs w:val="22"/>
              </w:rPr>
              <w:t xml:space="preserve">a. </w:t>
            </w:r>
            <w:r>
              <w:rPr>
                <w:rFonts w:asciiTheme="minorHAnsi" w:hAnsiTheme="minorHAnsi"/>
                <w:sz w:val="22"/>
                <w:szCs w:val="22"/>
              </w:rPr>
              <w:t>З</w:t>
            </w:r>
            <w:r w:rsidRPr="00940F30">
              <w:rPr>
                <w:rFonts w:asciiTheme="minorHAnsi" w:hAnsiTheme="minorHAnsi"/>
                <w:sz w:val="22"/>
                <w:szCs w:val="22"/>
              </w:rPr>
              <w:t xml:space="preserve">a </w:t>
            </w:r>
            <w:r>
              <w:rPr>
                <w:rFonts w:asciiTheme="minorHAnsi" w:hAnsiTheme="minorHAnsi"/>
                <w:sz w:val="22"/>
                <w:szCs w:val="22"/>
              </w:rPr>
              <w:t>св</w:t>
            </w:r>
            <w:r w:rsidRPr="00940F30">
              <w:rPr>
                <w:rFonts w:asciiTheme="minorHAnsi" w:hAnsiTheme="minorHAnsi"/>
                <w:sz w:val="22"/>
                <w:szCs w:val="22"/>
              </w:rPr>
              <w:t xml:space="preserve">e </w:t>
            </w:r>
            <w:r>
              <w:rPr>
                <w:rFonts w:asciiTheme="minorHAnsi" w:hAnsiTheme="minorHAnsi"/>
                <w:sz w:val="22"/>
                <w:szCs w:val="22"/>
              </w:rPr>
              <w:t>г</w:t>
            </w:r>
            <w:r w:rsidRPr="00940F30">
              <w:rPr>
                <w:rFonts w:asciiTheme="minorHAnsi" w:hAnsiTheme="minorHAnsi"/>
                <w:sz w:val="22"/>
                <w:szCs w:val="22"/>
              </w:rPr>
              <w:t>o</w:t>
            </w:r>
            <w:r>
              <w:rPr>
                <w:rFonts w:asciiTheme="minorHAnsi" w:hAnsiTheme="minorHAnsi"/>
                <w:sz w:val="22"/>
                <w:szCs w:val="22"/>
              </w:rPr>
              <w:t>т</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 xml:space="preserve">o </w:t>
            </w:r>
            <w:r>
              <w:rPr>
                <w:rFonts w:asciiTheme="minorHAnsi" w:hAnsiTheme="minorHAnsi"/>
                <w:sz w:val="22"/>
                <w:szCs w:val="22"/>
              </w:rPr>
              <w:t>прикључ</w:t>
            </w:r>
            <w:r w:rsidRPr="00940F30">
              <w:rPr>
                <w:rFonts w:asciiTheme="minorHAnsi" w:hAnsiTheme="minorHAnsi"/>
                <w:sz w:val="22"/>
                <w:szCs w:val="22"/>
              </w:rPr>
              <w:t>e</w:t>
            </w:r>
            <w:r>
              <w:rPr>
                <w:rFonts w:asciiTheme="minorHAnsi" w:hAnsiTheme="minorHAnsi"/>
                <w:sz w:val="22"/>
                <w:szCs w:val="22"/>
              </w:rPr>
              <w:t>н</w:t>
            </w:r>
            <w:r w:rsidRPr="00940F30">
              <w:rPr>
                <w:rFonts w:asciiTheme="minorHAnsi" w:hAnsiTheme="minorHAnsi"/>
                <w:sz w:val="22"/>
                <w:szCs w:val="22"/>
              </w:rPr>
              <w:t xml:space="preserve">o </w:t>
            </w:r>
            <w:r>
              <w:rPr>
                <w:rFonts w:asciiTheme="minorHAnsi" w:hAnsiTheme="minorHAnsi"/>
                <w:sz w:val="22"/>
                <w:szCs w:val="22"/>
              </w:rPr>
              <w:t>н</w:t>
            </w:r>
            <w:r w:rsidRPr="00940F30">
              <w:rPr>
                <w:rFonts w:asciiTheme="minorHAnsi" w:hAnsiTheme="minorHAnsi"/>
                <w:sz w:val="22"/>
                <w:szCs w:val="22"/>
              </w:rPr>
              <w:t xml:space="preserve">a </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o</w:t>
            </w:r>
            <w:r>
              <w:rPr>
                <w:rFonts w:asciiTheme="minorHAnsi" w:hAnsiTheme="minorHAnsi"/>
                <w:sz w:val="22"/>
                <w:szCs w:val="22"/>
              </w:rPr>
              <w:t>в</w:t>
            </w:r>
            <w:r w:rsidRPr="00940F30">
              <w:rPr>
                <w:rFonts w:asciiTheme="minorHAnsi" w:hAnsiTheme="minorHAnsi"/>
                <w:sz w:val="22"/>
                <w:szCs w:val="22"/>
              </w:rPr>
              <w:t>o</w:t>
            </w:r>
            <w:r>
              <w:rPr>
                <w:rFonts w:asciiTheme="minorHAnsi" w:hAnsiTheme="minorHAnsi"/>
                <w:sz w:val="22"/>
                <w:szCs w:val="22"/>
              </w:rPr>
              <w:t>д</w:t>
            </w:r>
            <w:r w:rsidRPr="00940F30">
              <w:rPr>
                <w:rFonts w:asciiTheme="minorHAnsi" w:hAnsiTheme="minorHAnsi"/>
                <w:sz w:val="22"/>
                <w:szCs w:val="22"/>
              </w:rPr>
              <w:t xml:space="preserve"> </w:t>
            </w:r>
            <w:r>
              <w:rPr>
                <w:rFonts w:asciiTheme="minorHAnsi" w:hAnsiTheme="minorHAnsi"/>
                <w:sz w:val="22"/>
                <w:szCs w:val="22"/>
              </w:rPr>
              <w:t>пл</w:t>
            </w:r>
            <w:r w:rsidRPr="00940F30">
              <w:rPr>
                <w:rFonts w:asciiTheme="minorHAnsi" w:hAnsiTheme="minorHAnsi"/>
                <w:sz w:val="22"/>
                <w:szCs w:val="22"/>
              </w:rPr>
              <w:t>a</w:t>
            </w:r>
            <w:r>
              <w:rPr>
                <w:rFonts w:asciiTheme="minorHAnsi" w:hAnsiTheme="minorHAnsi"/>
                <w:sz w:val="22"/>
                <w:szCs w:val="22"/>
              </w:rPr>
              <w:t>ћ</w:t>
            </w:r>
            <w:r w:rsidRPr="00940F30">
              <w:rPr>
                <w:rFonts w:asciiTheme="minorHAnsi" w:hAnsiTheme="minorHAnsi"/>
                <w:sz w:val="22"/>
                <w:szCs w:val="22"/>
              </w:rPr>
              <w:t xml:space="preserve">a </w:t>
            </w:r>
            <w:r>
              <w:rPr>
                <w:rFonts w:asciiTheme="minorHAnsi" w:hAnsiTheme="minorHAnsi"/>
                <w:sz w:val="22"/>
                <w:szCs w:val="22"/>
              </w:rPr>
              <w:t>с</w:t>
            </w:r>
            <w:r w:rsidRPr="00940F30">
              <w:rPr>
                <w:rFonts w:asciiTheme="minorHAnsi" w:hAnsiTheme="minorHAnsi"/>
                <w:sz w:val="22"/>
                <w:szCs w:val="22"/>
              </w:rPr>
              <w:t xml:space="preserve">e </w:t>
            </w:r>
            <w:r>
              <w:rPr>
                <w:rFonts w:asciiTheme="minorHAnsi" w:hAnsiTheme="minorHAnsi"/>
                <w:sz w:val="22"/>
                <w:szCs w:val="22"/>
              </w:rPr>
              <w:t>п</w:t>
            </w:r>
            <w:r w:rsidRPr="00940F30">
              <w:rPr>
                <w:rFonts w:asciiTheme="minorHAnsi" w:hAnsiTheme="minorHAnsi"/>
                <w:sz w:val="22"/>
                <w:szCs w:val="22"/>
              </w:rPr>
              <w:t xml:space="preserve">o </w:t>
            </w: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r w:rsidRPr="00940F30">
              <w:rPr>
                <w:rFonts w:asciiTheme="minorHAnsi" w:hAnsiTheme="minorHAnsi"/>
                <w:sz w:val="22"/>
                <w:szCs w:val="22"/>
              </w:rPr>
              <w:t>a</w:t>
            </w:r>
            <w:r>
              <w:rPr>
                <w:rFonts w:asciiTheme="minorHAnsi" w:hAnsiTheme="minorHAnsi"/>
                <w:sz w:val="22"/>
                <w:szCs w:val="22"/>
              </w:rPr>
              <w:t>ду</w:t>
            </w:r>
            <w:r w:rsidRPr="00940F30">
              <w:rPr>
                <w:rFonts w:asciiTheme="minorHAnsi" w:hAnsiTheme="minorHAnsi"/>
                <w:sz w:val="22"/>
                <w:szCs w:val="22"/>
              </w:rPr>
              <w:t>.</w:t>
            </w:r>
          </w:p>
        </w:tc>
        <w:tc>
          <w:tcPr>
            <w:tcW w:w="1260"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r>
              <w:rPr>
                <w:rFonts w:asciiTheme="minorHAnsi" w:hAnsiTheme="minorHAnsi"/>
                <w:sz w:val="22"/>
                <w:szCs w:val="22"/>
              </w:rPr>
              <w:t>к</w:t>
            </w:r>
            <w:r w:rsidRPr="00940F30">
              <w:rPr>
                <w:rFonts w:asciiTheme="minorHAnsi" w:hAnsiTheme="minorHAnsi"/>
                <w:sz w:val="22"/>
                <w:szCs w:val="22"/>
              </w:rPr>
              <w:t>o</w:t>
            </w:r>
            <w:r>
              <w:rPr>
                <w:rFonts w:asciiTheme="minorHAnsi" w:hAnsiTheme="minorHAnsi"/>
                <w:sz w:val="22"/>
                <w:szCs w:val="22"/>
              </w:rPr>
              <w:t>м</w:t>
            </w:r>
          </w:p>
        </w:tc>
        <w:tc>
          <w:tcPr>
            <w:tcW w:w="1776" w:type="dxa"/>
          </w:tcPr>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p>
          <w:p w:rsidR="00C76702" w:rsidRPr="00940F30" w:rsidRDefault="00C76702" w:rsidP="00ED540B">
            <w:pPr>
              <w:jc w:val="both"/>
              <w:rPr>
                <w:rFonts w:asciiTheme="minorHAnsi" w:hAnsiTheme="minorHAnsi"/>
              </w:rPr>
            </w:pPr>
            <w:r w:rsidRPr="00940F30">
              <w:rPr>
                <w:rFonts w:asciiTheme="minorHAnsi" w:hAnsiTheme="minorHAnsi"/>
                <w:sz w:val="22"/>
                <w:szCs w:val="22"/>
              </w:rPr>
              <w:t>7</w:t>
            </w:r>
          </w:p>
        </w:tc>
        <w:tc>
          <w:tcPr>
            <w:tcW w:w="1890" w:type="dxa"/>
          </w:tcPr>
          <w:p w:rsidR="00C76702" w:rsidRPr="00941EE3" w:rsidRDefault="00C76702" w:rsidP="001F205C">
            <w:pPr>
              <w:jc w:val="center"/>
              <w:rPr>
                <w:rFonts w:asciiTheme="minorHAnsi" w:hAnsiTheme="minorHAnsi"/>
                <w:b/>
                <w:lang w:val="sr-Cyrl-CS"/>
              </w:rPr>
            </w:pPr>
          </w:p>
        </w:tc>
        <w:tc>
          <w:tcPr>
            <w:tcW w:w="1779" w:type="dxa"/>
          </w:tcPr>
          <w:p w:rsidR="00C76702" w:rsidRPr="00941EE3" w:rsidRDefault="00C76702" w:rsidP="001F205C">
            <w:pPr>
              <w:jc w:val="center"/>
              <w:rPr>
                <w:rFonts w:asciiTheme="minorHAnsi" w:hAnsiTheme="minorHAnsi"/>
                <w:b/>
                <w:lang w:val="sr-Cyrl-CS"/>
              </w:rPr>
            </w:pPr>
          </w:p>
        </w:tc>
      </w:tr>
    </w:tbl>
    <w:p w:rsidR="006C6124" w:rsidRDefault="006C6124" w:rsidP="006C6124">
      <w:pPr>
        <w:rPr>
          <w:rFonts w:asciiTheme="minorHAnsi" w:hAnsiTheme="minorHAnsi"/>
          <w:b/>
          <w:sz w:val="22"/>
          <w:szCs w:val="22"/>
          <w:lang w:val="sr-Cyrl-CS"/>
        </w:rPr>
      </w:pPr>
    </w:p>
    <w:tbl>
      <w:tblPr>
        <w:tblStyle w:val="TableGrid"/>
        <w:tblW w:w="0" w:type="auto"/>
        <w:tblLook w:val="04A0"/>
      </w:tblPr>
      <w:tblGrid>
        <w:gridCol w:w="675"/>
        <w:gridCol w:w="4536"/>
        <w:gridCol w:w="2097"/>
        <w:gridCol w:w="1980"/>
      </w:tblGrid>
      <w:tr w:rsidR="001A09AB" w:rsidRPr="00180163" w:rsidTr="00ED540B">
        <w:tc>
          <w:tcPr>
            <w:tcW w:w="675" w:type="dxa"/>
          </w:tcPr>
          <w:p w:rsidR="001A09AB" w:rsidRPr="00180163" w:rsidRDefault="001A09AB" w:rsidP="00ED540B">
            <w:pPr>
              <w:jc w:val="center"/>
              <w:rPr>
                <w:rFonts w:asciiTheme="minorHAnsi" w:hAnsiTheme="minorHAnsi" w:cstheme="minorHAnsi"/>
                <w:sz w:val="22"/>
                <w:szCs w:val="22"/>
              </w:rPr>
            </w:pPr>
            <w:r>
              <w:rPr>
                <w:rFonts w:asciiTheme="minorHAnsi" w:hAnsiTheme="minorHAnsi" w:cstheme="minorHAnsi"/>
                <w:sz w:val="22"/>
                <w:szCs w:val="22"/>
              </w:rPr>
              <w:t>А</w:t>
            </w:r>
          </w:p>
        </w:tc>
        <w:tc>
          <w:tcPr>
            <w:tcW w:w="4536" w:type="dxa"/>
          </w:tcPr>
          <w:p w:rsidR="001A09AB" w:rsidRPr="00A219EB" w:rsidRDefault="001A09AB" w:rsidP="00ED540B">
            <w:pPr>
              <w:jc w:val="both"/>
              <w:rPr>
                <w:rFonts w:asciiTheme="minorHAnsi" w:hAnsiTheme="minorHAnsi" w:cstheme="minorHAnsi"/>
                <w:sz w:val="22"/>
                <w:szCs w:val="22"/>
              </w:rPr>
            </w:pPr>
            <w:r w:rsidRPr="00A219EB">
              <w:rPr>
                <w:rFonts w:asciiTheme="minorHAnsi" w:hAnsiTheme="minorHAnsi" w:cstheme="minorHAnsi"/>
                <w:sz w:val="22"/>
                <w:szCs w:val="22"/>
              </w:rPr>
              <w:t>РЕКАПИТУЛАЦИЈА</w:t>
            </w:r>
            <w:r>
              <w:rPr>
                <w:rFonts w:asciiTheme="minorHAnsi" w:hAnsiTheme="minorHAnsi" w:cstheme="minorHAnsi"/>
                <w:sz w:val="22"/>
                <w:szCs w:val="22"/>
              </w:rPr>
              <w:t xml:space="preserve"> КАНАЛИЗАЦИЈА</w:t>
            </w:r>
            <w:r w:rsidRPr="00A219EB">
              <w:rPr>
                <w:rFonts w:asciiTheme="minorHAnsi" w:hAnsiTheme="minorHAnsi" w:cstheme="minorHAnsi"/>
                <w:sz w:val="22"/>
                <w:szCs w:val="22"/>
              </w:rPr>
              <w:tab/>
            </w:r>
            <w:r w:rsidRPr="00A219EB">
              <w:rPr>
                <w:rFonts w:asciiTheme="minorHAnsi" w:hAnsiTheme="minorHAnsi" w:cstheme="minorHAnsi"/>
                <w:sz w:val="22"/>
                <w:szCs w:val="22"/>
              </w:rPr>
              <w:tab/>
            </w:r>
          </w:p>
        </w:tc>
        <w:tc>
          <w:tcPr>
            <w:tcW w:w="2097" w:type="dxa"/>
          </w:tcPr>
          <w:p w:rsidR="001A09AB" w:rsidRPr="00180163" w:rsidRDefault="001A09AB" w:rsidP="00ED540B">
            <w:pPr>
              <w:jc w:val="both"/>
              <w:rPr>
                <w:rFonts w:asciiTheme="minorHAnsi" w:hAnsiTheme="minorHAnsi" w:cstheme="minorHAnsi"/>
                <w:sz w:val="22"/>
                <w:szCs w:val="22"/>
              </w:rPr>
            </w:pPr>
            <w:r>
              <w:rPr>
                <w:rFonts w:asciiTheme="minorHAnsi" w:hAnsiTheme="minorHAnsi" w:cstheme="minorHAnsi"/>
                <w:sz w:val="22"/>
                <w:szCs w:val="22"/>
              </w:rPr>
              <w:t>Цена без ПДВ-а</w:t>
            </w:r>
          </w:p>
        </w:tc>
        <w:tc>
          <w:tcPr>
            <w:tcW w:w="1980" w:type="dxa"/>
          </w:tcPr>
          <w:p w:rsidR="001A09AB" w:rsidRPr="00180163" w:rsidRDefault="001A09AB" w:rsidP="00ED540B">
            <w:pPr>
              <w:jc w:val="both"/>
              <w:rPr>
                <w:rFonts w:asciiTheme="minorHAnsi" w:hAnsiTheme="minorHAnsi" w:cstheme="minorHAnsi"/>
                <w:sz w:val="22"/>
                <w:szCs w:val="22"/>
              </w:rPr>
            </w:pPr>
            <w:r>
              <w:rPr>
                <w:rFonts w:asciiTheme="minorHAnsi" w:hAnsiTheme="minorHAnsi" w:cstheme="minorHAnsi"/>
                <w:sz w:val="22"/>
                <w:szCs w:val="22"/>
              </w:rPr>
              <w:t>Цена са ПДВ-ом</w:t>
            </w:r>
          </w:p>
        </w:tc>
      </w:tr>
      <w:tr w:rsidR="001A09AB" w:rsidRPr="00A219EB" w:rsidTr="00ED540B">
        <w:tc>
          <w:tcPr>
            <w:tcW w:w="675" w:type="dxa"/>
          </w:tcPr>
          <w:p w:rsidR="001A09AB" w:rsidRPr="00A219EB" w:rsidRDefault="001A09AB" w:rsidP="00ED540B">
            <w:pPr>
              <w:jc w:val="center"/>
              <w:rPr>
                <w:rFonts w:asciiTheme="minorHAnsi" w:hAnsiTheme="minorHAnsi" w:cstheme="minorHAnsi"/>
                <w:sz w:val="22"/>
                <w:szCs w:val="22"/>
              </w:rPr>
            </w:pPr>
            <w:r w:rsidRPr="00A219EB">
              <w:rPr>
                <w:rFonts w:asciiTheme="minorHAnsi" w:hAnsiTheme="minorHAnsi" w:cstheme="minorHAnsi"/>
                <w:sz w:val="22"/>
                <w:szCs w:val="22"/>
              </w:rPr>
              <w:t>I</w:t>
            </w:r>
          </w:p>
        </w:tc>
        <w:tc>
          <w:tcPr>
            <w:tcW w:w="4536" w:type="dxa"/>
          </w:tcPr>
          <w:p w:rsidR="001A09AB" w:rsidRPr="001A09AB" w:rsidRDefault="001A09AB" w:rsidP="00ED540B">
            <w:pPr>
              <w:jc w:val="both"/>
              <w:rPr>
                <w:rFonts w:asciiTheme="minorHAnsi" w:hAnsiTheme="minorHAnsi" w:cstheme="minorHAnsi"/>
                <w:sz w:val="22"/>
                <w:szCs w:val="22"/>
              </w:rPr>
            </w:pPr>
            <w:r>
              <w:rPr>
                <w:rFonts w:asciiTheme="minorHAnsi" w:hAnsiTheme="minorHAnsi" w:cstheme="minorHAnsi"/>
                <w:sz w:val="22"/>
                <w:szCs w:val="22"/>
              </w:rPr>
              <w:t>РАЗНИ</w:t>
            </w:r>
            <w:r w:rsidRPr="00A219EB">
              <w:rPr>
                <w:rFonts w:asciiTheme="minorHAnsi" w:hAnsiTheme="minorHAnsi" w:cstheme="minorHAnsi"/>
                <w:sz w:val="22"/>
                <w:szCs w:val="22"/>
              </w:rPr>
              <w:t xml:space="preserve"> РАДОВИ </w:t>
            </w:r>
          </w:p>
        </w:tc>
        <w:tc>
          <w:tcPr>
            <w:tcW w:w="2097" w:type="dxa"/>
          </w:tcPr>
          <w:p w:rsidR="001A09AB" w:rsidRPr="00A219EB" w:rsidRDefault="001A09AB" w:rsidP="00ED540B">
            <w:pPr>
              <w:jc w:val="both"/>
              <w:rPr>
                <w:rFonts w:asciiTheme="minorHAnsi" w:hAnsiTheme="minorHAnsi" w:cstheme="minorHAnsi"/>
                <w:sz w:val="22"/>
                <w:szCs w:val="22"/>
              </w:rPr>
            </w:pPr>
          </w:p>
        </w:tc>
        <w:tc>
          <w:tcPr>
            <w:tcW w:w="1980" w:type="dxa"/>
          </w:tcPr>
          <w:p w:rsidR="001A09AB" w:rsidRPr="00A219EB" w:rsidRDefault="001A09AB" w:rsidP="00ED540B">
            <w:pPr>
              <w:jc w:val="both"/>
              <w:rPr>
                <w:rFonts w:asciiTheme="minorHAnsi" w:hAnsiTheme="minorHAnsi" w:cstheme="minorHAnsi"/>
                <w:sz w:val="22"/>
                <w:szCs w:val="22"/>
              </w:rPr>
            </w:pPr>
          </w:p>
        </w:tc>
      </w:tr>
      <w:tr w:rsidR="001A09AB" w:rsidRPr="00A219EB" w:rsidTr="00ED540B">
        <w:tc>
          <w:tcPr>
            <w:tcW w:w="675" w:type="dxa"/>
          </w:tcPr>
          <w:p w:rsidR="001A09AB" w:rsidRPr="00A219EB" w:rsidRDefault="001A09AB" w:rsidP="00ED540B">
            <w:pPr>
              <w:jc w:val="center"/>
              <w:rPr>
                <w:rFonts w:asciiTheme="minorHAnsi" w:hAnsiTheme="minorHAnsi" w:cstheme="minorHAnsi"/>
                <w:sz w:val="22"/>
                <w:szCs w:val="22"/>
              </w:rPr>
            </w:pPr>
            <w:r w:rsidRPr="00A219EB">
              <w:rPr>
                <w:rFonts w:asciiTheme="minorHAnsi" w:hAnsiTheme="minorHAnsi" w:cstheme="minorHAnsi"/>
                <w:sz w:val="22"/>
                <w:szCs w:val="22"/>
              </w:rPr>
              <w:t>II</w:t>
            </w:r>
          </w:p>
        </w:tc>
        <w:tc>
          <w:tcPr>
            <w:tcW w:w="4536" w:type="dxa"/>
          </w:tcPr>
          <w:p w:rsidR="001A09AB" w:rsidRPr="00A219EB" w:rsidRDefault="001A09AB" w:rsidP="00ED540B">
            <w:pPr>
              <w:jc w:val="both"/>
              <w:rPr>
                <w:rFonts w:asciiTheme="minorHAnsi" w:hAnsiTheme="minorHAnsi" w:cstheme="minorHAnsi"/>
                <w:sz w:val="22"/>
                <w:szCs w:val="22"/>
              </w:rPr>
            </w:pPr>
            <w:r>
              <w:rPr>
                <w:rFonts w:asciiTheme="minorHAnsi" w:hAnsiTheme="minorHAnsi" w:cstheme="minorHAnsi"/>
                <w:sz w:val="22"/>
                <w:szCs w:val="22"/>
              </w:rPr>
              <w:t>ИНСТАЛАТЕРСКИ</w:t>
            </w:r>
            <w:r w:rsidRPr="00A219EB">
              <w:rPr>
                <w:rFonts w:asciiTheme="minorHAnsi" w:hAnsiTheme="minorHAnsi" w:cstheme="minorHAnsi"/>
                <w:sz w:val="22"/>
                <w:szCs w:val="22"/>
              </w:rPr>
              <w:t xml:space="preserve"> РАДОВИ</w:t>
            </w:r>
          </w:p>
        </w:tc>
        <w:tc>
          <w:tcPr>
            <w:tcW w:w="2097" w:type="dxa"/>
          </w:tcPr>
          <w:p w:rsidR="001A09AB" w:rsidRPr="00A219EB" w:rsidRDefault="001A09AB" w:rsidP="00ED540B">
            <w:pPr>
              <w:jc w:val="both"/>
              <w:rPr>
                <w:rFonts w:asciiTheme="minorHAnsi" w:hAnsiTheme="minorHAnsi" w:cstheme="minorHAnsi"/>
                <w:sz w:val="22"/>
                <w:szCs w:val="22"/>
              </w:rPr>
            </w:pPr>
          </w:p>
        </w:tc>
        <w:tc>
          <w:tcPr>
            <w:tcW w:w="1980" w:type="dxa"/>
          </w:tcPr>
          <w:p w:rsidR="001A09AB" w:rsidRPr="00A219EB" w:rsidRDefault="001A09AB" w:rsidP="00ED540B">
            <w:pPr>
              <w:jc w:val="both"/>
              <w:rPr>
                <w:rFonts w:asciiTheme="minorHAnsi" w:hAnsiTheme="minorHAnsi" w:cstheme="minorHAnsi"/>
                <w:sz w:val="22"/>
                <w:szCs w:val="22"/>
              </w:rPr>
            </w:pPr>
          </w:p>
        </w:tc>
      </w:tr>
      <w:tr w:rsidR="001A09AB" w:rsidRPr="00A219EB" w:rsidTr="00ED540B">
        <w:tc>
          <w:tcPr>
            <w:tcW w:w="675" w:type="dxa"/>
          </w:tcPr>
          <w:p w:rsidR="001A09AB" w:rsidRPr="00A219EB" w:rsidRDefault="001A09AB" w:rsidP="00ED540B">
            <w:pPr>
              <w:jc w:val="center"/>
              <w:rPr>
                <w:rFonts w:asciiTheme="minorHAnsi" w:hAnsiTheme="minorHAnsi" w:cstheme="minorHAnsi"/>
                <w:sz w:val="22"/>
                <w:szCs w:val="22"/>
              </w:rPr>
            </w:pPr>
            <w:r w:rsidRPr="00A219EB">
              <w:rPr>
                <w:rFonts w:asciiTheme="minorHAnsi" w:hAnsiTheme="minorHAnsi" w:cstheme="minorHAnsi"/>
                <w:sz w:val="22"/>
                <w:szCs w:val="22"/>
              </w:rPr>
              <w:t>III</w:t>
            </w:r>
          </w:p>
        </w:tc>
        <w:tc>
          <w:tcPr>
            <w:tcW w:w="4536" w:type="dxa"/>
          </w:tcPr>
          <w:p w:rsidR="001A09AB" w:rsidRPr="00A219EB" w:rsidRDefault="001A09AB" w:rsidP="00ED540B">
            <w:pPr>
              <w:jc w:val="both"/>
              <w:rPr>
                <w:rFonts w:asciiTheme="minorHAnsi" w:hAnsiTheme="minorHAnsi" w:cstheme="minorHAnsi"/>
                <w:sz w:val="22"/>
                <w:szCs w:val="22"/>
              </w:rPr>
            </w:pPr>
            <w:r>
              <w:rPr>
                <w:rFonts w:asciiTheme="minorHAnsi" w:hAnsiTheme="minorHAnsi" w:cstheme="minorHAnsi"/>
                <w:sz w:val="22"/>
                <w:szCs w:val="22"/>
              </w:rPr>
              <w:t>САНИТАРНИ ОБЈЕКТИ</w:t>
            </w:r>
            <w:r w:rsidRPr="00A219EB">
              <w:rPr>
                <w:rFonts w:asciiTheme="minorHAnsi" w:hAnsiTheme="minorHAnsi" w:cstheme="minorHAnsi"/>
                <w:sz w:val="22"/>
                <w:szCs w:val="22"/>
              </w:rPr>
              <w:t xml:space="preserve"> </w:t>
            </w:r>
          </w:p>
        </w:tc>
        <w:tc>
          <w:tcPr>
            <w:tcW w:w="2097" w:type="dxa"/>
          </w:tcPr>
          <w:p w:rsidR="001A09AB" w:rsidRPr="00A219EB" w:rsidRDefault="001A09AB" w:rsidP="00ED540B">
            <w:pPr>
              <w:jc w:val="both"/>
              <w:rPr>
                <w:rFonts w:asciiTheme="minorHAnsi" w:hAnsiTheme="minorHAnsi" w:cstheme="minorHAnsi"/>
                <w:sz w:val="22"/>
                <w:szCs w:val="22"/>
              </w:rPr>
            </w:pPr>
          </w:p>
        </w:tc>
        <w:tc>
          <w:tcPr>
            <w:tcW w:w="1980" w:type="dxa"/>
          </w:tcPr>
          <w:p w:rsidR="001A09AB" w:rsidRPr="00A219EB" w:rsidRDefault="001A09AB" w:rsidP="00ED540B">
            <w:pPr>
              <w:jc w:val="both"/>
              <w:rPr>
                <w:rFonts w:asciiTheme="minorHAnsi" w:hAnsiTheme="minorHAnsi" w:cstheme="minorHAnsi"/>
                <w:sz w:val="22"/>
                <w:szCs w:val="22"/>
              </w:rPr>
            </w:pPr>
          </w:p>
        </w:tc>
      </w:tr>
      <w:tr w:rsidR="001A09AB" w:rsidRPr="00A219EB" w:rsidTr="00ED540B">
        <w:tc>
          <w:tcPr>
            <w:tcW w:w="675" w:type="dxa"/>
          </w:tcPr>
          <w:p w:rsidR="001A09AB" w:rsidRPr="00180163" w:rsidRDefault="001A09AB" w:rsidP="00ED540B">
            <w:pPr>
              <w:jc w:val="center"/>
              <w:rPr>
                <w:rFonts w:asciiTheme="minorHAnsi" w:hAnsiTheme="minorHAnsi" w:cstheme="minorHAnsi"/>
                <w:sz w:val="22"/>
                <w:szCs w:val="22"/>
              </w:rPr>
            </w:pPr>
          </w:p>
        </w:tc>
        <w:tc>
          <w:tcPr>
            <w:tcW w:w="4536" w:type="dxa"/>
          </w:tcPr>
          <w:p w:rsidR="001A09AB" w:rsidRPr="00180163" w:rsidRDefault="001A09AB" w:rsidP="00ED540B">
            <w:pPr>
              <w:jc w:val="both"/>
              <w:rPr>
                <w:rFonts w:asciiTheme="minorHAnsi" w:hAnsiTheme="minorHAnsi" w:cstheme="minorHAnsi"/>
                <w:b/>
                <w:sz w:val="22"/>
                <w:szCs w:val="22"/>
                <w:u w:val="single"/>
              </w:rPr>
            </w:pPr>
            <w:r w:rsidRPr="00180163">
              <w:rPr>
                <w:rFonts w:asciiTheme="minorHAnsi" w:hAnsiTheme="minorHAnsi" w:cstheme="minorHAnsi"/>
                <w:b/>
                <w:sz w:val="22"/>
                <w:szCs w:val="22"/>
                <w:u w:val="single"/>
              </w:rPr>
              <w:t>УКУПНО</w:t>
            </w:r>
          </w:p>
        </w:tc>
        <w:tc>
          <w:tcPr>
            <w:tcW w:w="2097" w:type="dxa"/>
          </w:tcPr>
          <w:p w:rsidR="001A09AB" w:rsidRPr="00A219EB" w:rsidRDefault="001A09AB" w:rsidP="00ED540B">
            <w:pPr>
              <w:jc w:val="both"/>
              <w:rPr>
                <w:rFonts w:asciiTheme="minorHAnsi" w:hAnsiTheme="minorHAnsi" w:cstheme="minorHAnsi"/>
                <w:sz w:val="22"/>
                <w:szCs w:val="22"/>
              </w:rPr>
            </w:pPr>
          </w:p>
        </w:tc>
        <w:tc>
          <w:tcPr>
            <w:tcW w:w="1980" w:type="dxa"/>
          </w:tcPr>
          <w:p w:rsidR="001A09AB" w:rsidRPr="00A219EB" w:rsidRDefault="001A09AB" w:rsidP="00ED540B">
            <w:pPr>
              <w:jc w:val="both"/>
              <w:rPr>
                <w:rFonts w:asciiTheme="minorHAnsi" w:hAnsiTheme="minorHAnsi" w:cstheme="minorHAnsi"/>
                <w:sz w:val="22"/>
                <w:szCs w:val="22"/>
              </w:rPr>
            </w:pPr>
          </w:p>
        </w:tc>
      </w:tr>
    </w:tbl>
    <w:p w:rsidR="001A09AB" w:rsidRDefault="001A09AB" w:rsidP="006C6124">
      <w:pPr>
        <w:rPr>
          <w:rFonts w:asciiTheme="minorHAnsi" w:hAnsiTheme="minorHAnsi"/>
          <w:b/>
          <w:sz w:val="22"/>
          <w:szCs w:val="22"/>
          <w:lang w:val="sr-Cyrl-CS"/>
        </w:rPr>
      </w:pPr>
    </w:p>
    <w:p w:rsidR="001A09AB" w:rsidRDefault="001A09AB" w:rsidP="006C6124">
      <w:pPr>
        <w:rPr>
          <w:rFonts w:asciiTheme="minorHAnsi" w:hAnsiTheme="minorHAnsi"/>
          <w:b/>
          <w:sz w:val="22"/>
          <w:szCs w:val="22"/>
          <w:lang w:val="sr-Cyrl-CS"/>
        </w:rPr>
      </w:pPr>
    </w:p>
    <w:tbl>
      <w:tblPr>
        <w:tblStyle w:val="TableGrid"/>
        <w:tblW w:w="0" w:type="auto"/>
        <w:tblLook w:val="04A0"/>
      </w:tblPr>
      <w:tblGrid>
        <w:gridCol w:w="675"/>
        <w:gridCol w:w="4536"/>
        <w:gridCol w:w="2097"/>
        <w:gridCol w:w="1980"/>
      </w:tblGrid>
      <w:tr w:rsidR="001A09AB" w:rsidRPr="00180163" w:rsidTr="00ED540B">
        <w:tc>
          <w:tcPr>
            <w:tcW w:w="675" w:type="dxa"/>
          </w:tcPr>
          <w:p w:rsidR="001A09AB" w:rsidRPr="00180163" w:rsidRDefault="001A09AB" w:rsidP="00ED540B">
            <w:pPr>
              <w:jc w:val="center"/>
              <w:rPr>
                <w:rFonts w:asciiTheme="minorHAnsi" w:hAnsiTheme="minorHAnsi" w:cstheme="minorHAnsi"/>
                <w:sz w:val="22"/>
                <w:szCs w:val="22"/>
              </w:rPr>
            </w:pPr>
            <w:r>
              <w:rPr>
                <w:rFonts w:asciiTheme="minorHAnsi" w:hAnsiTheme="minorHAnsi" w:cstheme="minorHAnsi"/>
                <w:sz w:val="22"/>
                <w:szCs w:val="22"/>
              </w:rPr>
              <w:t>Б</w:t>
            </w:r>
          </w:p>
        </w:tc>
        <w:tc>
          <w:tcPr>
            <w:tcW w:w="4536" w:type="dxa"/>
          </w:tcPr>
          <w:p w:rsidR="001A09AB" w:rsidRPr="00A219EB" w:rsidRDefault="001A09AB" w:rsidP="001A09AB">
            <w:pPr>
              <w:jc w:val="both"/>
              <w:rPr>
                <w:rFonts w:asciiTheme="minorHAnsi" w:hAnsiTheme="minorHAnsi" w:cstheme="minorHAnsi"/>
                <w:sz w:val="22"/>
                <w:szCs w:val="22"/>
              </w:rPr>
            </w:pPr>
            <w:r w:rsidRPr="00A219EB">
              <w:rPr>
                <w:rFonts w:asciiTheme="minorHAnsi" w:hAnsiTheme="minorHAnsi" w:cstheme="minorHAnsi"/>
                <w:sz w:val="22"/>
                <w:szCs w:val="22"/>
              </w:rPr>
              <w:t>РЕКАПИТУЛАЦИЈА</w:t>
            </w:r>
            <w:r>
              <w:rPr>
                <w:rFonts w:asciiTheme="minorHAnsi" w:hAnsiTheme="minorHAnsi" w:cstheme="minorHAnsi"/>
                <w:sz w:val="22"/>
                <w:szCs w:val="22"/>
              </w:rPr>
              <w:t xml:space="preserve"> ВОДОВОД</w:t>
            </w:r>
            <w:r w:rsidRPr="00A219EB">
              <w:rPr>
                <w:rFonts w:asciiTheme="minorHAnsi" w:hAnsiTheme="minorHAnsi" w:cstheme="minorHAnsi"/>
                <w:sz w:val="22"/>
                <w:szCs w:val="22"/>
              </w:rPr>
              <w:tab/>
            </w:r>
            <w:r w:rsidRPr="00A219EB">
              <w:rPr>
                <w:rFonts w:asciiTheme="minorHAnsi" w:hAnsiTheme="minorHAnsi" w:cstheme="minorHAnsi"/>
                <w:sz w:val="22"/>
                <w:szCs w:val="22"/>
              </w:rPr>
              <w:tab/>
            </w:r>
          </w:p>
        </w:tc>
        <w:tc>
          <w:tcPr>
            <w:tcW w:w="2097" w:type="dxa"/>
          </w:tcPr>
          <w:p w:rsidR="001A09AB" w:rsidRPr="00180163" w:rsidRDefault="001A09AB" w:rsidP="00ED540B">
            <w:pPr>
              <w:jc w:val="both"/>
              <w:rPr>
                <w:rFonts w:asciiTheme="minorHAnsi" w:hAnsiTheme="minorHAnsi" w:cstheme="minorHAnsi"/>
                <w:sz w:val="22"/>
                <w:szCs w:val="22"/>
              </w:rPr>
            </w:pPr>
            <w:r>
              <w:rPr>
                <w:rFonts w:asciiTheme="minorHAnsi" w:hAnsiTheme="minorHAnsi" w:cstheme="minorHAnsi"/>
                <w:sz w:val="22"/>
                <w:szCs w:val="22"/>
              </w:rPr>
              <w:t>Цена без ПДВ-а</w:t>
            </w:r>
          </w:p>
        </w:tc>
        <w:tc>
          <w:tcPr>
            <w:tcW w:w="1980" w:type="dxa"/>
          </w:tcPr>
          <w:p w:rsidR="001A09AB" w:rsidRPr="00180163" w:rsidRDefault="001A09AB" w:rsidP="00ED540B">
            <w:pPr>
              <w:jc w:val="both"/>
              <w:rPr>
                <w:rFonts w:asciiTheme="minorHAnsi" w:hAnsiTheme="minorHAnsi" w:cstheme="minorHAnsi"/>
                <w:sz w:val="22"/>
                <w:szCs w:val="22"/>
              </w:rPr>
            </w:pPr>
            <w:r>
              <w:rPr>
                <w:rFonts w:asciiTheme="minorHAnsi" w:hAnsiTheme="minorHAnsi" w:cstheme="minorHAnsi"/>
                <w:sz w:val="22"/>
                <w:szCs w:val="22"/>
              </w:rPr>
              <w:t>Цена са ПДВ-ом</w:t>
            </w:r>
          </w:p>
        </w:tc>
      </w:tr>
      <w:tr w:rsidR="001A09AB" w:rsidRPr="00A219EB" w:rsidTr="00ED540B">
        <w:tc>
          <w:tcPr>
            <w:tcW w:w="675" w:type="dxa"/>
          </w:tcPr>
          <w:p w:rsidR="001A09AB" w:rsidRPr="00A219EB" w:rsidRDefault="001A09AB" w:rsidP="00ED540B">
            <w:pPr>
              <w:jc w:val="center"/>
              <w:rPr>
                <w:rFonts w:asciiTheme="minorHAnsi" w:hAnsiTheme="minorHAnsi" w:cstheme="minorHAnsi"/>
                <w:sz w:val="22"/>
                <w:szCs w:val="22"/>
              </w:rPr>
            </w:pPr>
            <w:r w:rsidRPr="00A219EB">
              <w:rPr>
                <w:rFonts w:asciiTheme="minorHAnsi" w:hAnsiTheme="minorHAnsi" w:cstheme="minorHAnsi"/>
                <w:sz w:val="22"/>
                <w:szCs w:val="22"/>
              </w:rPr>
              <w:t>I</w:t>
            </w:r>
          </w:p>
        </w:tc>
        <w:tc>
          <w:tcPr>
            <w:tcW w:w="4536" w:type="dxa"/>
          </w:tcPr>
          <w:p w:rsidR="001A09AB" w:rsidRPr="001A09AB" w:rsidRDefault="001A09AB" w:rsidP="00ED540B">
            <w:pPr>
              <w:jc w:val="both"/>
              <w:rPr>
                <w:rFonts w:asciiTheme="minorHAnsi" w:hAnsiTheme="minorHAnsi" w:cstheme="minorHAnsi"/>
                <w:sz w:val="22"/>
                <w:szCs w:val="22"/>
              </w:rPr>
            </w:pPr>
            <w:r>
              <w:rPr>
                <w:rFonts w:asciiTheme="minorHAnsi" w:hAnsiTheme="minorHAnsi" w:cstheme="minorHAnsi"/>
                <w:sz w:val="22"/>
                <w:szCs w:val="22"/>
              </w:rPr>
              <w:t>РАЗНИ</w:t>
            </w:r>
            <w:r w:rsidRPr="00A219EB">
              <w:rPr>
                <w:rFonts w:asciiTheme="minorHAnsi" w:hAnsiTheme="minorHAnsi" w:cstheme="minorHAnsi"/>
                <w:sz w:val="22"/>
                <w:szCs w:val="22"/>
              </w:rPr>
              <w:t xml:space="preserve"> РАДОВИ </w:t>
            </w:r>
          </w:p>
        </w:tc>
        <w:tc>
          <w:tcPr>
            <w:tcW w:w="2097" w:type="dxa"/>
          </w:tcPr>
          <w:p w:rsidR="001A09AB" w:rsidRPr="00A219EB" w:rsidRDefault="001A09AB" w:rsidP="00ED540B">
            <w:pPr>
              <w:jc w:val="both"/>
              <w:rPr>
                <w:rFonts w:asciiTheme="minorHAnsi" w:hAnsiTheme="minorHAnsi" w:cstheme="minorHAnsi"/>
                <w:sz w:val="22"/>
                <w:szCs w:val="22"/>
              </w:rPr>
            </w:pPr>
          </w:p>
        </w:tc>
        <w:tc>
          <w:tcPr>
            <w:tcW w:w="1980" w:type="dxa"/>
          </w:tcPr>
          <w:p w:rsidR="001A09AB" w:rsidRPr="00A219EB" w:rsidRDefault="001A09AB" w:rsidP="00ED540B">
            <w:pPr>
              <w:jc w:val="both"/>
              <w:rPr>
                <w:rFonts w:asciiTheme="minorHAnsi" w:hAnsiTheme="minorHAnsi" w:cstheme="minorHAnsi"/>
                <w:sz w:val="22"/>
                <w:szCs w:val="22"/>
              </w:rPr>
            </w:pPr>
          </w:p>
        </w:tc>
      </w:tr>
      <w:tr w:rsidR="001A09AB" w:rsidRPr="00A219EB" w:rsidTr="00ED540B">
        <w:tc>
          <w:tcPr>
            <w:tcW w:w="675" w:type="dxa"/>
          </w:tcPr>
          <w:p w:rsidR="001A09AB" w:rsidRPr="00A219EB" w:rsidRDefault="001A09AB" w:rsidP="00ED540B">
            <w:pPr>
              <w:jc w:val="center"/>
              <w:rPr>
                <w:rFonts w:asciiTheme="minorHAnsi" w:hAnsiTheme="minorHAnsi" w:cstheme="minorHAnsi"/>
                <w:sz w:val="22"/>
                <w:szCs w:val="22"/>
              </w:rPr>
            </w:pPr>
            <w:r w:rsidRPr="00A219EB">
              <w:rPr>
                <w:rFonts w:asciiTheme="minorHAnsi" w:hAnsiTheme="minorHAnsi" w:cstheme="minorHAnsi"/>
                <w:sz w:val="22"/>
                <w:szCs w:val="22"/>
              </w:rPr>
              <w:t>II</w:t>
            </w:r>
          </w:p>
        </w:tc>
        <w:tc>
          <w:tcPr>
            <w:tcW w:w="4536" w:type="dxa"/>
          </w:tcPr>
          <w:p w:rsidR="001A09AB" w:rsidRPr="00A219EB" w:rsidRDefault="001A09AB" w:rsidP="00ED540B">
            <w:pPr>
              <w:jc w:val="both"/>
              <w:rPr>
                <w:rFonts w:asciiTheme="minorHAnsi" w:hAnsiTheme="minorHAnsi" w:cstheme="minorHAnsi"/>
                <w:sz w:val="22"/>
                <w:szCs w:val="22"/>
              </w:rPr>
            </w:pPr>
            <w:r>
              <w:rPr>
                <w:rFonts w:asciiTheme="minorHAnsi" w:hAnsiTheme="minorHAnsi" w:cstheme="minorHAnsi"/>
                <w:sz w:val="22"/>
                <w:szCs w:val="22"/>
              </w:rPr>
              <w:t>ИНСТАЛАТЕРСКИ</w:t>
            </w:r>
            <w:r w:rsidRPr="00A219EB">
              <w:rPr>
                <w:rFonts w:asciiTheme="minorHAnsi" w:hAnsiTheme="minorHAnsi" w:cstheme="minorHAnsi"/>
                <w:sz w:val="22"/>
                <w:szCs w:val="22"/>
              </w:rPr>
              <w:t xml:space="preserve"> РАДОВИ</w:t>
            </w:r>
          </w:p>
        </w:tc>
        <w:tc>
          <w:tcPr>
            <w:tcW w:w="2097" w:type="dxa"/>
          </w:tcPr>
          <w:p w:rsidR="001A09AB" w:rsidRPr="00A219EB" w:rsidRDefault="001A09AB" w:rsidP="00ED540B">
            <w:pPr>
              <w:jc w:val="both"/>
              <w:rPr>
                <w:rFonts w:asciiTheme="minorHAnsi" w:hAnsiTheme="minorHAnsi" w:cstheme="minorHAnsi"/>
                <w:sz w:val="22"/>
                <w:szCs w:val="22"/>
              </w:rPr>
            </w:pPr>
          </w:p>
        </w:tc>
        <w:tc>
          <w:tcPr>
            <w:tcW w:w="1980" w:type="dxa"/>
          </w:tcPr>
          <w:p w:rsidR="001A09AB" w:rsidRPr="00A219EB" w:rsidRDefault="001A09AB" w:rsidP="00ED540B">
            <w:pPr>
              <w:jc w:val="both"/>
              <w:rPr>
                <w:rFonts w:asciiTheme="minorHAnsi" w:hAnsiTheme="minorHAnsi" w:cstheme="minorHAnsi"/>
                <w:sz w:val="22"/>
                <w:szCs w:val="22"/>
              </w:rPr>
            </w:pPr>
          </w:p>
        </w:tc>
      </w:tr>
      <w:tr w:rsidR="001A09AB" w:rsidRPr="00A219EB" w:rsidTr="00ED540B">
        <w:tc>
          <w:tcPr>
            <w:tcW w:w="675" w:type="dxa"/>
          </w:tcPr>
          <w:p w:rsidR="001A09AB" w:rsidRPr="00180163" w:rsidRDefault="001A09AB" w:rsidP="00ED540B">
            <w:pPr>
              <w:jc w:val="center"/>
              <w:rPr>
                <w:rFonts w:asciiTheme="minorHAnsi" w:hAnsiTheme="minorHAnsi" w:cstheme="minorHAnsi"/>
                <w:sz w:val="22"/>
                <w:szCs w:val="22"/>
              </w:rPr>
            </w:pPr>
          </w:p>
        </w:tc>
        <w:tc>
          <w:tcPr>
            <w:tcW w:w="4536" w:type="dxa"/>
          </w:tcPr>
          <w:p w:rsidR="001A09AB" w:rsidRPr="00180163" w:rsidRDefault="001A09AB" w:rsidP="00ED540B">
            <w:pPr>
              <w:jc w:val="both"/>
              <w:rPr>
                <w:rFonts w:asciiTheme="minorHAnsi" w:hAnsiTheme="minorHAnsi" w:cstheme="minorHAnsi"/>
                <w:b/>
                <w:sz w:val="22"/>
                <w:szCs w:val="22"/>
                <w:u w:val="single"/>
              </w:rPr>
            </w:pPr>
            <w:r w:rsidRPr="00180163">
              <w:rPr>
                <w:rFonts w:asciiTheme="minorHAnsi" w:hAnsiTheme="minorHAnsi" w:cstheme="minorHAnsi"/>
                <w:b/>
                <w:sz w:val="22"/>
                <w:szCs w:val="22"/>
                <w:u w:val="single"/>
              </w:rPr>
              <w:t>УКУПНО</w:t>
            </w:r>
          </w:p>
        </w:tc>
        <w:tc>
          <w:tcPr>
            <w:tcW w:w="2097" w:type="dxa"/>
          </w:tcPr>
          <w:p w:rsidR="001A09AB" w:rsidRPr="00A219EB" w:rsidRDefault="001A09AB" w:rsidP="00ED540B">
            <w:pPr>
              <w:jc w:val="both"/>
              <w:rPr>
                <w:rFonts w:asciiTheme="minorHAnsi" w:hAnsiTheme="minorHAnsi" w:cstheme="minorHAnsi"/>
                <w:sz w:val="22"/>
                <w:szCs w:val="22"/>
              </w:rPr>
            </w:pPr>
          </w:p>
        </w:tc>
        <w:tc>
          <w:tcPr>
            <w:tcW w:w="1980" w:type="dxa"/>
          </w:tcPr>
          <w:p w:rsidR="001A09AB" w:rsidRPr="00A219EB" w:rsidRDefault="001A09AB" w:rsidP="00ED540B">
            <w:pPr>
              <w:jc w:val="both"/>
              <w:rPr>
                <w:rFonts w:asciiTheme="minorHAnsi" w:hAnsiTheme="minorHAnsi" w:cstheme="minorHAnsi"/>
                <w:sz w:val="22"/>
                <w:szCs w:val="22"/>
              </w:rPr>
            </w:pPr>
          </w:p>
        </w:tc>
      </w:tr>
    </w:tbl>
    <w:p w:rsidR="001A09AB" w:rsidRDefault="001A09AB" w:rsidP="006C6124">
      <w:pPr>
        <w:rPr>
          <w:rFonts w:asciiTheme="minorHAnsi" w:hAnsiTheme="minorHAnsi"/>
          <w:b/>
          <w:sz w:val="22"/>
          <w:szCs w:val="22"/>
          <w:lang w:val="sr-Cyrl-CS"/>
        </w:rPr>
      </w:pPr>
    </w:p>
    <w:p w:rsidR="00331F04" w:rsidRDefault="00331F04" w:rsidP="006C6124">
      <w:pPr>
        <w:rPr>
          <w:rFonts w:asciiTheme="minorHAnsi" w:hAnsiTheme="minorHAnsi"/>
          <w:b/>
          <w:sz w:val="22"/>
          <w:szCs w:val="22"/>
          <w:lang w:val="sr-Cyrl-CS"/>
        </w:rPr>
      </w:pPr>
    </w:p>
    <w:tbl>
      <w:tblPr>
        <w:tblStyle w:val="TableGrid"/>
        <w:tblW w:w="0" w:type="auto"/>
        <w:tblLook w:val="04A0"/>
      </w:tblPr>
      <w:tblGrid>
        <w:gridCol w:w="675"/>
        <w:gridCol w:w="4536"/>
        <w:gridCol w:w="2097"/>
        <w:gridCol w:w="1980"/>
      </w:tblGrid>
      <w:tr w:rsidR="001A09AB" w:rsidRPr="00331F04" w:rsidTr="00ED540B">
        <w:tc>
          <w:tcPr>
            <w:tcW w:w="675" w:type="dxa"/>
          </w:tcPr>
          <w:p w:rsidR="001A09AB" w:rsidRPr="00331F04" w:rsidRDefault="001A09AB" w:rsidP="00ED540B">
            <w:pPr>
              <w:jc w:val="center"/>
              <w:rPr>
                <w:rFonts w:asciiTheme="minorHAnsi" w:hAnsiTheme="minorHAnsi" w:cstheme="minorHAnsi"/>
                <w:b/>
                <w:sz w:val="22"/>
                <w:szCs w:val="22"/>
              </w:rPr>
            </w:pPr>
          </w:p>
        </w:tc>
        <w:tc>
          <w:tcPr>
            <w:tcW w:w="4536" w:type="dxa"/>
          </w:tcPr>
          <w:p w:rsidR="001A09AB" w:rsidRPr="00331F04" w:rsidRDefault="001A09AB" w:rsidP="00ED540B">
            <w:pPr>
              <w:jc w:val="both"/>
              <w:rPr>
                <w:rFonts w:asciiTheme="minorHAnsi" w:hAnsiTheme="minorHAnsi" w:cstheme="minorHAnsi"/>
                <w:b/>
                <w:sz w:val="22"/>
                <w:szCs w:val="22"/>
              </w:rPr>
            </w:pPr>
            <w:r w:rsidRPr="00331F04">
              <w:rPr>
                <w:rFonts w:asciiTheme="minorHAnsi" w:hAnsiTheme="minorHAnsi" w:cstheme="minorHAnsi"/>
                <w:b/>
                <w:sz w:val="22"/>
                <w:szCs w:val="22"/>
              </w:rPr>
              <w:tab/>
            </w:r>
            <w:r w:rsidR="00331F04" w:rsidRPr="00331F04">
              <w:rPr>
                <w:rFonts w:asciiTheme="minorHAnsi" w:hAnsiTheme="minorHAnsi" w:cstheme="minorHAnsi"/>
                <w:b/>
                <w:sz w:val="22"/>
                <w:szCs w:val="22"/>
              </w:rPr>
              <w:t>ОПШТА РЕКАПИТУЛАЦИЈА</w:t>
            </w:r>
            <w:r w:rsidRPr="00331F04">
              <w:rPr>
                <w:rFonts w:asciiTheme="minorHAnsi" w:hAnsiTheme="minorHAnsi" w:cstheme="minorHAnsi"/>
                <w:b/>
                <w:sz w:val="22"/>
                <w:szCs w:val="22"/>
              </w:rPr>
              <w:tab/>
            </w:r>
          </w:p>
        </w:tc>
        <w:tc>
          <w:tcPr>
            <w:tcW w:w="2097" w:type="dxa"/>
          </w:tcPr>
          <w:p w:rsidR="001A09AB" w:rsidRPr="00331F04" w:rsidRDefault="001A09AB" w:rsidP="00ED540B">
            <w:pPr>
              <w:jc w:val="both"/>
              <w:rPr>
                <w:rFonts w:asciiTheme="minorHAnsi" w:hAnsiTheme="minorHAnsi" w:cstheme="minorHAnsi"/>
                <w:b/>
                <w:sz w:val="22"/>
                <w:szCs w:val="22"/>
              </w:rPr>
            </w:pPr>
            <w:r w:rsidRPr="00331F04">
              <w:rPr>
                <w:rFonts w:asciiTheme="minorHAnsi" w:hAnsiTheme="minorHAnsi" w:cstheme="minorHAnsi"/>
                <w:b/>
                <w:sz w:val="22"/>
                <w:szCs w:val="22"/>
              </w:rPr>
              <w:t>Цена без ПДВ-а</w:t>
            </w:r>
          </w:p>
        </w:tc>
        <w:tc>
          <w:tcPr>
            <w:tcW w:w="1980" w:type="dxa"/>
          </w:tcPr>
          <w:p w:rsidR="001A09AB" w:rsidRPr="00331F04" w:rsidRDefault="001A09AB" w:rsidP="00ED540B">
            <w:pPr>
              <w:jc w:val="both"/>
              <w:rPr>
                <w:rFonts w:asciiTheme="minorHAnsi" w:hAnsiTheme="minorHAnsi" w:cstheme="minorHAnsi"/>
                <w:b/>
                <w:sz w:val="22"/>
                <w:szCs w:val="22"/>
              </w:rPr>
            </w:pPr>
            <w:r w:rsidRPr="00331F04">
              <w:rPr>
                <w:rFonts w:asciiTheme="minorHAnsi" w:hAnsiTheme="minorHAnsi" w:cstheme="minorHAnsi"/>
                <w:b/>
                <w:sz w:val="22"/>
                <w:szCs w:val="22"/>
              </w:rPr>
              <w:t>Цена са ПДВ-ом</w:t>
            </w:r>
          </w:p>
        </w:tc>
      </w:tr>
      <w:tr w:rsidR="00331F04" w:rsidRPr="00331F04" w:rsidTr="00ED540B">
        <w:tc>
          <w:tcPr>
            <w:tcW w:w="675" w:type="dxa"/>
          </w:tcPr>
          <w:p w:rsidR="00331F04" w:rsidRPr="00331F04" w:rsidRDefault="00331F04" w:rsidP="00ED540B">
            <w:pPr>
              <w:jc w:val="center"/>
              <w:rPr>
                <w:rFonts w:asciiTheme="minorHAnsi" w:hAnsiTheme="minorHAnsi" w:cstheme="minorHAnsi"/>
                <w:b/>
                <w:sz w:val="22"/>
                <w:szCs w:val="22"/>
              </w:rPr>
            </w:pPr>
            <w:r w:rsidRPr="00331F04">
              <w:rPr>
                <w:rFonts w:asciiTheme="minorHAnsi" w:hAnsiTheme="minorHAnsi" w:cstheme="minorHAnsi"/>
                <w:b/>
                <w:sz w:val="22"/>
                <w:szCs w:val="22"/>
              </w:rPr>
              <w:t>А</w:t>
            </w:r>
          </w:p>
        </w:tc>
        <w:tc>
          <w:tcPr>
            <w:tcW w:w="4536" w:type="dxa"/>
          </w:tcPr>
          <w:p w:rsidR="00331F04" w:rsidRPr="00331F04" w:rsidRDefault="00331F04" w:rsidP="00ED540B">
            <w:pPr>
              <w:jc w:val="both"/>
              <w:rPr>
                <w:rFonts w:asciiTheme="minorHAnsi" w:hAnsiTheme="minorHAnsi" w:cstheme="minorHAnsi"/>
                <w:b/>
                <w:sz w:val="22"/>
                <w:szCs w:val="22"/>
              </w:rPr>
            </w:pPr>
            <w:r w:rsidRPr="00331F04">
              <w:rPr>
                <w:rFonts w:asciiTheme="minorHAnsi" w:hAnsiTheme="minorHAnsi" w:cstheme="minorHAnsi"/>
                <w:b/>
                <w:sz w:val="22"/>
                <w:szCs w:val="22"/>
              </w:rPr>
              <w:t xml:space="preserve"> КАНАЛИЗАЦИЈА</w:t>
            </w:r>
            <w:r w:rsidRPr="00331F04">
              <w:rPr>
                <w:rFonts w:asciiTheme="minorHAnsi" w:hAnsiTheme="minorHAnsi" w:cstheme="minorHAnsi"/>
                <w:b/>
                <w:sz w:val="22"/>
                <w:szCs w:val="22"/>
              </w:rPr>
              <w:tab/>
            </w:r>
            <w:r w:rsidRPr="00331F04">
              <w:rPr>
                <w:rFonts w:asciiTheme="minorHAnsi" w:hAnsiTheme="minorHAnsi" w:cstheme="minorHAnsi"/>
                <w:b/>
                <w:sz w:val="22"/>
                <w:szCs w:val="22"/>
              </w:rPr>
              <w:tab/>
            </w:r>
          </w:p>
        </w:tc>
        <w:tc>
          <w:tcPr>
            <w:tcW w:w="2097" w:type="dxa"/>
          </w:tcPr>
          <w:p w:rsidR="00331F04" w:rsidRPr="00331F04" w:rsidRDefault="00331F04" w:rsidP="00ED540B">
            <w:pPr>
              <w:jc w:val="both"/>
              <w:rPr>
                <w:rFonts w:asciiTheme="minorHAnsi" w:hAnsiTheme="minorHAnsi" w:cstheme="minorHAnsi"/>
                <w:b/>
                <w:sz w:val="22"/>
                <w:szCs w:val="22"/>
              </w:rPr>
            </w:pPr>
          </w:p>
        </w:tc>
        <w:tc>
          <w:tcPr>
            <w:tcW w:w="1980" w:type="dxa"/>
          </w:tcPr>
          <w:p w:rsidR="00331F04" w:rsidRPr="00331F04" w:rsidRDefault="00331F04" w:rsidP="00ED540B">
            <w:pPr>
              <w:jc w:val="both"/>
              <w:rPr>
                <w:rFonts w:asciiTheme="minorHAnsi" w:hAnsiTheme="minorHAnsi" w:cstheme="minorHAnsi"/>
                <w:b/>
                <w:sz w:val="22"/>
                <w:szCs w:val="22"/>
              </w:rPr>
            </w:pPr>
          </w:p>
        </w:tc>
      </w:tr>
      <w:tr w:rsidR="001A09AB" w:rsidRPr="00331F04" w:rsidTr="00ED540B">
        <w:tc>
          <w:tcPr>
            <w:tcW w:w="675" w:type="dxa"/>
          </w:tcPr>
          <w:p w:rsidR="001A09AB" w:rsidRPr="00331F04" w:rsidRDefault="001A09AB" w:rsidP="00ED540B">
            <w:pPr>
              <w:jc w:val="center"/>
              <w:rPr>
                <w:rFonts w:asciiTheme="minorHAnsi" w:hAnsiTheme="minorHAnsi" w:cstheme="minorHAnsi"/>
                <w:b/>
                <w:sz w:val="22"/>
                <w:szCs w:val="22"/>
              </w:rPr>
            </w:pPr>
            <w:r w:rsidRPr="00331F04">
              <w:rPr>
                <w:rFonts w:asciiTheme="minorHAnsi" w:hAnsiTheme="minorHAnsi" w:cstheme="minorHAnsi"/>
                <w:b/>
                <w:sz w:val="22"/>
                <w:szCs w:val="22"/>
              </w:rPr>
              <w:t>Б</w:t>
            </w:r>
          </w:p>
        </w:tc>
        <w:tc>
          <w:tcPr>
            <w:tcW w:w="4536" w:type="dxa"/>
          </w:tcPr>
          <w:p w:rsidR="001A09AB" w:rsidRPr="00331F04" w:rsidRDefault="001A09AB" w:rsidP="00ED540B">
            <w:pPr>
              <w:jc w:val="both"/>
              <w:rPr>
                <w:rFonts w:asciiTheme="minorHAnsi" w:hAnsiTheme="minorHAnsi" w:cstheme="minorHAnsi"/>
                <w:b/>
                <w:sz w:val="22"/>
                <w:szCs w:val="22"/>
              </w:rPr>
            </w:pPr>
            <w:r w:rsidRPr="00331F04">
              <w:rPr>
                <w:rFonts w:asciiTheme="minorHAnsi" w:hAnsiTheme="minorHAnsi" w:cstheme="minorHAnsi"/>
                <w:b/>
                <w:sz w:val="22"/>
                <w:szCs w:val="22"/>
              </w:rPr>
              <w:t>ВОДОВОД</w:t>
            </w:r>
            <w:r w:rsidRPr="00331F04">
              <w:rPr>
                <w:rFonts w:asciiTheme="minorHAnsi" w:hAnsiTheme="minorHAnsi" w:cstheme="minorHAnsi"/>
                <w:b/>
                <w:sz w:val="22"/>
                <w:szCs w:val="22"/>
              </w:rPr>
              <w:tab/>
            </w:r>
            <w:r w:rsidRPr="00331F04">
              <w:rPr>
                <w:rFonts w:asciiTheme="minorHAnsi" w:hAnsiTheme="minorHAnsi" w:cstheme="minorHAnsi"/>
                <w:b/>
                <w:sz w:val="22"/>
                <w:szCs w:val="22"/>
              </w:rPr>
              <w:tab/>
            </w:r>
          </w:p>
        </w:tc>
        <w:tc>
          <w:tcPr>
            <w:tcW w:w="2097" w:type="dxa"/>
          </w:tcPr>
          <w:p w:rsidR="001A09AB" w:rsidRPr="00331F04" w:rsidRDefault="001A09AB" w:rsidP="00ED540B">
            <w:pPr>
              <w:jc w:val="both"/>
              <w:rPr>
                <w:rFonts w:asciiTheme="minorHAnsi" w:hAnsiTheme="minorHAnsi" w:cstheme="minorHAnsi"/>
                <w:b/>
                <w:sz w:val="22"/>
                <w:szCs w:val="22"/>
              </w:rPr>
            </w:pPr>
          </w:p>
        </w:tc>
        <w:tc>
          <w:tcPr>
            <w:tcW w:w="1980" w:type="dxa"/>
          </w:tcPr>
          <w:p w:rsidR="001A09AB" w:rsidRPr="00331F04" w:rsidRDefault="001A09AB" w:rsidP="00ED540B">
            <w:pPr>
              <w:jc w:val="both"/>
              <w:rPr>
                <w:rFonts w:asciiTheme="minorHAnsi" w:hAnsiTheme="minorHAnsi" w:cstheme="minorHAnsi"/>
                <w:b/>
                <w:sz w:val="22"/>
                <w:szCs w:val="22"/>
              </w:rPr>
            </w:pPr>
          </w:p>
        </w:tc>
      </w:tr>
      <w:tr w:rsidR="001A09AB" w:rsidRPr="00331F04" w:rsidTr="00ED540B">
        <w:tc>
          <w:tcPr>
            <w:tcW w:w="675" w:type="dxa"/>
          </w:tcPr>
          <w:p w:rsidR="001A09AB" w:rsidRPr="00331F04" w:rsidRDefault="001A09AB" w:rsidP="00ED540B">
            <w:pPr>
              <w:jc w:val="center"/>
              <w:rPr>
                <w:rFonts w:asciiTheme="minorHAnsi" w:hAnsiTheme="minorHAnsi" w:cstheme="minorHAnsi"/>
                <w:b/>
                <w:sz w:val="22"/>
                <w:szCs w:val="22"/>
              </w:rPr>
            </w:pPr>
          </w:p>
        </w:tc>
        <w:tc>
          <w:tcPr>
            <w:tcW w:w="4536" w:type="dxa"/>
          </w:tcPr>
          <w:p w:rsidR="001A09AB" w:rsidRPr="00331F04" w:rsidRDefault="001A09AB" w:rsidP="00ED540B">
            <w:pPr>
              <w:jc w:val="both"/>
              <w:rPr>
                <w:rFonts w:asciiTheme="minorHAnsi" w:hAnsiTheme="minorHAnsi" w:cstheme="minorHAnsi"/>
                <w:b/>
                <w:sz w:val="22"/>
                <w:szCs w:val="22"/>
                <w:u w:val="single"/>
              </w:rPr>
            </w:pPr>
            <w:r w:rsidRPr="00331F04">
              <w:rPr>
                <w:rFonts w:asciiTheme="minorHAnsi" w:hAnsiTheme="minorHAnsi" w:cstheme="minorHAnsi"/>
                <w:b/>
                <w:sz w:val="22"/>
                <w:szCs w:val="22"/>
                <w:u w:val="single"/>
              </w:rPr>
              <w:t>УКУПНО</w:t>
            </w:r>
          </w:p>
        </w:tc>
        <w:tc>
          <w:tcPr>
            <w:tcW w:w="2097" w:type="dxa"/>
          </w:tcPr>
          <w:p w:rsidR="001A09AB" w:rsidRPr="00331F04" w:rsidRDefault="001A09AB" w:rsidP="00ED540B">
            <w:pPr>
              <w:jc w:val="both"/>
              <w:rPr>
                <w:rFonts w:asciiTheme="minorHAnsi" w:hAnsiTheme="minorHAnsi" w:cstheme="minorHAnsi"/>
                <w:b/>
                <w:sz w:val="22"/>
                <w:szCs w:val="22"/>
              </w:rPr>
            </w:pPr>
          </w:p>
        </w:tc>
        <w:tc>
          <w:tcPr>
            <w:tcW w:w="1980" w:type="dxa"/>
          </w:tcPr>
          <w:p w:rsidR="001A09AB" w:rsidRPr="00331F04" w:rsidRDefault="001A09AB" w:rsidP="00ED540B">
            <w:pPr>
              <w:jc w:val="both"/>
              <w:rPr>
                <w:rFonts w:asciiTheme="minorHAnsi" w:hAnsiTheme="minorHAnsi" w:cstheme="minorHAnsi"/>
                <w:b/>
                <w:sz w:val="22"/>
                <w:szCs w:val="22"/>
              </w:rPr>
            </w:pPr>
          </w:p>
        </w:tc>
      </w:tr>
    </w:tbl>
    <w:p w:rsidR="00E73110" w:rsidRPr="00941EE3" w:rsidRDefault="00E73110" w:rsidP="00002648">
      <w:pPr>
        <w:rPr>
          <w:rFonts w:asciiTheme="minorHAnsi" w:hAnsiTheme="minorHAnsi"/>
          <w:b/>
          <w:sz w:val="22"/>
          <w:szCs w:val="22"/>
          <w:lang w:val="sr-Cyrl-CS"/>
        </w:rPr>
      </w:pPr>
    </w:p>
    <w:p w:rsidR="00E73110" w:rsidRPr="00941EE3" w:rsidRDefault="00E73110" w:rsidP="00E73110">
      <w:pPr>
        <w:jc w:val="both"/>
        <w:rPr>
          <w:rFonts w:asciiTheme="minorHAnsi" w:hAnsiTheme="minorHAnsi"/>
          <w:b/>
          <w:sz w:val="22"/>
          <w:szCs w:val="22"/>
          <w:lang w:val="sr-Cyrl-CS"/>
        </w:rPr>
      </w:pPr>
    </w:p>
    <w:p w:rsidR="00532209" w:rsidRDefault="00532209" w:rsidP="0083294E">
      <w:pPr>
        <w:ind w:firstLine="720"/>
        <w:jc w:val="both"/>
        <w:rPr>
          <w:rFonts w:asciiTheme="minorHAnsi" w:hAnsiTheme="minorHAnsi"/>
          <w:b/>
          <w:sz w:val="22"/>
          <w:szCs w:val="22"/>
          <w:lang w:val="sr-Cyrl-CS"/>
        </w:rPr>
      </w:pPr>
      <w:r w:rsidRPr="00941EE3">
        <w:rPr>
          <w:rFonts w:asciiTheme="minorHAnsi" w:hAnsiTheme="minorHAnsi"/>
          <w:b/>
          <w:sz w:val="22"/>
          <w:szCs w:val="22"/>
          <w:lang w:val="sr-Cyrl-CS"/>
        </w:rPr>
        <w:t xml:space="preserve">Укупна </w:t>
      </w:r>
      <w:r w:rsidR="00E73110" w:rsidRPr="00941EE3">
        <w:rPr>
          <w:rFonts w:asciiTheme="minorHAnsi" w:hAnsiTheme="minorHAnsi"/>
          <w:b/>
          <w:sz w:val="22"/>
          <w:szCs w:val="22"/>
          <w:lang w:val="sr-Cyrl-CS"/>
        </w:rPr>
        <w:t xml:space="preserve">Вредност радова </w:t>
      </w:r>
      <w:r w:rsidR="00F171CE" w:rsidRPr="00941EE3">
        <w:rPr>
          <w:rFonts w:asciiTheme="minorHAnsi" w:hAnsiTheme="minorHAnsi"/>
          <w:b/>
          <w:sz w:val="22"/>
          <w:szCs w:val="22"/>
          <w:lang w:val="sr-Cyrl-CS"/>
        </w:rPr>
        <w:t>(</w:t>
      </w:r>
      <w:r w:rsidR="00E73110" w:rsidRPr="00941EE3">
        <w:rPr>
          <w:rFonts w:asciiTheme="minorHAnsi" w:hAnsiTheme="minorHAnsi"/>
          <w:b/>
          <w:sz w:val="22"/>
          <w:szCs w:val="22"/>
          <w:lang w:val="sr-Cyrl-CS"/>
        </w:rPr>
        <w:t xml:space="preserve"> 1+2</w:t>
      </w:r>
      <w:r w:rsidR="001870C8">
        <w:rPr>
          <w:rFonts w:asciiTheme="minorHAnsi" w:hAnsiTheme="minorHAnsi"/>
          <w:b/>
          <w:sz w:val="22"/>
          <w:szCs w:val="22"/>
          <w:lang w:val="sr-Cyrl-CS"/>
        </w:rPr>
        <w:t xml:space="preserve"> </w:t>
      </w:r>
      <w:r w:rsidR="007A3826" w:rsidRPr="00941EE3">
        <w:rPr>
          <w:rFonts w:asciiTheme="minorHAnsi" w:hAnsiTheme="minorHAnsi"/>
          <w:b/>
          <w:sz w:val="22"/>
          <w:szCs w:val="22"/>
          <w:lang w:val="sr-Cyrl-CS"/>
        </w:rPr>
        <w:t>табел</w:t>
      </w:r>
      <w:r w:rsidR="001870C8">
        <w:rPr>
          <w:rFonts w:asciiTheme="minorHAnsi" w:hAnsiTheme="minorHAnsi"/>
          <w:b/>
          <w:sz w:val="22"/>
          <w:szCs w:val="22"/>
          <w:lang w:val="sr-Cyrl-CS"/>
        </w:rPr>
        <w:t>а</w:t>
      </w:r>
      <w:r w:rsidR="00F171CE" w:rsidRPr="00941EE3">
        <w:rPr>
          <w:rFonts w:asciiTheme="minorHAnsi" w:hAnsiTheme="minorHAnsi"/>
          <w:b/>
          <w:sz w:val="22"/>
          <w:szCs w:val="22"/>
          <w:lang w:val="sr-Cyrl-CS"/>
        </w:rPr>
        <w:t>)</w:t>
      </w:r>
      <w:r w:rsidRPr="00941EE3">
        <w:rPr>
          <w:rFonts w:asciiTheme="minorHAnsi" w:hAnsiTheme="minorHAnsi"/>
          <w:b/>
          <w:sz w:val="22"/>
          <w:szCs w:val="22"/>
          <w:lang w:val="sr-Cyrl-CS"/>
        </w:rPr>
        <w:t xml:space="preserve"> без ПДВ-а</w:t>
      </w:r>
      <w:r w:rsidR="004C256B" w:rsidRPr="00941EE3">
        <w:rPr>
          <w:rFonts w:asciiTheme="minorHAnsi" w:hAnsiTheme="minorHAnsi"/>
          <w:b/>
          <w:sz w:val="22"/>
          <w:szCs w:val="22"/>
          <w:lang w:val="sr-Cyrl-CS"/>
        </w:rPr>
        <w:t xml:space="preserve"> </w:t>
      </w:r>
      <w:r w:rsidRPr="00941EE3">
        <w:rPr>
          <w:rFonts w:asciiTheme="minorHAnsi" w:hAnsiTheme="minorHAnsi"/>
          <w:b/>
          <w:sz w:val="22"/>
          <w:szCs w:val="22"/>
          <w:lang w:val="sr-Cyrl-CS"/>
        </w:rPr>
        <w:t>___</w:t>
      </w:r>
      <w:r w:rsidR="00F171CE" w:rsidRPr="00941EE3">
        <w:rPr>
          <w:rFonts w:asciiTheme="minorHAnsi" w:hAnsiTheme="minorHAnsi"/>
          <w:b/>
          <w:sz w:val="22"/>
          <w:szCs w:val="22"/>
          <w:lang w:val="sr-Cyrl-CS"/>
        </w:rPr>
        <w:t>_____________________</w:t>
      </w:r>
      <w:r w:rsidR="00331F04">
        <w:rPr>
          <w:rFonts w:asciiTheme="minorHAnsi" w:hAnsiTheme="minorHAnsi"/>
          <w:b/>
          <w:sz w:val="22"/>
          <w:szCs w:val="22"/>
          <w:lang w:val="sr-Cyrl-CS"/>
        </w:rPr>
        <w:t>___ динара.</w:t>
      </w:r>
    </w:p>
    <w:p w:rsidR="00331F04" w:rsidRPr="00941EE3" w:rsidRDefault="00331F04" w:rsidP="0083294E">
      <w:pPr>
        <w:ind w:firstLine="720"/>
        <w:jc w:val="both"/>
        <w:rPr>
          <w:rFonts w:asciiTheme="minorHAnsi" w:hAnsiTheme="minorHAnsi"/>
          <w:b/>
          <w:sz w:val="22"/>
          <w:szCs w:val="22"/>
          <w:lang w:val="sr-Cyrl-CS"/>
        </w:rPr>
      </w:pPr>
    </w:p>
    <w:p w:rsidR="007A3826" w:rsidRDefault="007A3826" w:rsidP="007A3826">
      <w:pPr>
        <w:ind w:firstLine="720"/>
        <w:jc w:val="both"/>
        <w:rPr>
          <w:rFonts w:asciiTheme="minorHAnsi" w:hAnsiTheme="minorHAnsi"/>
          <w:b/>
          <w:sz w:val="22"/>
          <w:szCs w:val="22"/>
          <w:lang w:val="sr-Cyrl-CS"/>
        </w:rPr>
      </w:pPr>
      <w:r w:rsidRPr="00941EE3">
        <w:rPr>
          <w:rFonts w:asciiTheme="minorHAnsi" w:hAnsiTheme="minorHAnsi"/>
          <w:b/>
          <w:sz w:val="22"/>
          <w:szCs w:val="22"/>
          <w:lang w:val="sr-Cyrl-CS"/>
        </w:rPr>
        <w:t>Укупна Вредност радова (</w:t>
      </w:r>
      <w:r w:rsidR="001870C8" w:rsidRPr="00941EE3">
        <w:rPr>
          <w:rFonts w:asciiTheme="minorHAnsi" w:hAnsiTheme="minorHAnsi"/>
          <w:b/>
          <w:sz w:val="22"/>
          <w:szCs w:val="22"/>
          <w:lang w:val="sr-Cyrl-CS"/>
        </w:rPr>
        <w:t>1+2</w:t>
      </w:r>
      <w:r w:rsidR="001870C8">
        <w:rPr>
          <w:rFonts w:asciiTheme="minorHAnsi" w:hAnsiTheme="minorHAnsi"/>
          <w:b/>
          <w:sz w:val="22"/>
          <w:szCs w:val="22"/>
          <w:lang w:val="sr-Cyrl-CS"/>
        </w:rPr>
        <w:t xml:space="preserve"> </w:t>
      </w:r>
      <w:r w:rsidR="001870C8" w:rsidRPr="00941EE3">
        <w:rPr>
          <w:rFonts w:asciiTheme="minorHAnsi" w:hAnsiTheme="minorHAnsi"/>
          <w:b/>
          <w:sz w:val="22"/>
          <w:szCs w:val="22"/>
          <w:lang w:val="sr-Cyrl-CS"/>
        </w:rPr>
        <w:t>табел</w:t>
      </w:r>
      <w:r w:rsidR="001870C8">
        <w:rPr>
          <w:rFonts w:asciiTheme="minorHAnsi" w:hAnsiTheme="minorHAnsi"/>
          <w:b/>
          <w:sz w:val="22"/>
          <w:szCs w:val="22"/>
          <w:lang w:val="sr-Cyrl-CS"/>
        </w:rPr>
        <w:t>а</w:t>
      </w:r>
      <w:r w:rsidRPr="00941EE3">
        <w:rPr>
          <w:rFonts w:asciiTheme="minorHAnsi" w:hAnsiTheme="minorHAnsi"/>
          <w:b/>
          <w:sz w:val="22"/>
          <w:szCs w:val="22"/>
          <w:lang w:val="sr-Cyrl-CS"/>
        </w:rPr>
        <w:t>) са ПДВ-ом ________________________</w:t>
      </w:r>
      <w:r w:rsidR="00331F04">
        <w:rPr>
          <w:rFonts w:asciiTheme="minorHAnsi" w:hAnsiTheme="minorHAnsi"/>
          <w:b/>
          <w:sz w:val="22"/>
          <w:szCs w:val="22"/>
          <w:lang w:val="sr-Cyrl-CS"/>
        </w:rPr>
        <w:t>___</w:t>
      </w:r>
      <w:r w:rsidR="00331F04" w:rsidRPr="00331F04">
        <w:rPr>
          <w:rFonts w:asciiTheme="minorHAnsi" w:hAnsiTheme="minorHAnsi"/>
          <w:b/>
          <w:sz w:val="22"/>
          <w:szCs w:val="22"/>
          <w:lang w:val="sr-Cyrl-CS"/>
        </w:rPr>
        <w:t xml:space="preserve"> </w:t>
      </w:r>
      <w:r w:rsidR="00331F04">
        <w:rPr>
          <w:rFonts w:asciiTheme="minorHAnsi" w:hAnsiTheme="minorHAnsi"/>
          <w:b/>
          <w:sz w:val="22"/>
          <w:szCs w:val="22"/>
          <w:lang w:val="sr-Cyrl-CS"/>
        </w:rPr>
        <w:t>динара.</w:t>
      </w:r>
    </w:p>
    <w:p w:rsidR="00331F04" w:rsidRPr="00941EE3" w:rsidRDefault="00331F04" w:rsidP="007A3826">
      <w:pPr>
        <w:ind w:firstLine="720"/>
        <w:jc w:val="both"/>
        <w:rPr>
          <w:rFonts w:asciiTheme="minorHAnsi" w:hAnsiTheme="minorHAnsi"/>
          <w:b/>
          <w:sz w:val="22"/>
          <w:szCs w:val="22"/>
          <w:lang w:val="sr-Cyrl-CS"/>
        </w:rPr>
      </w:pPr>
    </w:p>
    <w:p w:rsidR="004C256B" w:rsidRDefault="00331F04" w:rsidP="00331F04">
      <w:pPr>
        <w:tabs>
          <w:tab w:val="left" w:pos="1050"/>
        </w:tabs>
        <w:spacing w:line="360" w:lineRule="auto"/>
        <w:ind w:firstLine="720"/>
        <w:jc w:val="both"/>
        <w:rPr>
          <w:rFonts w:asciiTheme="minorHAnsi" w:hAnsiTheme="minorHAnsi"/>
          <w:b/>
          <w:sz w:val="22"/>
          <w:szCs w:val="22"/>
          <w:lang w:val="sr-Cyrl-CS"/>
        </w:rPr>
      </w:pPr>
      <w:r>
        <w:rPr>
          <w:rFonts w:asciiTheme="minorHAnsi" w:hAnsiTheme="minorHAnsi"/>
          <w:b/>
          <w:sz w:val="22"/>
          <w:szCs w:val="22"/>
          <w:lang w:val="sr-Cyrl-CS"/>
        </w:rPr>
        <w:t>Износ ПДВ-а:_______________________ динара.</w:t>
      </w:r>
    </w:p>
    <w:p w:rsidR="00331F04" w:rsidRPr="00941EE3" w:rsidRDefault="00331F04" w:rsidP="00331F04">
      <w:pPr>
        <w:tabs>
          <w:tab w:val="left" w:pos="1050"/>
        </w:tabs>
        <w:spacing w:line="360" w:lineRule="auto"/>
        <w:ind w:firstLine="720"/>
        <w:jc w:val="both"/>
        <w:rPr>
          <w:rFonts w:asciiTheme="minorHAnsi" w:hAnsiTheme="minorHAnsi"/>
          <w:b/>
          <w:sz w:val="22"/>
          <w:szCs w:val="22"/>
          <w:lang w:val="sr-Cyrl-CS"/>
        </w:rPr>
      </w:pPr>
    </w:p>
    <w:p w:rsidR="004C256B" w:rsidRPr="00331F04" w:rsidRDefault="00B86355" w:rsidP="00331F04">
      <w:pPr>
        <w:pStyle w:val="ListParagraph"/>
        <w:numPr>
          <w:ilvl w:val="0"/>
          <w:numId w:val="39"/>
        </w:numPr>
        <w:spacing w:line="360" w:lineRule="auto"/>
        <w:jc w:val="both"/>
        <w:rPr>
          <w:rFonts w:asciiTheme="minorHAnsi" w:hAnsiTheme="minorHAnsi"/>
          <w:b/>
          <w:sz w:val="22"/>
          <w:szCs w:val="22"/>
          <w:lang w:val="sr-Cyrl-CS"/>
        </w:rPr>
      </w:pPr>
      <w:r w:rsidRPr="00331F04">
        <w:rPr>
          <w:rFonts w:asciiTheme="minorHAnsi" w:hAnsiTheme="minorHAnsi"/>
          <w:b/>
          <w:sz w:val="22"/>
          <w:szCs w:val="22"/>
          <w:lang w:val="sr-Cyrl-CS"/>
        </w:rPr>
        <w:t>Рок извршењ</w:t>
      </w:r>
      <w:r w:rsidR="00331F04" w:rsidRPr="00331F04">
        <w:rPr>
          <w:rFonts w:asciiTheme="minorHAnsi" w:hAnsiTheme="minorHAnsi"/>
          <w:b/>
          <w:sz w:val="22"/>
          <w:szCs w:val="22"/>
          <w:lang w:val="sr-Cyrl-CS"/>
        </w:rPr>
        <w:t>а</w:t>
      </w:r>
      <w:r w:rsidRPr="00331F04">
        <w:rPr>
          <w:rFonts w:asciiTheme="minorHAnsi" w:hAnsiTheme="minorHAnsi"/>
          <w:b/>
          <w:sz w:val="22"/>
          <w:szCs w:val="22"/>
          <w:lang w:val="sr-Cyrl-CS"/>
        </w:rPr>
        <w:t xml:space="preserve"> радова</w:t>
      </w:r>
      <w:r w:rsidR="00331F04" w:rsidRPr="00331F04">
        <w:rPr>
          <w:rFonts w:asciiTheme="minorHAnsi" w:hAnsiTheme="minorHAnsi"/>
          <w:b/>
          <w:sz w:val="22"/>
          <w:szCs w:val="22"/>
          <w:lang w:val="sr-Cyrl-CS"/>
        </w:rPr>
        <w:t>:</w:t>
      </w:r>
      <w:r w:rsidRPr="00331F04">
        <w:rPr>
          <w:rFonts w:asciiTheme="minorHAnsi" w:hAnsiTheme="minorHAnsi"/>
          <w:b/>
          <w:sz w:val="22"/>
          <w:szCs w:val="22"/>
          <w:lang w:val="sr-Cyrl-CS"/>
        </w:rPr>
        <w:t xml:space="preserve"> ____________________________________</w:t>
      </w:r>
      <w:r w:rsidR="004C256B" w:rsidRPr="00331F04">
        <w:rPr>
          <w:rFonts w:asciiTheme="minorHAnsi" w:hAnsiTheme="minorHAnsi"/>
          <w:b/>
          <w:sz w:val="22"/>
          <w:szCs w:val="22"/>
          <w:lang w:val="sr-Cyrl-CS"/>
        </w:rPr>
        <w:t xml:space="preserve"> </w:t>
      </w:r>
      <w:r w:rsidR="00F2355B" w:rsidRPr="00331F04">
        <w:rPr>
          <w:rFonts w:asciiTheme="minorHAnsi" w:hAnsiTheme="minorHAnsi"/>
          <w:b/>
          <w:sz w:val="22"/>
          <w:szCs w:val="22"/>
          <w:lang w:val="sr-Cyrl-CS"/>
        </w:rPr>
        <w:t>(</w:t>
      </w:r>
      <w:r w:rsidR="004C256B" w:rsidRPr="00331F04">
        <w:rPr>
          <w:rFonts w:asciiTheme="minorHAnsi" w:hAnsiTheme="minorHAnsi"/>
          <w:b/>
          <w:sz w:val="22"/>
          <w:szCs w:val="22"/>
          <w:lang w:val="sr-Cyrl-CS"/>
        </w:rPr>
        <w:t>не дужи</w:t>
      </w:r>
      <w:r w:rsidR="000575CA" w:rsidRPr="00331F04">
        <w:rPr>
          <w:rFonts w:asciiTheme="minorHAnsi" w:hAnsiTheme="minorHAnsi"/>
          <w:b/>
          <w:sz w:val="22"/>
          <w:szCs w:val="22"/>
          <w:lang w:val="sr-Cyrl-CS"/>
        </w:rPr>
        <w:t xml:space="preserve"> од </w:t>
      </w:r>
      <w:r w:rsidR="00BB1EA0" w:rsidRPr="00331F04">
        <w:rPr>
          <w:rFonts w:asciiTheme="minorHAnsi" w:hAnsiTheme="minorHAnsi"/>
          <w:b/>
          <w:sz w:val="22"/>
          <w:szCs w:val="22"/>
          <w:lang w:val="sr-Cyrl-CS"/>
        </w:rPr>
        <w:t>30</w:t>
      </w:r>
      <w:r w:rsidR="000575CA" w:rsidRPr="00331F04">
        <w:rPr>
          <w:rFonts w:asciiTheme="minorHAnsi" w:hAnsiTheme="minorHAnsi"/>
          <w:b/>
          <w:sz w:val="22"/>
          <w:szCs w:val="22"/>
          <w:lang w:val="sr-Cyrl-CS"/>
        </w:rPr>
        <w:t xml:space="preserve"> </w:t>
      </w:r>
      <w:r w:rsidR="00331F04" w:rsidRPr="00331F04">
        <w:rPr>
          <w:rFonts w:asciiTheme="minorHAnsi" w:hAnsiTheme="minorHAnsi"/>
          <w:b/>
          <w:sz w:val="22"/>
          <w:szCs w:val="22"/>
          <w:lang w:val="sr-Cyrl-CS"/>
        </w:rPr>
        <w:t>календарских</w:t>
      </w:r>
      <w:r w:rsidR="00472F1C" w:rsidRPr="00331F04">
        <w:rPr>
          <w:rFonts w:asciiTheme="minorHAnsi" w:hAnsiTheme="minorHAnsi"/>
          <w:b/>
          <w:sz w:val="22"/>
          <w:szCs w:val="22"/>
          <w:lang w:val="sr-Cyrl-CS"/>
        </w:rPr>
        <w:t xml:space="preserve"> дана од дана увођења у посао</w:t>
      </w:r>
      <w:r w:rsidR="000575CA" w:rsidRPr="00331F04">
        <w:rPr>
          <w:rFonts w:asciiTheme="minorHAnsi" w:hAnsiTheme="minorHAnsi"/>
          <w:b/>
          <w:sz w:val="22"/>
          <w:szCs w:val="22"/>
          <w:lang w:val="sr-Cyrl-CS"/>
        </w:rPr>
        <w:t>)</w:t>
      </w:r>
      <w:r w:rsidR="004C256B" w:rsidRPr="00331F04">
        <w:rPr>
          <w:rFonts w:asciiTheme="minorHAnsi" w:hAnsiTheme="minorHAnsi"/>
          <w:b/>
          <w:sz w:val="22"/>
          <w:szCs w:val="22"/>
          <w:lang w:val="sr-Cyrl-CS"/>
        </w:rPr>
        <w:t>.</w:t>
      </w:r>
    </w:p>
    <w:p w:rsidR="00331F04" w:rsidRPr="00941EE3" w:rsidRDefault="00331F04" w:rsidP="0083294E">
      <w:pPr>
        <w:spacing w:line="360" w:lineRule="auto"/>
        <w:jc w:val="both"/>
        <w:rPr>
          <w:rFonts w:asciiTheme="minorHAnsi" w:hAnsiTheme="minorHAnsi"/>
          <w:b/>
          <w:sz w:val="22"/>
          <w:szCs w:val="22"/>
          <w:lang w:val="sr-Cyrl-CS"/>
        </w:rPr>
      </w:pPr>
      <w:r>
        <w:rPr>
          <w:rFonts w:asciiTheme="minorHAnsi" w:hAnsiTheme="minorHAnsi"/>
          <w:b/>
          <w:sz w:val="22"/>
          <w:szCs w:val="22"/>
          <w:lang w:val="sr-Cyrl-CS"/>
        </w:rPr>
        <w:t xml:space="preserve">      </w:t>
      </w:r>
    </w:p>
    <w:p w:rsidR="00331F04" w:rsidRDefault="00866AC6" w:rsidP="00331F04">
      <w:pPr>
        <w:pStyle w:val="ListParagraph"/>
        <w:numPr>
          <w:ilvl w:val="0"/>
          <w:numId w:val="39"/>
        </w:numPr>
        <w:spacing w:line="360" w:lineRule="auto"/>
        <w:jc w:val="both"/>
        <w:rPr>
          <w:rFonts w:asciiTheme="minorHAnsi" w:hAnsiTheme="minorHAnsi"/>
          <w:b/>
          <w:sz w:val="22"/>
          <w:szCs w:val="22"/>
          <w:lang w:val="sr-Cyrl-CS"/>
        </w:rPr>
      </w:pPr>
      <w:r w:rsidRPr="00331F04">
        <w:rPr>
          <w:rFonts w:asciiTheme="minorHAnsi" w:hAnsiTheme="minorHAnsi"/>
          <w:b/>
          <w:sz w:val="22"/>
          <w:szCs w:val="22"/>
          <w:lang w:val="sr-Cyrl-CS"/>
        </w:rPr>
        <w:t>Уплата се врши</w:t>
      </w:r>
      <w:r w:rsidR="00FF7EE3" w:rsidRPr="00331F04">
        <w:rPr>
          <w:rFonts w:asciiTheme="minorHAnsi" w:hAnsiTheme="minorHAnsi"/>
          <w:b/>
          <w:sz w:val="22"/>
          <w:szCs w:val="22"/>
          <w:lang w:val="sr-Cyrl-CS"/>
        </w:rPr>
        <w:t xml:space="preserve"> </w:t>
      </w:r>
      <w:r w:rsidR="00AA1914" w:rsidRPr="00331F04">
        <w:rPr>
          <w:rFonts w:asciiTheme="minorHAnsi" w:hAnsiTheme="minorHAnsi"/>
          <w:b/>
          <w:sz w:val="22"/>
          <w:szCs w:val="22"/>
          <w:lang w:val="sr-Cyrl-CS"/>
        </w:rPr>
        <w:t>у року</w:t>
      </w:r>
      <w:r w:rsidR="00331F04" w:rsidRPr="00331F04">
        <w:rPr>
          <w:rFonts w:asciiTheme="minorHAnsi" w:hAnsiTheme="minorHAnsi"/>
          <w:b/>
          <w:sz w:val="22"/>
          <w:szCs w:val="22"/>
          <w:lang w:val="sr-Cyrl-CS"/>
        </w:rPr>
        <w:t xml:space="preserve"> од: </w:t>
      </w:r>
      <w:r w:rsidR="00AA1914" w:rsidRPr="00331F04">
        <w:rPr>
          <w:rFonts w:asciiTheme="minorHAnsi" w:hAnsiTheme="minorHAnsi"/>
          <w:b/>
          <w:sz w:val="22"/>
          <w:szCs w:val="22"/>
          <w:lang w:val="sr-Cyrl-CS"/>
        </w:rPr>
        <w:t xml:space="preserve"> </w:t>
      </w:r>
      <w:r w:rsidRPr="00331F04">
        <w:rPr>
          <w:rFonts w:asciiTheme="minorHAnsi" w:hAnsiTheme="minorHAnsi"/>
          <w:b/>
          <w:sz w:val="22"/>
          <w:szCs w:val="22"/>
          <w:lang w:val="sr-Cyrl-CS"/>
        </w:rPr>
        <w:t>_______________________(</w:t>
      </w:r>
      <w:r w:rsidR="00FF7EE3" w:rsidRPr="00331F04">
        <w:rPr>
          <w:rFonts w:asciiTheme="minorHAnsi" w:hAnsiTheme="minorHAnsi"/>
          <w:b/>
          <w:sz w:val="22"/>
          <w:szCs w:val="22"/>
          <w:lang w:val="sr-Cyrl-CS"/>
        </w:rPr>
        <w:t>не краћем од 15 дана а не дужем до 60</w:t>
      </w:r>
      <w:r w:rsidRPr="00331F04">
        <w:rPr>
          <w:rFonts w:asciiTheme="minorHAnsi" w:hAnsiTheme="minorHAnsi"/>
          <w:b/>
          <w:sz w:val="22"/>
          <w:szCs w:val="22"/>
          <w:lang w:val="sr-Cyrl-CS"/>
        </w:rPr>
        <w:t>)</w:t>
      </w:r>
      <w:r w:rsidR="00FF7EE3" w:rsidRPr="00331F04">
        <w:rPr>
          <w:rFonts w:asciiTheme="minorHAnsi" w:hAnsiTheme="minorHAnsi"/>
          <w:b/>
          <w:sz w:val="22"/>
          <w:szCs w:val="22"/>
          <w:lang w:val="sr-Cyrl-CS"/>
        </w:rPr>
        <w:t xml:space="preserve"> дана</w:t>
      </w:r>
      <w:r w:rsidR="00AA1914" w:rsidRPr="00331F04">
        <w:rPr>
          <w:rFonts w:asciiTheme="minorHAnsi" w:hAnsiTheme="minorHAnsi"/>
          <w:b/>
          <w:sz w:val="22"/>
          <w:szCs w:val="22"/>
        </w:rPr>
        <w:t xml:space="preserve"> </w:t>
      </w:r>
      <w:r w:rsidR="00FF7EE3" w:rsidRPr="00331F04">
        <w:rPr>
          <w:rFonts w:asciiTheme="minorHAnsi" w:hAnsiTheme="minorHAnsi"/>
          <w:b/>
          <w:sz w:val="22"/>
          <w:szCs w:val="22"/>
        </w:rPr>
        <w:t xml:space="preserve">од </w:t>
      </w:r>
      <w:r w:rsidR="00331F04">
        <w:rPr>
          <w:rFonts w:asciiTheme="minorHAnsi" w:hAnsiTheme="minorHAnsi"/>
          <w:b/>
          <w:sz w:val="22"/>
          <w:szCs w:val="22"/>
        </w:rPr>
        <w:t>примопредаје радова</w:t>
      </w:r>
      <w:r w:rsidR="00AA1914" w:rsidRPr="00331F04">
        <w:rPr>
          <w:rFonts w:asciiTheme="minorHAnsi" w:hAnsiTheme="minorHAnsi"/>
          <w:b/>
          <w:sz w:val="22"/>
          <w:szCs w:val="22"/>
        </w:rPr>
        <w:t xml:space="preserve">, уз оверу грађевинског дневника </w:t>
      </w:r>
      <w:r w:rsidRPr="00331F04">
        <w:rPr>
          <w:rFonts w:asciiTheme="minorHAnsi" w:hAnsiTheme="minorHAnsi"/>
          <w:b/>
          <w:sz w:val="22"/>
          <w:szCs w:val="22"/>
        </w:rPr>
        <w:t xml:space="preserve">и </w:t>
      </w:r>
      <w:r w:rsidR="00AA1914" w:rsidRPr="00331F04">
        <w:rPr>
          <w:rFonts w:asciiTheme="minorHAnsi" w:hAnsiTheme="minorHAnsi"/>
          <w:b/>
          <w:sz w:val="22"/>
          <w:szCs w:val="22"/>
          <w:lang w:val="sr-Cyrl-CS"/>
        </w:rPr>
        <w:t>дост</w:t>
      </w:r>
      <w:r w:rsidR="00FF7EE3" w:rsidRPr="00331F04">
        <w:rPr>
          <w:rFonts w:asciiTheme="minorHAnsi" w:hAnsiTheme="minorHAnsi"/>
          <w:b/>
          <w:sz w:val="22"/>
          <w:szCs w:val="22"/>
          <w:lang w:val="sr-Cyrl-CS"/>
        </w:rPr>
        <w:t>ављања рачуна од стране Извођач</w:t>
      </w:r>
      <w:r w:rsidR="00AA1914" w:rsidRPr="00331F04">
        <w:rPr>
          <w:rFonts w:asciiTheme="minorHAnsi" w:hAnsiTheme="minorHAnsi"/>
          <w:b/>
          <w:sz w:val="22"/>
          <w:szCs w:val="22"/>
          <w:lang w:val="sr-Cyrl-CS"/>
        </w:rPr>
        <w:t>а радова</w:t>
      </w:r>
      <w:r w:rsidR="00331F04">
        <w:rPr>
          <w:rFonts w:asciiTheme="minorHAnsi" w:hAnsiTheme="minorHAnsi"/>
          <w:b/>
          <w:sz w:val="22"/>
          <w:szCs w:val="22"/>
          <w:lang w:val="sr-Cyrl-CS"/>
        </w:rPr>
        <w:t>)</w:t>
      </w:r>
      <w:r w:rsidR="00AA1914" w:rsidRPr="00331F04">
        <w:rPr>
          <w:rFonts w:asciiTheme="minorHAnsi" w:hAnsiTheme="minorHAnsi"/>
          <w:b/>
          <w:sz w:val="22"/>
          <w:szCs w:val="22"/>
          <w:lang w:val="sr-Cyrl-CS"/>
        </w:rPr>
        <w:t>.</w:t>
      </w:r>
      <w:r w:rsidR="00331F04">
        <w:rPr>
          <w:rFonts w:asciiTheme="minorHAnsi" w:hAnsiTheme="minorHAnsi"/>
          <w:b/>
          <w:sz w:val="22"/>
          <w:szCs w:val="22"/>
          <w:lang w:val="sr-Cyrl-CS"/>
        </w:rPr>
        <w:t xml:space="preserve"> </w:t>
      </w:r>
      <w:r w:rsidR="00331F04" w:rsidRPr="00941EE3">
        <w:rPr>
          <w:rFonts w:asciiTheme="minorHAnsi" w:hAnsiTheme="minorHAnsi"/>
          <w:b/>
          <w:sz w:val="22"/>
          <w:szCs w:val="22"/>
          <w:lang w:val="sr-Cyrl-CS"/>
        </w:rPr>
        <w:t>Авансно плаћање није дозвољено.</w:t>
      </w:r>
    </w:p>
    <w:p w:rsidR="00331F04" w:rsidRPr="00331F04" w:rsidRDefault="00331F04" w:rsidP="00331F04">
      <w:pPr>
        <w:pStyle w:val="ListParagraph"/>
        <w:spacing w:line="360" w:lineRule="auto"/>
        <w:jc w:val="both"/>
        <w:rPr>
          <w:rFonts w:asciiTheme="minorHAnsi" w:hAnsiTheme="minorHAnsi"/>
          <w:b/>
          <w:sz w:val="22"/>
          <w:szCs w:val="22"/>
          <w:lang w:val="sr-Cyrl-CS"/>
        </w:rPr>
      </w:pPr>
    </w:p>
    <w:p w:rsidR="0083294E" w:rsidRPr="00331F04" w:rsidRDefault="00AA1914" w:rsidP="0083294E">
      <w:pPr>
        <w:pStyle w:val="ListParagraph"/>
        <w:numPr>
          <w:ilvl w:val="0"/>
          <w:numId w:val="39"/>
        </w:numPr>
        <w:spacing w:line="360" w:lineRule="auto"/>
        <w:jc w:val="both"/>
        <w:rPr>
          <w:rFonts w:asciiTheme="minorHAnsi" w:hAnsiTheme="minorHAnsi"/>
          <w:b/>
          <w:sz w:val="22"/>
          <w:szCs w:val="22"/>
          <w:lang w:val="sr-Cyrl-CS"/>
        </w:rPr>
      </w:pPr>
      <w:r w:rsidRPr="00331F04">
        <w:rPr>
          <w:rFonts w:asciiTheme="minorHAnsi" w:hAnsiTheme="minorHAnsi"/>
          <w:b/>
          <w:sz w:val="22"/>
          <w:szCs w:val="22"/>
        </w:rPr>
        <w:t>Гарантни рок</w:t>
      </w:r>
      <w:r w:rsidR="00331F04" w:rsidRPr="00331F04">
        <w:rPr>
          <w:rFonts w:asciiTheme="minorHAnsi" w:hAnsiTheme="minorHAnsi"/>
          <w:b/>
          <w:sz w:val="22"/>
          <w:szCs w:val="22"/>
        </w:rPr>
        <w:t>:</w:t>
      </w:r>
      <w:r w:rsidR="00FF7EE3" w:rsidRPr="00331F04">
        <w:rPr>
          <w:rFonts w:asciiTheme="minorHAnsi" w:hAnsiTheme="minorHAnsi"/>
          <w:b/>
          <w:sz w:val="22"/>
          <w:szCs w:val="22"/>
        </w:rPr>
        <w:t xml:space="preserve"> ______________________(</w:t>
      </w:r>
      <w:r w:rsidRPr="00331F04">
        <w:rPr>
          <w:rFonts w:asciiTheme="minorHAnsi" w:hAnsiTheme="minorHAnsi"/>
          <w:b/>
          <w:sz w:val="22"/>
          <w:szCs w:val="22"/>
        </w:rPr>
        <w:t xml:space="preserve">не краћи од 24 </w:t>
      </w:r>
      <w:r w:rsidRPr="00331F04">
        <w:rPr>
          <w:rFonts w:asciiTheme="minorHAnsi" w:hAnsiTheme="minorHAnsi"/>
          <w:b/>
          <w:sz w:val="22"/>
          <w:szCs w:val="22"/>
          <w:lang w:val="sr-Cyrl-CS"/>
        </w:rPr>
        <w:t>месеци</w:t>
      </w:r>
      <w:r w:rsidR="00FF7EE3" w:rsidRPr="00331F04">
        <w:rPr>
          <w:rFonts w:asciiTheme="minorHAnsi" w:hAnsiTheme="minorHAnsi"/>
          <w:b/>
          <w:sz w:val="22"/>
          <w:szCs w:val="22"/>
          <w:lang w:val="sr-Cyrl-CS"/>
        </w:rPr>
        <w:t>)</w:t>
      </w:r>
      <w:r w:rsidRPr="00331F04">
        <w:rPr>
          <w:rFonts w:asciiTheme="minorHAnsi" w:hAnsiTheme="minorHAnsi"/>
          <w:b/>
          <w:sz w:val="22"/>
          <w:szCs w:val="22"/>
        </w:rPr>
        <w:t xml:space="preserve"> од дана </w:t>
      </w:r>
      <w:r w:rsidR="00FF7EE3" w:rsidRPr="00331F04">
        <w:rPr>
          <w:rFonts w:asciiTheme="minorHAnsi" w:hAnsiTheme="minorHAnsi"/>
          <w:b/>
          <w:sz w:val="22"/>
          <w:szCs w:val="22"/>
        </w:rPr>
        <w:t>завршетка и примопредаје радова</w:t>
      </w:r>
      <w:r w:rsidR="0083294E" w:rsidRPr="00331F04">
        <w:rPr>
          <w:rFonts w:asciiTheme="minorHAnsi" w:hAnsiTheme="minorHAnsi"/>
          <w:b/>
          <w:sz w:val="22"/>
          <w:szCs w:val="22"/>
        </w:rPr>
        <w:t>.</w:t>
      </w:r>
    </w:p>
    <w:p w:rsidR="00331F04" w:rsidRPr="00331F04" w:rsidRDefault="00331F04" w:rsidP="00331F04">
      <w:pPr>
        <w:pStyle w:val="ListParagraph"/>
        <w:spacing w:line="360" w:lineRule="auto"/>
        <w:jc w:val="both"/>
        <w:rPr>
          <w:rFonts w:asciiTheme="minorHAnsi" w:hAnsiTheme="minorHAnsi"/>
          <w:b/>
          <w:sz w:val="22"/>
          <w:szCs w:val="22"/>
          <w:lang w:val="sr-Cyrl-CS"/>
        </w:rPr>
      </w:pPr>
    </w:p>
    <w:p w:rsidR="005B0C46" w:rsidRPr="00331F04" w:rsidRDefault="00AA1914" w:rsidP="0083294E">
      <w:pPr>
        <w:pStyle w:val="ListParagraph"/>
        <w:numPr>
          <w:ilvl w:val="0"/>
          <w:numId w:val="39"/>
        </w:numPr>
        <w:spacing w:line="360" w:lineRule="auto"/>
        <w:jc w:val="both"/>
        <w:rPr>
          <w:rFonts w:asciiTheme="minorHAnsi" w:hAnsiTheme="minorHAnsi"/>
          <w:b/>
          <w:sz w:val="22"/>
          <w:szCs w:val="22"/>
          <w:lang w:val="sr-Cyrl-CS"/>
        </w:rPr>
      </w:pPr>
      <w:r w:rsidRPr="00331F04">
        <w:rPr>
          <w:rFonts w:asciiTheme="minorHAnsi" w:hAnsiTheme="minorHAnsi"/>
          <w:b/>
          <w:sz w:val="22"/>
          <w:szCs w:val="22"/>
        </w:rPr>
        <w:t>Рок важења понуде</w:t>
      </w:r>
      <w:r w:rsidR="00331F04" w:rsidRPr="00331F04">
        <w:rPr>
          <w:rFonts w:asciiTheme="minorHAnsi" w:hAnsiTheme="minorHAnsi"/>
          <w:b/>
          <w:sz w:val="22"/>
          <w:szCs w:val="22"/>
        </w:rPr>
        <w:t>:</w:t>
      </w:r>
      <w:r w:rsidRPr="00331F04">
        <w:rPr>
          <w:rFonts w:asciiTheme="minorHAnsi" w:hAnsiTheme="minorHAnsi"/>
          <w:b/>
          <w:sz w:val="22"/>
          <w:szCs w:val="22"/>
        </w:rPr>
        <w:t xml:space="preserve"> _______________________</w:t>
      </w:r>
      <w:r w:rsidR="00866AC6" w:rsidRPr="00331F04">
        <w:rPr>
          <w:rFonts w:asciiTheme="minorHAnsi" w:hAnsiTheme="minorHAnsi"/>
          <w:b/>
          <w:sz w:val="22"/>
          <w:szCs w:val="22"/>
        </w:rPr>
        <w:t>(</w:t>
      </w:r>
      <w:r w:rsidRPr="00331F04">
        <w:rPr>
          <w:rFonts w:asciiTheme="minorHAnsi" w:hAnsiTheme="minorHAnsi"/>
          <w:b/>
          <w:sz w:val="22"/>
          <w:szCs w:val="22"/>
        </w:rPr>
        <w:t xml:space="preserve">не краћи од </w:t>
      </w:r>
      <w:r w:rsidRPr="00331F04">
        <w:rPr>
          <w:rFonts w:asciiTheme="minorHAnsi" w:hAnsiTheme="minorHAnsi"/>
          <w:b/>
          <w:sz w:val="22"/>
          <w:szCs w:val="22"/>
          <w:lang w:val="sr-Cyrl-CS"/>
        </w:rPr>
        <w:t>3</w:t>
      </w:r>
      <w:r w:rsidRPr="00331F04">
        <w:rPr>
          <w:rFonts w:asciiTheme="minorHAnsi" w:hAnsiTheme="minorHAnsi"/>
          <w:b/>
          <w:sz w:val="22"/>
          <w:szCs w:val="22"/>
        </w:rPr>
        <w:t>0 дан</w:t>
      </w:r>
      <w:r w:rsidR="00FF7EE3" w:rsidRPr="00331F04">
        <w:rPr>
          <w:rFonts w:asciiTheme="minorHAnsi" w:hAnsiTheme="minorHAnsi"/>
          <w:b/>
          <w:sz w:val="22"/>
          <w:szCs w:val="22"/>
        </w:rPr>
        <w:t>а</w:t>
      </w:r>
      <w:r w:rsidR="00866AC6" w:rsidRPr="00331F04">
        <w:rPr>
          <w:rFonts w:asciiTheme="minorHAnsi" w:hAnsiTheme="minorHAnsi"/>
          <w:b/>
          <w:sz w:val="22"/>
          <w:szCs w:val="22"/>
        </w:rPr>
        <w:t>)</w:t>
      </w:r>
      <w:r w:rsidR="00FF7EE3" w:rsidRPr="00331F04">
        <w:rPr>
          <w:rFonts w:asciiTheme="minorHAnsi" w:hAnsiTheme="minorHAnsi"/>
          <w:b/>
          <w:sz w:val="22"/>
          <w:szCs w:val="22"/>
        </w:rPr>
        <w:t xml:space="preserve"> од дана отварања понуда.</w:t>
      </w:r>
    </w:p>
    <w:p w:rsidR="003117AE" w:rsidRPr="00941EE3" w:rsidRDefault="003117AE" w:rsidP="003117AE">
      <w:pPr>
        <w:pStyle w:val="ListParagraph"/>
        <w:tabs>
          <w:tab w:val="left" w:pos="90"/>
        </w:tabs>
        <w:ind w:left="90"/>
        <w:jc w:val="both"/>
        <w:rPr>
          <w:rFonts w:asciiTheme="minorHAnsi" w:hAnsiTheme="minorHAnsi"/>
          <w:sz w:val="22"/>
          <w:szCs w:val="22"/>
        </w:rPr>
      </w:pPr>
    </w:p>
    <w:p w:rsidR="003117AE" w:rsidRPr="00941EE3" w:rsidRDefault="003117AE" w:rsidP="003117AE">
      <w:pPr>
        <w:jc w:val="both"/>
        <w:rPr>
          <w:rFonts w:asciiTheme="minorHAnsi" w:hAnsiTheme="minorHAnsi"/>
          <w:b/>
          <w:sz w:val="22"/>
          <w:szCs w:val="22"/>
          <w:lang w:val="sr-Cyrl-CS"/>
        </w:rPr>
      </w:pPr>
      <w:r w:rsidRPr="00941EE3">
        <w:rPr>
          <w:rFonts w:asciiTheme="minorHAnsi" w:hAnsiTheme="minorHAnsi"/>
          <w:b/>
          <w:sz w:val="22"/>
          <w:szCs w:val="22"/>
          <w:lang w:val="sr-Cyrl-CS"/>
        </w:rPr>
        <w:t xml:space="preserve">Напомене: </w:t>
      </w:r>
    </w:p>
    <w:p w:rsidR="00B86355" w:rsidRPr="00331F04" w:rsidRDefault="003117AE" w:rsidP="00331F04">
      <w:pPr>
        <w:jc w:val="both"/>
        <w:rPr>
          <w:rFonts w:asciiTheme="minorHAnsi" w:hAnsiTheme="minorHAnsi"/>
          <w:sz w:val="22"/>
          <w:szCs w:val="22"/>
          <w:lang w:val="sr-Cyrl-CS"/>
        </w:rPr>
      </w:pPr>
      <w:r w:rsidRPr="00941EE3">
        <w:rPr>
          <w:rFonts w:asciiTheme="minorHAnsi" w:hAnsiTheme="minorHAnsi"/>
          <w:sz w:val="22"/>
          <w:szCs w:val="22"/>
          <w:lang w:val="sr-Cyrl-CS"/>
        </w:rPr>
        <w:t xml:space="preserve">Образац </w:t>
      </w:r>
      <w:r w:rsidR="00B51643">
        <w:rPr>
          <w:rFonts w:asciiTheme="minorHAnsi" w:hAnsiTheme="minorHAnsi"/>
          <w:sz w:val="22"/>
          <w:szCs w:val="22"/>
          <w:lang w:val="sr-Cyrl-CS"/>
        </w:rPr>
        <w:t>структуре цене,</w:t>
      </w:r>
      <w:r w:rsidRPr="00941EE3">
        <w:rPr>
          <w:rFonts w:asciiTheme="minorHAnsi" w:hAnsiTheme="minorHAnsi"/>
          <w:sz w:val="22"/>
          <w:szCs w:val="22"/>
          <w:lang w:val="sr-Cyrl-CS"/>
        </w:rPr>
        <w:t xml:space="preserve"> понуђач мора да попуни, овери печатом и потпише, чиме потврђује да су тачни подаци који су у обрасцу </w:t>
      </w:r>
      <w:r w:rsidR="006C4448">
        <w:rPr>
          <w:rFonts w:asciiTheme="minorHAnsi" w:hAnsiTheme="minorHAnsi"/>
          <w:sz w:val="22"/>
          <w:szCs w:val="22"/>
          <w:lang w:val="sr-Cyrl-CS"/>
        </w:rPr>
        <w:t>структуре цене</w:t>
      </w:r>
      <w:r w:rsidRPr="00941EE3">
        <w:rPr>
          <w:rFonts w:asciiTheme="minorHAnsi" w:hAnsiTheme="minorHAnsi"/>
          <w:sz w:val="22"/>
          <w:szCs w:val="22"/>
          <w:lang w:val="sr-Cyrl-CS"/>
        </w:rPr>
        <w:t xml:space="preserve"> наведени. Уколико понуђачи подносе заједничку понуду, група понуђача може да се определи да образац </w:t>
      </w:r>
      <w:r w:rsidR="006C4448">
        <w:rPr>
          <w:rFonts w:asciiTheme="minorHAnsi" w:hAnsiTheme="minorHAnsi"/>
          <w:sz w:val="22"/>
          <w:szCs w:val="22"/>
          <w:lang w:val="sr-Cyrl-CS"/>
        </w:rPr>
        <w:t>структуре цене</w:t>
      </w:r>
      <w:r w:rsidRPr="00941EE3">
        <w:rPr>
          <w:rFonts w:asciiTheme="minorHAnsi" w:hAnsiTheme="minorHAnsi"/>
          <w:sz w:val="22"/>
          <w:szCs w:val="22"/>
          <w:lang w:val="sr-Cyrl-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006C4448">
        <w:rPr>
          <w:rFonts w:asciiTheme="minorHAnsi" w:hAnsiTheme="minorHAnsi"/>
          <w:sz w:val="22"/>
          <w:szCs w:val="22"/>
          <w:lang w:val="sr-Cyrl-CS"/>
        </w:rPr>
        <w:t>структуре цене</w:t>
      </w:r>
      <w:r w:rsidRPr="00941EE3">
        <w:rPr>
          <w:rFonts w:asciiTheme="minorHAnsi" w:hAnsiTheme="minorHAnsi"/>
          <w:sz w:val="22"/>
          <w:szCs w:val="22"/>
          <w:lang w:val="sr-Cyrl-CS"/>
        </w:rPr>
        <w:t>.</w:t>
      </w:r>
    </w:p>
    <w:p w:rsidR="00B86355" w:rsidRPr="00941EE3" w:rsidRDefault="00B86355" w:rsidP="00B86355">
      <w:pPr>
        <w:rPr>
          <w:rFonts w:asciiTheme="minorHAnsi" w:hAnsiTheme="minorHAnsi"/>
          <w:sz w:val="22"/>
          <w:szCs w:val="22"/>
        </w:rPr>
      </w:pPr>
    </w:p>
    <w:p w:rsidR="00B86355" w:rsidRPr="00941EE3" w:rsidRDefault="00B86355" w:rsidP="00265118">
      <w:pPr>
        <w:ind w:firstLine="360"/>
        <w:jc w:val="right"/>
        <w:rPr>
          <w:rFonts w:asciiTheme="minorHAnsi" w:hAnsiTheme="minorHAnsi"/>
          <w:b/>
          <w:sz w:val="22"/>
          <w:szCs w:val="22"/>
        </w:rPr>
      </w:pPr>
      <w:r w:rsidRPr="00941EE3">
        <w:rPr>
          <w:rFonts w:asciiTheme="minorHAnsi" w:hAnsiTheme="minorHAnsi"/>
          <w:b/>
          <w:sz w:val="22"/>
          <w:szCs w:val="22"/>
          <w:lang w:val="sr-Cyrl-CS"/>
        </w:rPr>
        <w:tab/>
      </w:r>
      <w:r w:rsidRPr="00941EE3">
        <w:rPr>
          <w:rFonts w:asciiTheme="minorHAnsi" w:hAnsiTheme="minorHAnsi"/>
          <w:b/>
          <w:sz w:val="22"/>
          <w:szCs w:val="22"/>
          <w:lang w:val="sr-Cyrl-CS"/>
        </w:rPr>
        <w:tab/>
        <w:t>М.П.</w:t>
      </w:r>
    </w:p>
    <w:p w:rsidR="00B86355" w:rsidRPr="00941EE3" w:rsidRDefault="00B86355" w:rsidP="00B86355">
      <w:pPr>
        <w:ind w:left="1440" w:firstLine="720"/>
        <w:jc w:val="right"/>
        <w:rPr>
          <w:rFonts w:asciiTheme="minorHAnsi" w:hAnsiTheme="minorHAnsi"/>
          <w:b/>
          <w:sz w:val="22"/>
          <w:szCs w:val="22"/>
          <w:lang w:val="sr-Cyrl-CS"/>
        </w:rPr>
      </w:pPr>
    </w:p>
    <w:p w:rsidR="00B86355" w:rsidRPr="00941EE3" w:rsidRDefault="00B86355" w:rsidP="00B86355">
      <w:pPr>
        <w:ind w:left="1440" w:firstLine="720"/>
        <w:jc w:val="right"/>
        <w:rPr>
          <w:rFonts w:asciiTheme="minorHAnsi" w:hAnsiTheme="minorHAnsi"/>
          <w:b/>
          <w:sz w:val="22"/>
          <w:szCs w:val="22"/>
          <w:lang w:val="sr-Cyrl-CS"/>
        </w:rPr>
      </w:pPr>
      <w:r w:rsidRPr="00941EE3">
        <w:rPr>
          <w:rFonts w:asciiTheme="minorHAnsi" w:hAnsiTheme="minorHAnsi"/>
          <w:b/>
          <w:sz w:val="22"/>
          <w:szCs w:val="22"/>
          <w:lang w:val="sr-Cyrl-CS"/>
        </w:rPr>
        <w:t>__________________________</w:t>
      </w:r>
    </w:p>
    <w:p w:rsidR="00B86355" w:rsidRPr="00941EE3" w:rsidRDefault="00B86355" w:rsidP="00B86355">
      <w:pPr>
        <w:ind w:left="360"/>
        <w:jc w:val="right"/>
        <w:rPr>
          <w:rFonts w:asciiTheme="minorHAnsi" w:hAnsiTheme="minorHAnsi"/>
          <w:sz w:val="22"/>
          <w:szCs w:val="22"/>
        </w:rPr>
      </w:pPr>
      <w:r w:rsidRPr="00941EE3">
        <w:rPr>
          <w:rFonts w:asciiTheme="minorHAnsi" w:hAnsiTheme="minorHAnsi"/>
          <w:b/>
          <w:sz w:val="22"/>
          <w:szCs w:val="22"/>
          <w:lang w:val="sr-Cyrl-CS"/>
        </w:rPr>
        <w:t>(потпис овлашћеног лица Понуђача)</w:t>
      </w:r>
    </w:p>
    <w:p w:rsidR="003057A4" w:rsidRPr="00B51643" w:rsidRDefault="003057A4" w:rsidP="00BB1EA0">
      <w:pPr>
        <w:rPr>
          <w:rFonts w:asciiTheme="minorHAnsi" w:hAnsiTheme="minorHAnsi"/>
          <w:b/>
          <w:sz w:val="22"/>
          <w:szCs w:val="22"/>
          <w:u w:val="single"/>
        </w:rPr>
      </w:pPr>
    </w:p>
    <w:p w:rsidR="005B0C46" w:rsidRPr="00941EE3" w:rsidRDefault="00536AEA" w:rsidP="005B0C46">
      <w:pPr>
        <w:jc w:val="center"/>
        <w:rPr>
          <w:rFonts w:asciiTheme="minorHAnsi" w:hAnsiTheme="minorHAnsi"/>
          <w:b/>
          <w:color w:val="000000" w:themeColor="text1"/>
          <w:sz w:val="22"/>
          <w:szCs w:val="22"/>
          <w:u w:val="single"/>
          <w:lang w:val="sr-Cyrl-CS"/>
        </w:rPr>
      </w:pPr>
      <w:r w:rsidRPr="00941EE3">
        <w:rPr>
          <w:rFonts w:asciiTheme="minorHAnsi" w:hAnsiTheme="minorHAnsi"/>
          <w:b/>
          <w:color w:val="000000" w:themeColor="text1"/>
          <w:sz w:val="22"/>
          <w:szCs w:val="22"/>
          <w:u w:val="single"/>
          <w:lang w:val="sr-Cyrl-CS"/>
        </w:rPr>
        <w:t>5.7</w:t>
      </w:r>
      <w:r w:rsidR="005B0C46" w:rsidRPr="00941EE3">
        <w:rPr>
          <w:rFonts w:asciiTheme="minorHAnsi" w:hAnsiTheme="minorHAnsi"/>
          <w:b/>
          <w:color w:val="000000" w:themeColor="text1"/>
          <w:sz w:val="22"/>
          <w:szCs w:val="22"/>
          <w:u w:val="single"/>
        </w:rPr>
        <w:t>.</w:t>
      </w:r>
      <w:r w:rsidR="005B0C46" w:rsidRPr="00941EE3">
        <w:rPr>
          <w:rFonts w:asciiTheme="minorHAnsi" w:hAnsiTheme="minorHAnsi"/>
          <w:b/>
          <w:color w:val="000000" w:themeColor="text1"/>
          <w:sz w:val="22"/>
          <w:szCs w:val="22"/>
          <w:u w:val="single"/>
          <w:lang w:val="sr-Cyrl-CS"/>
        </w:rPr>
        <w:t>ОБРАЗАЦ ТРОШКОВА ПРИПРЕМЕ ПОНУДЕ</w:t>
      </w:r>
    </w:p>
    <w:p w:rsidR="005B0C46" w:rsidRPr="00941EE3" w:rsidRDefault="005B0C46" w:rsidP="005B0C46">
      <w:pPr>
        <w:jc w:val="center"/>
        <w:rPr>
          <w:rFonts w:asciiTheme="minorHAnsi" w:hAnsiTheme="minorHAnsi"/>
          <w:b/>
          <w:sz w:val="22"/>
          <w:szCs w:val="22"/>
        </w:rPr>
      </w:pPr>
    </w:p>
    <w:p w:rsidR="005B0C46" w:rsidRPr="00941EE3" w:rsidRDefault="005B0C46" w:rsidP="005B0C46">
      <w:pPr>
        <w:jc w:val="center"/>
        <w:rPr>
          <w:rFonts w:asciiTheme="minorHAnsi" w:hAnsiTheme="minorHAnsi"/>
          <w:b/>
          <w:sz w:val="22"/>
          <w:szCs w:val="22"/>
          <w:lang w:val="sr-Cyrl-CS"/>
        </w:rPr>
      </w:pPr>
    </w:p>
    <w:p w:rsidR="005B0C46" w:rsidRPr="00941EE3" w:rsidRDefault="005B0C46" w:rsidP="005B0C46">
      <w:pPr>
        <w:jc w:val="center"/>
        <w:rPr>
          <w:rFonts w:asciiTheme="minorHAnsi" w:hAnsiTheme="minorHAnsi"/>
          <w:b/>
          <w:sz w:val="22"/>
          <w:szCs w:val="22"/>
          <w:lang w:val="sr-Cyrl-CS"/>
        </w:rPr>
      </w:pPr>
    </w:p>
    <w:p w:rsidR="005B0C46" w:rsidRPr="00941EE3" w:rsidRDefault="005B0C46" w:rsidP="005B0C46">
      <w:pPr>
        <w:jc w:val="center"/>
        <w:rPr>
          <w:rFonts w:asciiTheme="minorHAnsi" w:hAnsiTheme="minorHAnsi"/>
          <w:b/>
          <w:sz w:val="22"/>
          <w:szCs w:val="22"/>
          <w:lang w:val="sr-Cyrl-CS"/>
        </w:rPr>
      </w:pPr>
    </w:p>
    <w:p w:rsidR="005B0C46" w:rsidRPr="00941EE3" w:rsidRDefault="005B0C46" w:rsidP="005B0C46">
      <w:pPr>
        <w:jc w:val="both"/>
        <w:rPr>
          <w:rFonts w:asciiTheme="minorHAnsi" w:hAnsiTheme="minorHAnsi"/>
          <w:b/>
          <w:sz w:val="22"/>
          <w:szCs w:val="22"/>
          <w:u w:val="single"/>
        </w:rPr>
      </w:pPr>
      <w:r w:rsidRPr="00941EE3">
        <w:rPr>
          <w:rFonts w:asciiTheme="minorHAnsi" w:hAnsiTheme="minorHAnsi"/>
          <w:sz w:val="22"/>
          <w:szCs w:val="22"/>
          <w:lang w:val="sr-Cyrl-CS"/>
        </w:rPr>
        <w:tab/>
      </w:r>
      <w:r w:rsidRPr="00941EE3">
        <w:rPr>
          <w:rFonts w:asciiTheme="minorHAnsi" w:hAnsiTheme="minorHAnsi"/>
          <w:sz w:val="22"/>
          <w:szCs w:val="22"/>
          <w:lang w:val="sr-Latn-CS"/>
        </w:rPr>
        <w:t>На основу члана 88. Закона о јавним набавкама</w:t>
      </w:r>
      <w:r w:rsidRPr="00941EE3">
        <w:rPr>
          <w:rFonts w:asciiTheme="minorHAnsi" w:hAnsiTheme="minorHAnsi"/>
          <w:sz w:val="22"/>
          <w:szCs w:val="22"/>
          <w:lang w:val="sr-Cyrl-CS"/>
        </w:rPr>
        <w:t xml:space="preserve"> понуђач може доставити у оквиру понуде износ и стру</w:t>
      </w:r>
      <w:r w:rsidR="00FF4A04" w:rsidRPr="00941EE3">
        <w:rPr>
          <w:rFonts w:asciiTheme="minorHAnsi" w:hAnsiTheme="minorHAnsi"/>
          <w:sz w:val="22"/>
          <w:szCs w:val="22"/>
          <w:lang w:val="sr-Cyrl-CS"/>
        </w:rPr>
        <w:t>к</w:t>
      </w:r>
      <w:r w:rsidRPr="00941EE3">
        <w:rPr>
          <w:rFonts w:asciiTheme="minorHAnsi" w:hAnsiTheme="minorHAnsi"/>
          <w:sz w:val="22"/>
          <w:szCs w:val="22"/>
          <w:lang w:val="sr-Cyrl-CS"/>
        </w:rPr>
        <w:t xml:space="preserve">туру трошкова припремања понуде за јавну набавку </w:t>
      </w:r>
    </w:p>
    <w:p w:rsidR="005B0C46" w:rsidRPr="00941EE3" w:rsidRDefault="005B0C46" w:rsidP="005B0C46">
      <w:pPr>
        <w:rPr>
          <w:rFonts w:asciiTheme="minorHAnsi" w:hAnsiTheme="minorHAnsi"/>
          <w:b/>
          <w:sz w:val="22"/>
          <w:szCs w:val="22"/>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5B0C46" w:rsidRPr="00941EE3" w:rsidTr="009C2250">
        <w:trPr>
          <w:trHeight w:val="567"/>
          <w:jc w:val="center"/>
        </w:trPr>
        <w:tc>
          <w:tcPr>
            <w:tcW w:w="6588" w:type="dxa"/>
            <w:tcBorders>
              <w:top w:val="single" w:sz="12" w:space="0" w:color="000000"/>
              <w:bottom w:val="single" w:sz="12" w:space="0" w:color="000000"/>
            </w:tcBorders>
            <w:vAlign w:val="center"/>
          </w:tcPr>
          <w:p w:rsidR="005B0C46" w:rsidRPr="00941EE3" w:rsidRDefault="005B0C46" w:rsidP="009C2250">
            <w:pPr>
              <w:rPr>
                <w:rFonts w:asciiTheme="minorHAnsi" w:hAnsiTheme="minorHAnsi"/>
                <w:b/>
              </w:rPr>
            </w:pPr>
            <w:r w:rsidRPr="00941EE3">
              <w:rPr>
                <w:rFonts w:asciiTheme="minorHAnsi" w:hAnsiTheme="minorHAnsi"/>
                <w:b/>
                <w:sz w:val="22"/>
                <w:szCs w:val="22"/>
                <w:lang w:val="sr-Cyrl-CS"/>
              </w:rPr>
              <w:t xml:space="preserve">Опис трошкова </w:t>
            </w:r>
          </w:p>
        </w:tc>
        <w:tc>
          <w:tcPr>
            <w:tcW w:w="3266" w:type="dxa"/>
            <w:tcBorders>
              <w:top w:val="single" w:sz="12" w:space="0" w:color="000000"/>
              <w:bottom w:val="single" w:sz="12" w:space="0" w:color="000000"/>
            </w:tcBorders>
            <w:vAlign w:val="center"/>
          </w:tcPr>
          <w:p w:rsidR="005B0C46" w:rsidRPr="00941EE3" w:rsidRDefault="005B0C46" w:rsidP="009C2250">
            <w:pPr>
              <w:rPr>
                <w:rFonts w:asciiTheme="minorHAnsi" w:hAnsiTheme="minorHAnsi"/>
                <w:b/>
                <w:bCs/>
                <w:lang w:val="sr-Cyrl-CS"/>
              </w:rPr>
            </w:pPr>
            <w:r w:rsidRPr="00941EE3">
              <w:rPr>
                <w:rFonts w:asciiTheme="minorHAnsi" w:hAnsiTheme="minorHAnsi"/>
                <w:b/>
                <w:bCs/>
                <w:sz w:val="22"/>
                <w:szCs w:val="22"/>
                <w:lang w:val="sr-Cyrl-CS"/>
              </w:rPr>
              <w:t>Износ</w:t>
            </w:r>
          </w:p>
        </w:tc>
      </w:tr>
      <w:tr w:rsidR="005B0C46" w:rsidRPr="00941EE3" w:rsidTr="009C2250">
        <w:trPr>
          <w:trHeight w:val="567"/>
          <w:jc w:val="center"/>
        </w:trPr>
        <w:tc>
          <w:tcPr>
            <w:tcW w:w="6588" w:type="dxa"/>
            <w:vAlign w:val="center"/>
          </w:tcPr>
          <w:p w:rsidR="005B0C46" w:rsidRDefault="005B0C46" w:rsidP="009C2250">
            <w:pPr>
              <w:rPr>
                <w:rFonts w:asciiTheme="minorHAnsi" w:hAnsiTheme="minorHAnsi"/>
                <w:lang w:val="sr-Cyrl-CS"/>
              </w:rPr>
            </w:pPr>
          </w:p>
          <w:p w:rsidR="00F86EEE" w:rsidRDefault="00F86EEE" w:rsidP="009C2250">
            <w:pPr>
              <w:rPr>
                <w:rFonts w:asciiTheme="minorHAnsi" w:hAnsiTheme="minorHAnsi"/>
                <w:lang w:val="sr-Cyrl-CS"/>
              </w:rPr>
            </w:pPr>
          </w:p>
          <w:p w:rsidR="00F86EEE" w:rsidRDefault="00F86EEE" w:rsidP="009C2250">
            <w:pPr>
              <w:rPr>
                <w:rFonts w:asciiTheme="minorHAnsi" w:hAnsiTheme="minorHAnsi"/>
                <w:lang w:val="sr-Cyrl-CS"/>
              </w:rPr>
            </w:pPr>
          </w:p>
          <w:p w:rsidR="00F86EEE" w:rsidRDefault="00F86EEE" w:rsidP="009C2250">
            <w:pPr>
              <w:rPr>
                <w:rFonts w:asciiTheme="minorHAnsi" w:hAnsiTheme="minorHAnsi"/>
                <w:lang w:val="sr-Cyrl-CS"/>
              </w:rPr>
            </w:pPr>
          </w:p>
          <w:p w:rsidR="00F86EEE" w:rsidRDefault="00F86EEE" w:rsidP="009C2250">
            <w:pPr>
              <w:rPr>
                <w:rFonts w:asciiTheme="minorHAnsi" w:hAnsiTheme="minorHAnsi"/>
                <w:lang w:val="sr-Cyrl-CS"/>
              </w:rPr>
            </w:pPr>
          </w:p>
          <w:p w:rsidR="00F86EEE" w:rsidRDefault="00F86EEE" w:rsidP="009C2250">
            <w:pPr>
              <w:rPr>
                <w:rFonts w:asciiTheme="minorHAnsi" w:hAnsiTheme="minorHAnsi"/>
                <w:lang w:val="sr-Cyrl-CS"/>
              </w:rPr>
            </w:pPr>
          </w:p>
          <w:p w:rsidR="00F86EEE" w:rsidRDefault="00F86EEE" w:rsidP="009C2250">
            <w:pPr>
              <w:rPr>
                <w:rFonts w:asciiTheme="minorHAnsi" w:hAnsiTheme="minorHAnsi"/>
                <w:lang w:val="sr-Cyrl-CS"/>
              </w:rPr>
            </w:pPr>
          </w:p>
          <w:p w:rsidR="00F86EEE" w:rsidRDefault="00F86EEE" w:rsidP="009C2250">
            <w:pPr>
              <w:rPr>
                <w:rFonts w:asciiTheme="minorHAnsi" w:hAnsiTheme="minorHAnsi"/>
                <w:lang w:val="sr-Cyrl-CS"/>
              </w:rPr>
            </w:pPr>
          </w:p>
          <w:p w:rsidR="00F86EEE" w:rsidRDefault="00F86EEE" w:rsidP="009C2250">
            <w:pPr>
              <w:rPr>
                <w:rFonts w:asciiTheme="minorHAnsi" w:hAnsiTheme="minorHAnsi"/>
                <w:lang w:val="sr-Cyrl-CS"/>
              </w:rPr>
            </w:pPr>
          </w:p>
          <w:p w:rsidR="00F86EEE" w:rsidRDefault="00F86EEE" w:rsidP="009C2250">
            <w:pPr>
              <w:rPr>
                <w:rFonts w:asciiTheme="minorHAnsi" w:hAnsiTheme="minorHAnsi"/>
                <w:lang w:val="sr-Cyrl-CS"/>
              </w:rPr>
            </w:pPr>
          </w:p>
          <w:p w:rsidR="00F86EEE" w:rsidRDefault="00F86EEE" w:rsidP="009C2250">
            <w:pPr>
              <w:rPr>
                <w:rFonts w:asciiTheme="minorHAnsi" w:hAnsiTheme="minorHAnsi"/>
                <w:lang w:val="sr-Cyrl-CS"/>
              </w:rPr>
            </w:pPr>
          </w:p>
          <w:p w:rsidR="00F86EEE" w:rsidRDefault="00F86EEE" w:rsidP="009C2250">
            <w:pPr>
              <w:rPr>
                <w:rFonts w:asciiTheme="minorHAnsi" w:hAnsiTheme="minorHAnsi"/>
                <w:lang w:val="sr-Cyrl-CS"/>
              </w:rPr>
            </w:pPr>
          </w:p>
          <w:p w:rsidR="00F86EEE" w:rsidRDefault="00F86EEE" w:rsidP="009C2250">
            <w:pPr>
              <w:rPr>
                <w:rFonts w:asciiTheme="minorHAnsi" w:hAnsiTheme="minorHAnsi"/>
                <w:lang w:val="sr-Cyrl-CS"/>
              </w:rPr>
            </w:pPr>
          </w:p>
          <w:p w:rsidR="00F86EEE" w:rsidRPr="00941EE3" w:rsidRDefault="00F86EEE" w:rsidP="009C2250">
            <w:pPr>
              <w:rPr>
                <w:rFonts w:asciiTheme="minorHAnsi" w:hAnsiTheme="minorHAnsi"/>
                <w:lang w:val="sr-Cyrl-CS"/>
              </w:rPr>
            </w:pPr>
          </w:p>
        </w:tc>
        <w:tc>
          <w:tcPr>
            <w:tcW w:w="3266" w:type="dxa"/>
            <w:vAlign w:val="center"/>
          </w:tcPr>
          <w:p w:rsidR="005B0C46" w:rsidRPr="00941EE3" w:rsidRDefault="005B0C46" w:rsidP="009C2250">
            <w:pPr>
              <w:rPr>
                <w:rFonts w:asciiTheme="minorHAnsi" w:hAnsiTheme="minorHAnsi"/>
                <w:b/>
                <w:bCs/>
                <w:lang w:val="sr-Cyrl-CS"/>
              </w:rPr>
            </w:pPr>
          </w:p>
        </w:tc>
      </w:tr>
      <w:tr w:rsidR="005B0C46" w:rsidRPr="00941EE3" w:rsidTr="009C2250">
        <w:trPr>
          <w:trHeight w:val="567"/>
          <w:jc w:val="center"/>
        </w:trPr>
        <w:tc>
          <w:tcPr>
            <w:tcW w:w="6588" w:type="dxa"/>
            <w:tcBorders>
              <w:bottom w:val="single" w:sz="12" w:space="0" w:color="000000"/>
            </w:tcBorders>
            <w:vAlign w:val="center"/>
          </w:tcPr>
          <w:p w:rsidR="005B0C46" w:rsidRPr="00941EE3" w:rsidRDefault="005B0C46" w:rsidP="009C2250">
            <w:pPr>
              <w:rPr>
                <w:rFonts w:asciiTheme="minorHAnsi" w:hAnsiTheme="minorHAnsi"/>
                <w:b/>
                <w:bCs/>
              </w:rPr>
            </w:pPr>
            <w:r w:rsidRPr="00941EE3">
              <w:rPr>
                <w:rFonts w:asciiTheme="minorHAnsi" w:hAnsiTheme="minorHAnsi"/>
                <w:b/>
                <w:bCs/>
                <w:sz w:val="22"/>
                <w:szCs w:val="22"/>
                <w:lang w:val="sr-Cyrl-CS"/>
              </w:rPr>
              <w:t>Укупно:</w:t>
            </w:r>
          </w:p>
        </w:tc>
        <w:tc>
          <w:tcPr>
            <w:tcW w:w="3266" w:type="dxa"/>
            <w:tcBorders>
              <w:bottom w:val="single" w:sz="12" w:space="0" w:color="000000"/>
            </w:tcBorders>
            <w:vAlign w:val="center"/>
          </w:tcPr>
          <w:p w:rsidR="005B0C46" w:rsidRPr="00941EE3" w:rsidRDefault="005B0C46" w:rsidP="009C2250">
            <w:pPr>
              <w:rPr>
                <w:rFonts w:asciiTheme="minorHAnsi" w:hAnsiTheme="minorHAnsi"/>
                <w:b/>
                <w:bCs/>
                <w:lang w:val="sr-Cyrl-CS"/>
              </w:rPr>
            </w:pPr>
          </w:p>
        </w:tc>
      </w:tr>
    </w:tbl>
    <w:p w:rsidR="005B0C46" w:rsidRPr="00941EE3" w:rsidRDefault="005B0C46" w:rsidP="005B0C46">
      <w:pPr>
        <w:rPr>
          <w:rFonts w:asciiTheme="minorHAnsi" w:hAnsiTheme="minorHAnsi"/>
          <w:sz w:val="22"/>
          <w:szCs w:val="22"/>
          <w:lang w:val="sr-Cyrl-CS"/>
        </w:rPr>
      </w:pPr>
    </w:p>
    <w:p w:rsidR="005B0C46" w:rsidRPr="00941EE3" w:rsidRDefault="005B0C46" w:rsidP="005B0C46">
      <w:pPr>
        <w:rPr>
          <w:rFonts w:asciiTheme="minorHAnsi" w:hAnsiTheme="minorHAnsi"/>
          <w:sz w:val="22"/>
          <w:szCs w:val="22"/>
          <w:lang w:val="sr-Cyrl-CS"/>
        </w:rPr>
      </w:pPr>
    </w:p>
    <w:p w:rsidR="005B0C46" w:rsidRPr="00941EE3" w:rsidRDefault="005B0C46" w:rsidP="005B0C46">
      <w:pPr>
        <w:rPr>
          <w:rFonts w:asciiTheme="minorHAnsi" w:hAnsiTheme="minorHAnsi"/>
          <w:sz w:val="22"/>
          <w:szCs w:val="22"/>
          <w:lang w:val="sr-Cyrl-CS"/>
        </w:rPr>
      </w:pPr>
    </w:p>
    <w:p w:rsidR="005B0C46" w:rsidRPr="00941EE3" w:rsidRDefault="005B0C46" w:rsidP="005B0C46">
      <w:pPr>
        <w:jc w:val="both"/>
        <w:rPr>
          <w:rFonts w:asciiTheme="minorHAnsi" w:hAnsiTheme="minorHAnsi"/>
          <w:sz w:val="22"/>
          <w:szCs w:val="22"/>
          <w:lang w:val="sr-Cyrl-CS"/>
        </w:rPr>
      </w:pPr>
      <w:r w:rsidRPr="00941EE3">
        <w:rPr>
          <w:rFonts w:asciiTheme="minorHAnsi" w:hAnsiTheme="minorHAnsi"/>
          <w:sz w:val="22"/>
          <w:szCs w:val="22"/>
          <w:lang w:val="sr-Cyrl-CS"/>
        </w:rPr>
        <w:t>Трошкове припреме и подношења понуде сноси искључиво понуђач и не може тражити од наручиоца накнаду трошкова.</w:t>
      </w:r>
    </w:p>
    <w:p w:rsidR="005B0C46" w:rsidRPr="00941EE3" w:rsidRDefault="005B0C46" w:rsidP="005B0C46">
      <w:pPr>
        <w:jc w:val="both"/>
        <w:rPr>
          <w:rFonts w:asciiTheme="minorHAnsi" w:hAnsiTheme="minorHAnsi"/>
          <w:sz w:val="22"/>
          <w:szCs w:val="22"/>
          <w:lang w:val="sr-Cyrl-CS"/>
        </w:rPr>
      </w:pPr>
      <w:r w:rsidRPr="00941EE3">
        <w:rPr>
          <w:rFonts w:asciiTheme="minorHAnsi" w:hAnsiTheme="minorHAnsi"/>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B0C46" w:rsidRPr="00941EE3" w:rsidRDefault="005B0C46" w:rsidP="005B0C46">
      <w:pPr>
        <w:spacing w:after="120"/>
        <w:ind w:firstLine="426"/>
        <w:jc w:val="both"/>
        <w:rPr>
          <w:rFonts w:asciiTheme="minorHAnsi" w:hAnsiTheme="minorHAnsi"/>
          <w:sz w:val="22"/>
          <w:szCs w:val="22"/>
          <w:lang w:val="sr-Cyrl-CS"/>
        </w:rPr>
      </w:pPr>
    </w:p>
    <w:p w:rsidR="005B0C46" w:rsidRPr="00941EE3" w:rsidRDefault="005B0C46" w:rsidP="005B0C46">
      <w:pPr>
        <w:spacing w:after="120"/>
        <w:jc w:val="both"/>
        <w:rPr>
          <w:rFonts w:asciiTheme="minorHAnsi" w:hAnsiTheme="minorHAnsi"/>
          <w:sz w:val="22"/>
          <w:szCs w:val="22"/>
          <w:lang w:val="sr-Cyrl-CS"/>
        </w:rPr>
      </w:pPr>
      <w:r w:rsidRPr="00941EE3">
        <w:rPr>
          <w:rFonts w:asciiTheme="minorHAnsi" w:hAnsiTheme="minorHAnsi"/>
          <w:sz w:val="22"/>
          <w:szCs w:val="22"/>
          <w:lang w:val="sr-Cyrl-CS"/>
        </w:rPr>
        <w:t>Напомена: достављање овог обрасца није обавезно.</w:t>
      </w:r>
    </w:p>
    <w:p w:rsidR="005B0C46" w:rsidRPr="00941EE3" w:rsidRDefault="005B0C46" w:rsidP="005B0C46">
      <w:pPr>
        <w:spacing w:after="120"/>
        <w:jc w:val="both"/>
        <w:rPr>
          <w:rFonts w:asciiTheme="minorHAnsi" w:hAnsiTheme="minorHAnsi"/>
          <w:bCs/>
          <w:sz w:val="22"/>
          <w:szCs w:val="22"/>
        </w:rPr>
      </w:pPr>
    </w:p>
    <w:p w:rsidR="005B0C46" w:rsidRPr="00941EE3" w:rsidRDefault="005B0C46" w:rsidP="005B0C46">
      <w:pPr>
        <w:jc w:val="center"/>
        <w:rPr>
          <w:rFonts w:asciiTheme="minorHAnsi" w:hAnsiTheme="minorHAnsi"/>
          <w:sz w:val="22"/>
          <w:szCs w:val="22"/>
        </w:rPr>
      </w:pPr>
    </w:p>
    <w:p w:rsidR="005B0C46" w:rsidRPr="00941EE3" w:rsidRDefault="005B0C46" w:rsidP="005B0C46">
      <w:pPr>
        <w:ind w:left="1440" w:firstLine="720"/>
        <w:jc w:val="center"/>
        <w:rPr>
          <w:rFonts w:asciiTheme="minorHAnsi" w:hAnsiTheme="minorHAnsi"/>
          <w:b/>
          <w:sz w:val="22"/>
          <w:szCs w:val="22"/>
        </w:rPr>
      </w:pPr>
      <w:r w:rsidRPr="00941EE3">
        <w:rPr>
          <w:rFonts w:asciiTheme="minorHAnsi" w:hAnsiTheme="minorHAnsi"/>
          <w:b/>
          <w:sz w:val="22"/>
          <w:szCs w:val="22"/>
          <w:lang w:val="sr-Cyrl-CS"/>
        </w:rPr>
        <w:t>М.П</w:t>
      </w:r>
    </w:p>
    <w:p w:rsidR="005B0C46" w:rsidRPr="00941EE3" w:rsidRDefault="005B0C46" w:rsidP="005B0C46">
      <w:pPr>
        <w:ind w:left="1440" w:firstLine="720"/>
        <w:jc w:val="right"/>
        <w:rPr>
          <w:rFonts w:asciiTheme="minorHAnsi" w:hAnsiTheme="minorHAnsi"/>
          <w:b/>
          <w:sz w:val="22"/>
          <w:szCs w:val="22"/>
        </w:rPr>
      </w:pPr>
    </w:p>
    <w:p w:rsidR="005B0C46" w:rsidRPr="00941EE3" w:rsidRDefault="005B0C46" w:rsidP="005B0C46">
      <w:pPr>
        <w:ind w:left="1440" w:firstLine="720"/>
        <w:jc w:val="right"/>
        <w:rPr>
          <w:rFonts w:asciiTheme="minorHAnsi" w:hAnsiTheme="minorHAnsi"/>
          <w:b/>
          <w:sz w:val="22"/>
          <w:szCs w:val="22"/>
        </w:rPr>
      </w:pPr>
    </w:p>
    <w:p w:rsidR="005B0C46" w:rsidRPr="00941EE3" w:rsidRDefault="005B0C46" w:rsidP="005B0C46">
      <w:pPr>
        <w:ind w:left="1440" w:firstLine="720"/>
        <w:jc w:val="right"/>
        <w:rPr>
          <w:rFonts w:asciiTheme="minorHAnsi" w:hAnsiTheme="minorHAnsi"/>
          <w:b/>
          <w:sz w:val="22"/>
          <w:szCs w:val="22"/>
        </w:rPr>
      </w:pPr>
    </w:p>
    <w:p w:rsidR="005B0C46" w:rsidRPr="00941EE3" w:rsidRDefault="005B0C46" w:rsidP="005B0C46">
      <w:pPr>
        <w:ind w:left="2160" w:firstLine="720"/>
        <w:jc w:val="right"/>
        <w:rPr>
          <w:rFonts w:asciiTheme="minorHAnsi" w:hAnsiTheme="minorHAnsi"/>
          <w:b/>
          <w:sz w:val="22"/>
          <w:szCs w:val="22"/>
        </w:rPr>
      </w:pPr>
      <w:r w:rsidRPr="00941EE3">
        <w:rPr>
          <w:rFonts w:asciiTheme="minorHAnsi" w:hAnsiTheme="minorHAnsi"/>
          <w:b/>
          <w:sz w:val="22"/>
          <w:szCs w:val="22"/>
        </w:rPr>
        <w:t>_______________</w:t>
      </w:r>
      <w:r w:rsidRPr="00941EE3">
        <w:rPr>
          <w:rFonts w:asciiTheme="minorHAnsi" w:hAnsiTheme="minorHAnsi"/>
          <w:b/>
          <w:sz w:val="22"/>
          <w:szCs w:val="22"/>
          <w:lang w:val="sr-Cyrl-CS"/>
        </w:rPr>
        <w:t>__________________</w:t>
      </w:r>
    </w:p>
    <w:p w:rsidR="00B054AA" w:rsidRPr="00DC0DCE" w:rsidRDefault="005B0C46" w:rsidP="00DC0DCE">
      <w:pPr>
        <w:ind w:left="360"/>
        <w:jc w:val="right"/>
        <w:rPr>
          <w:rFonts w:asciiTheme="minorHAnsi" w:hAnsiTheme="minorHAnsi"/>
          <w:sz w:val="22"/>
          <w:szCs w:val="22"/>
        </w:rPr>
      </w:pPr>
      <w:r w:rsidRPr="00941EE3">
        <w:rPr>
          <w:rFonts w:asciiTheme="minorHAnsi" w:hAnsiTheme="minorHAnsi"/>
          <w:b/>
          <w:sz w:val="22"/>
          <w:szCs w:val="22"/>
          <w:lang w:val="sr-Cyrl-CS"/>
        </w:rPr>
        <w:t>(потпис овлашћеног лица Понуђача)</w:t>
      </w:r>
    </w:p>
    <w:p w:rsidR="00F86EEE" w:rsidRPr="00F86EEE" w:rsidRDefault="00F86EEE" w:rsidP="005B0C46">
      <w:pPr>
        <w:pStyle w:val="Style1"/>
        <w:numPr>
          <w:ilvl w:val="0"/>
          <w:numId w:val="0"/>
        </w:numPr>
        <w:tabs>
          <w:tab w:val="left" w:pos="0"/>
        </w:tabs>
        <w:spacing w:before="58" w:line="274" w:lineRule="exact"/>
        <w:jc w:val="both"/>
        <w:rPr>
          <w:rFonts w:asciiTheme="minorHAnsi" w:hAnsiTheme="minorHAnsi"/>
          <w:sz w:val="22"/>
          <w:szCs w:val="22"/>
        </w:rPr>
      </w:pPr>
    </w:p>
    <w:p w:rsidR="005B0C46" w:rsidRPr="00941EE3" w:rsidRDefault="00536AEA" w:rsidP="005B0C46">
      <w:pPr>
        <w:jc w:val="center"/>
        <w:rPr>
          <w:rFonts w:asciiTheme="minorHAnsi" w:hAnsiTheme="minorHAnsi"/>
          <w:b/>
          <w:bCs/>
          <w:sz w:val="22"/>
          <w:szCs w:val="22"/>
          <w:u w:val="single"/>
          <w:lang w:val="sr-Cyrl-CS"/>
        </w:rPr>
      </w:pPr>
      <w:r w:rsidRPr="00941EE3">
        <w:rPr>
          <w:rFonts w:asciiTheme="minorHAnsi" w:hAnsiTheme="minorHAnsi"/>
          <w:b/>
          <w:bCs/>
          <w:sz w:val="22"/>
          <w:szCs w:val="22"/>
          <w:u w:val="single"/>
          <w:lang w:val="sr-Cyrl-CS"/>
        </w:rPr>
        <w:lastRenderedPageBreak/>
        <w:t>5.8</w:t>
      </w:r>
      <w:r w:rsidR="005B0C46" w:rsidRPr="00941EE3">
        <w:rPr>
          <w:rFonts w:asciiTheme="minorHAnsi" w:hAnsiTheme="minorHAnsi"/>
          <w:b/>
          <w:bCs/>
          <w:sz w:val="22"/>
          <w:szCs w:val="22"/>
          <w:u w:val="single"/>
          <w:lang w:val="sr-Cyrl-CS"/>
        </w:rPr>
        <w:t xml:space="preserve">. ОБРАЗАЦ И З Ј А В Е </w:t>
      </w:r>
    </w:p>
    <w:p w:rsidR="005B0C46" w:rsidRPr="00941EE3" w:rsidRDefault="005B0C46" w:rsidP="005B0C46">
      <w:pPr>
        <w:jc w:val="center"/>
        <w:rPr>
          <w:rFonts w:asciiTheme="minorHAnsi" w:hAnsiTheme="minorHAnsi"/>
          <w:b/>
          <w:bCs/>
          <w:sz w:val="22"/>
          <w:szCs w:val="22"/>
          <w:u w:val="single"/>
          <w:lang w:val="sr-Cyrl-CS"/>
        </w:rPr>
      </w:pPr>
    </w:p>
    <w:p w:rsidR="005B0C46" w:rsidRPr="00941EE3" w:rsidRDefault="005B0C46" w:rsidP="005B0C46">
      <w:pPr>
        <w:jc w:val="center"/>
        <w:rPr>
          <w:rFonts w:asciiTheme="minorHAnsi" w:hAnsiTheme="minorHAnsi"/>
          <w:b/>
          <w:bCs/>
          <w:sz w:val="22"/>
          <w:szCs w:val="22"/>
          <w:u w:val="single"/>
          <w:lang w:val="sr-Cyrl-CS"/>
        </w:rPr>
      </w:pPr>
      <w:r w:rsidRPr="00941EE3">
        <w:rPr>
          <w:rFonts w:asciiTheme="minorHAnsi" w:hAnsiTheme="minorHAnsi"/>
          <w:b/>
          <w:bCs/>
          <w:sz w:val="22"/>
          <w:szCs w:val="22"/>
          <w:u w:val="single"/>
          <w:lang w:val="sr-Cyrl-CS"/>
        </w:rPr>
        <w:t>О НЕЗАВИСНОЈ ПОНУДИ</w:t>
      </w:r>
    </w:p>
    <w:p w:rsidR="005B0C46" w:rsidRPr="00941EE3" w:rsidRDefault="005B0C46" w:rsidP="005B0C46">
      <w:pPr>
        <w:jc w:val="center"/>
        <w:rPr>
          <w:rFonts w:asciiTheme="minorHAnsi" w:hAnsiTheme="minorHAnsi"/>
          <w:b/>
          <w:sz w:val="22"/>
          <w:szCs w:val="22"/>
          <w:lang w:val="sr-Cyrl-CS"/>
        </w:rPr>
      </w:pPr>
    </w:p>
    <w:p w:rsidR="005B0C46" w:rsidRPr="00941EE3" w:rsidRDefault="005B0C46" w:rsidP="005B0C46">
      <w:pPr>
        <w:jc w:val="center"/>
        <w:rPr>
          <w:rFonts w:asciiTheme="minorHAnsi" w:hAnsiTheme="minorHAnsi"/>
          <w:b/>
          <w:sz w:val="22"/>
          <w:szCs w:val="22"/>
          <w:lang w:val="sr-Cyrl-CS"/>
        </w:rPr>
      </w:pPr>
    </w:p>
    <w:p w:rsidR="005B0C46" w:rsidRPr="00941EE3" w:rsidRDefault="005B0C46" w:rsidP="005B0C46">
      <w:pPr>
        <w:rPr>
          <w:rFonts w:asciiTheme="minorHAnsi" w:hAnsiTheme="minorHAnsi"/>
          <w:sz w:val="22"/>
          <w:szCs w:val="22"/>
          <w:lang w:val="sr-Cyrl-CS"/>
        </w:rPr>
      </w:pPr>
    </w:p>
    <w:p w:rsidR="005B0C46" w:rsidRPr="00BE10CC" w:rsidRDefault="00280C63" w:rsidP="005B0C46">
      <w:pPr>
        <w:jc w:val="both"/>
        <w:rPr>
          <w:rFonts w:asciiTheme="minorHAnsi" w:hAnsiTheme="minorHAnsi"/>
          <w:sz w:val="22"/>
          <w:szCs w:val="22"/>
          <w:lang w:val="sr-Cyrl-CS"/>
        </w:rPr>
      </w:pPr>
      <w:r>
        <w:rPr>
          <w:rFonts w:asciiTheme="minorHAnsi" w:hAnsiTheme="minorHAnsi"/>
          <w:sz w:val="22"/>
          <w:szCs w:val="22"/>
          <w:lang w:val="sr-Cyrl-CS"/>
        </w:rPr>
        <w:tab/>
      </w:r>
      <w:r w:rsidR="005B0C46" w:rsidRPr="00941EE3">
        <w:rPr>
          <w:rFonts w:asciiTheme="minorHAnsi" w:hAnsiTheme="minorHAnsi"/>
          <w:sz w:val="22"/>
          <w:szCs w:val="22"/>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005B0C46" w:rsidRPr="00941EE3">
        <w:rPr>
          <w:rFonts w:asciiTheme="minorHAnsi" w:hAnsiTheme="minorHAnsi"/>
          <w:sz w:val="22"/>
          <w:szCs w:val="22"/>
        </w:rPr>
        <w:t>___ _____________</w:t>
      </w:r>
      <w:r w:rsidR="005B0C46" w:rsidRPr="00941EE3">
        <w:rPr>
          <w:rFonts w:asciiTheme="minorHAnsi" w:hAnsiTheme="minorHAnsi"/>
          <w:sz w:val="22"/>
          <w:szCs w:val="22"/>
          <w:lang w:val="sr-Cyrl-CS"/>
        </w:rPr>
        <w:t>_____</w:t>
      </w:r>
      <w:r w:rsidR="005B0C46" w:rsidRPr="00941EE3">
        <w:rPr>
          <w:rFonts w:asciiTheme="minorHAnsi" w:hAnsiTheme="minorHAnsi"/>
          <w:sz w:val="22"/>
          <w:szCs w:val="22"/>
        </w:rPr>
        <w:t>____________________</w:t>
      </w:r>
      <w:r w:rsidR="005B0C46" w:rsidRPr="00941EE3">
        <w:rPr>
          <w:rFonts w:asciiTheme="minorHAnsi" w:hAnsiTheme="minorHAnsi"/>
          <w:sz w:val="22"/>
          <w:szCs w:val="22"/>
          <w:lang w:val="sr-Cyrl-CS"/>
        </w:rPr>
        <w:t>___________ (уписати назив и адресу понуђача), матични број: _____________</w:t>
      </w:r>
      <w:r w:rsidR="005B0C46" w:rsidRPr="00941EE3">
        <w:rPr>
          <w:rFonts w:asciiTheme="minorHAnsi" w:hAnsiTheme="minorHAnsi"/>
          <w:sz w:val="22"/>
          <w:szCs w:val="22"/>
        </w:rPr>
        <w:t>_____</w:t>
      </w:r>
      <w:r w:rsidR="005B0C46" w:rsidRPr="00941EE3">
        <w:rPr>
          <w:rFonts w:asciiTheme="minorHAnsi" w:hAnsiTheme="minorHAnsi"/>
          <w:sz w:val="22"/>
          <w:szCs w:val="22"/>
          <w:lang w:val="sr-Cyrl-CS"/>
        </w:rPr>
        <w:t>, ПИБ: _</w:t>
      </w:r>
      <w:r w:rsidR="005B0C46" w:rsidRPr="00941EE3">
        <w:rPr>
          <w:rFonts w:asciiTheme="minorHAnsi" w:hAnsiTheme="minorHAnsi"/>
          <w:sz w:val="22"/>
          <w:szCs w:val="22"/>
        </w:rPr>
        <w:t>__</w:t>
      </w:r>
      <w:r w:rsidR="005B0C46" w:rsidRPr="00941EE3">
        <w:rPr>
          <w:rFonts w:asciiTheme="minorHAnsi" w:hAnsiTheme="minorHAnsi"/>
          <w:sz w:val="22"/>
          <w:szCs w:val="22"/>
          <w:lang w:val="sr-Cyrl-CS"/>
        </w:rPr>
        <w:t>________________, понуду за јавну набавку</w:t>
      </w:r>
      <w:r w:rsidR="00BE10CC">
        <w:rPr>
          <w:rFonts w:asciiTheme="minorHAnsi" w:hAnsiTheme="minorHAnsi"/>
          <w:sz w:val="22"/>
          <w:szCs w:val="22"/>
          <w:lang w:val="sr-Cyrl-CS"/>
        </w:rPr>
        <w:t xml:space="preserve"> број 03/2017- </w:t>
      </w:r>
      <w:r w:rsidR="00BE10CC" w:rsidRPr="009A6834">
        <w:rPr>
          <w:rFonts w:asciiTheme="minorHAnsi" w:hAnsiTheme="minorHAnsi"/>
          <w:sz w:val="22"/>
          <w:szCs w:val="22"/>
        </w:rPr>
        <w:t>Радови на текућем одржавању Техничке школе у Пријепољу - Извођење грaђeвинских и грaђeвинскo-зaнaтских рaдoвa нa aдaптaциjи и сaнaциjи сaнитaрних чвoрoвa у oбjeкту  Teхничкe шкoлe у Приjeпoљу</w:t>
      </w:r>
      <w:r w:rsidR="00BB1EA0" w:rsidRPr="00941EE3">
        <w:rPr>
          <w:rFonts w:asciiTheme="minorHAnsi" w:hAnsiTheme="minorHAnsi"/>
          <w:sz w:val="22"/>
          <w:szCs w:val="22"/>
          <w:lang w:val="sr-Cyrl-CS"/>
        </w:rPr>
        <w:t xml:space="preserve">, </w:t>
      </w:r>
      <w:r w:rsidR="005B0C46" w:rsidRPr="00941EE3">
        <w:rPr>
          <w:rFonts w:asciiTheme="minorHAnsi" w:hAnsiTheme="minorHAnsi"/>
          <w:sz w:val="22"/>
          <w:szCs w:val="22"/>
          <w:lang w:val="sr-Cyrl-CS"/>
        </w:rPr>
        <w:t>подноси независно, без договора са другим понуђачима или заинтересованим лицима.</w:t>
      </w:r>
    </w:p>
    <w:p w:rsidR="005B0C46" w:rsidRPr="00941EE3" w:rsidRDefault="005B0C46" w:rsidP="005B0C46">
      <w:pPr>
        <w:ind w:firstLine="720"/>
        <w:jc w:val="both"/>
        <w:rPr>
          <w:rFonts w:asciiTheme="minorHAnsi" w:hAnsiTheme="minorHAnsi"/>
          <w:sz w:val="22"/>
          <w:szCs w:val="22"/>
          <w:lang w:val="sr-Cyrl-CS"/>
        </w:rPr>
      </w:pPr>
    </w:p>
    <w:p w:rsidR="005B0C46" w:rsidRPr="00941EE3" w:rsidRDefault="005B0C46" w:rsidP="005B0C46">
      <w:pPr>
        <w:rPr>
          <w:rFonts w:asciiTheme="minorHAnsi" w:hAnsiTheme="minorHAnsi"/>
          <w:sz w:val="22"/>
          <w:szCs w:val="22"/>
        </w:rPr>
      </w:pPr>
    </w:p>
    <w:p w:rsidR="005B0C46" w:rsidRPr="00941EE3" w:rsidRDefault="005B0C46" w:rsidP="005B0C46">
      <w:pPr>
        <w:tabs>
          <w:tab w:val="left" w:pos="6028"/>
        </w:tabs>
        <w:autoSpaceDE w:val="0"/>
        <w:jc w:val="both"/>
        <w:rPr>
          <w:rFonts w:asciiTheme="minorHAnsi" w:hAnsiTheme="minorHAnsi"/>
          <w:sz w:val="22"/>
          <w:szCs w:val="22"/>
        </w:rPr>
      </w:pPr>
      <w:r w:rsidRPr="00941EE3">
        <w:rPr>
          <w:rFonts w:asciiTheme="minorHAnsi" w:hAnsiTheme="minorHAnsi"/>
          <w:b/>
          <w:sz w:val="22"/>
          <w:szCs w:val="22"/>
          <w:u w:val="single"/>
          <w:lang w:val="sr-Cyrl-CS"/>
        </w:rPr>
        <w:t>Напомена</w:t>
      </w:r>
      <w:r w:rsidRPr="00941EE3">
        <w:rPr>
          <w:rFonts w:asciiTheme="minorHAnsi" w:hAnsiTheme="minorHAnsi"/>
          <w:sz w:val="22"/>
          <w:szCs w:val="22"/>
          <w:lang w:val="sr-Cyrl-CS"/>
        </w:rPr>
        <w:t>:</w:t>
      </w:r>
    </w:p>
    <w:p w:rsidR="005B0C46" w:rsidRPr="00941EE3" w:rsidRDefault="005B0C46" w:rsidP="005B0C46">
      <w:pPr>
        <w:tabs>
          <w:tab w:val="left" w:pos="6028"/>
        </w:tabs>
        <w:autoSpaceDE w:val="0"/>
        <w:jc w:val="both"/>
        <w:rPr>
          <w:rFonts w:asciiTheme="minorHAnsi" w:hAnsiTheme="minorHAnsi"/>
          <w:sz w:val="22"/>
          <w:szCs w:val="22"/>
          <w:lang w:val="sr-Cyrl-CS"/>
        </w:rPr>
      </w:pPr>
      <w:r w:rsidRPr="00941EE3">
        <w:rPr>
          <w:rFonts w:asciiTheme="minorHAnsi" w:hAnsiTheme="minorHAnsi"/>
          <w:sz w:val="22"/>
          <w:szCs w:val="22"/>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B0C46" w:rsidRPr="00941EE3" w:rsidRDefault="005B0C46" w:rsidP="005B0C46">
      <w:pPr>
        <w:tabs>
          <w:tab w:val="left" w:pos="6028"/>
        </w:tabs>
        <w:autoSpaceDE w:val="0"/>
        <w:jc w:val="both"/>
        <w:rPr>
          <w:rFonts w:asciiTheme="minorHAnsi" w:hAnsiTheme="minorHAnsi"/>
          <w:sz w:val="22"/>
          <w:szCs w:val="22"/>
          <w:lang w:val="sr-Cyrl-CS"/>
        </w:rPr>
      </w:pPr>
      <w:r w:rsidRPr="00941EE3">
        <w:rPr>
          <w:rFonts w:asciiTheme="minorHAnsi" w:hAnsiTheme="minorHAnsi"/>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B0C46" w:rsidRPr="00941EE3" w:rsidRDefault="005B0C46" w:rsidP="005B0C46">
      <w:pPr>
        <w:ind w:left="-228" w:right="-111"/>
        <w:jc w:val="both"/>
        <w:rPr>
          <w:rFonts w:asciiTheme="minorHAnsi" w:hAnsiTheme="minorHAnsi"/>
          <w:sz w:val="22"/>
          <w:szCs w:val="22"/>
          <w:lang w:val="sr-Cyrl-CS"/>
        </w:rPr>
      </w:pPr>
    </w:p>
    <w:p w:rsidR="005B0C46" w:rsidRPr="00941EE3" w:rsidRDefault="005B0C46" w:rsidP="005B0C46">
      <w:pPr>
        <w:rPr>
          <w:rFonts w:asciiTheme="minorHAnsi" w:hAnsiTheme="minorHAnsi"/>
          <w:sz w:val="22"/>
          <w:szCs w:val="22"/>
          <w:lang w:val="sr-Cyrl-CS"/>
        </w:rPr>
      </w:pPr>
    </w:p>
    <w:p w:rsidR="005B0C46" w:rsidRPr="00941EE3" w:rsidRDefault="005B0C46" w:rsidP="005B0C46">
      <w:pPr>
        <w:jc w:val="both"/>
        <w:rPr>
          <w:rFonts w:asciiTheme="minorHAnsi" w:hAnsiTheme="minorHAnsi"/>
          <w:b/>
          <w:sz w:val="22"/>
          <w:szCs w:val="22"/>
          <w:lang w:val="sr-Cyrl-CS"/>
        </w:rPr>
      </w:pPr>
    </w:p>
    <w:p w:rsidR="005B0C46" w:rsidRPr="00941EE3" w:rsidRDefault="007D4DBB" w:rsidP="005B0C46">
      <w:pPr>
        <w:rPr>
          <w:rFonts w:asciiTheme="minorHAnsi" w:hAnsiTheme="minorHAnsi"/>
          <w:b/>
          <w:sz w:val="22"/>
          <w:szCs w:val="22"/>
        </w:rPr>
      </w:pP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005B0C46" w:rsidRPr="00941EE3">
        <w:rPr>
          <w:rFonts w:asciiTheme="minorHAnsi" w:hAnsiTheme="minorHAnsi"/>
          <w:b/>
          <w:sz w:val="22"/>
          <w:szCs w:val="22"/>
          <w:lang w:val="sr-Cyrl-CS"/>
        </w:rPr>
        <w:tab/>
        <w:t>М.П.</w:t>
      </w:r>
    </w:p>
    <w:p w:rsidR="005B0C46" w:rsidRPr="00941EE3" w:rsidRDefault="005B0C46" w:rsidP="005B0C46">
      <w:pPr>
        <w:ind w:left="5040" w:firstLine="720"/>
        <w:rPr>
          <w:rFonts w:asciiTheme="minorHAnsi" w:hAnsiTheme="minorHAnsi"/>
          <w:b/>
          <w:sz w:val="22"/>
          <w:szCs w:val="22"/>
          <w:lang w:val="sr-Cyrl-CS"/>
        </w:rPr>
      </w:pPr>
    </w:p>
    <w:p w:rsidR="005B0C46" w:rsidRPr="00941EE3" w:rsidRDefault="005B0C46" w:rsidP="005B0C46">
      <w:pPr>
        <w:ind w:left="5040" w:firstLine="720"/>
        <w:rPr>
          <w:rFonts w:asciiTheme="minorHAnsi" w:hAnsiTheme="minorHAnsi"/>
          <w:b/>
          <w:sz w:val="22"/>
          <w:szCs w:val="22"/>
          <w:lang w:val="sr-Cyrl-CS"/>
        </w:rPr>
      </w:pPr>
      <w:r w:rsidRPr="00941EE3">
        <w:rPr>
          <w:rFonts w:asciiTheme="minorHAnsi" w:hAnsiTheme="minorHAnsi"/>
          <w:b/>
          <w:sz w:val="22"/>
          <w:szCs w:val="22"/>
          <w:lang w:val="sr-Cyrl-CS"/>
        </w:rPr>
        <w:t>________________</w:t>
      </w:r>
      <w:r w:rsidR="00866AC6" w:rsidRPr="00941EE3">
        <w:rPr>
          <w:rFonts w:asciiTheme="minorHAnsi" w:hAnsiTheme="minorHAnsi"/>
          <w:b/>
          <w:sz w:val="22"/>
          <w:szCs w:val="22"/>
          <w:lang w:val="sr-Cyrl-CS"/>
        </w:rPr>
        <w:t>_________</w:t>
      </w:r>
      <w:r w:rsidRPr="00941EE3">
        <w:rPr>
          <w:rFonts w:asciiTheme="minorHAnsi" w:hAnsiTheme="minorHAnsi"/>
          <w:b/>
          <w:sz w:val="22"/>
          <w:szCs w:val="22"/>
          <w:lang w:val="sr-Cyrl-CS"/>
        </w:rPr>
        <w:t>_______</w:t>
      </w:r>
    </w:p>
    <w:p w:rsidR="005B0C46" w:rsidRPr="00941EE3" w:rsidRDefault="005B0C46" w:rsidP="005B0C46">
      <w:pPr>
        <w:ind w:left="360"/>
        <w:jc w:val="right"/>
        <w:rPr>
          <w:rFonts w:asciiTheme="minorHAnsi" w:hAnsiTheme="minorHAnsi"/>
          <w:sz w:val="22"/>
          <w:szCs w:val="22"/>
        </w:rPr>
      </w:pPr>
      <w:r w:rsidRPr="00941EE3">
        <w:rPr>
          <w:rFonts w:asciiTheme="minorHAnsi" w:hAnsiTheme="minorHAnsi"/>
          <w:b/>
          <w:sz w:val="22"/>
          <w:szCs w:val="22"/>
          <w:lang w:val="sr-Cyrl-CS"/>
        </w:rPr>
        <w:t>(потпис овлашћеног лица Понуђача)</w:t>
      </w:r>
    </w:p>
    <w:p w:rsidR="005B0C46" w:rsidRPr="00941EE3" w:rsidRDefault="005B0C46" w:rsidP="005B0C46">
      <w:pPr>
        <w:jc w:val="both"/>
        <w:rPr>
          <w:rFonts w:asciiTheme="minorHAnsi" w:hAnsiTheme="minorHAnsi"/>
          <w:b/>
          <w:sz w:val="22"/>
          <w:szCs w:val="22"/>
          <w:lang w:val="sr-Cyrl-CS"/>
        </w:rPr>
      </w:pPr>
    </w:p>
    <w:p w:rsidR="005B0C46" w:rsidRPr="00941EE3" w:rsidRDefault="005B0C46" w:rsidP="00B054AA">
      <w:pPr>
        <w:jc w:val="center"/>
        <w:rPr>
          <w:rFonts w:asciiTheme="minorHAnsi" w:hAnsiTheme="minorHAnsi"/>
          <w:sz w:val="22"/>
          <w:szCs w:val="22"/>
        </w:rPr>
      </w:pPr>
      <w:r w:rsidRPr="00941EE3">
        <w:rPr>
          <w:rFonts w:asciiTheme="minorHAnsi" w:hAnsiTheme="minorHAnsi"/>
          <w:sz w:val="22"/>
          <w:szCs w:val="22"/>
          <w:lang w:val="sr-Cyrl-CS"/>
        </w:rPr>
        <w:br w:type="page"/>
      </w:r>
    </w:p>
    <w:p w:rsidR="00C31684" w:rsidRPr="00941EE3" w:rsidRDefault="00536AEA" w:rsidP="00A30E73">
      <w:pPr>
        <w:jc w:val="center"/>
        <w:rPr>
          <w:rFonts w:asciiTheme="minorHAnsi" w:hAnsiTheme="minorHAnsi"/>
          <w:b/>
          <w:sz w:val="22"/>
          <w:szCs w:val="22"/>
          <w:u w:val="single"/>
        </w:rPr>
      </w:pPr>
      <w:r w:rsidRPr="00941EE3">
        <w:rPr>
          <w:rFonts w:asciiTheme="minorHAnsi" w:hAnsiTheme="minorHAnsi"/>
          <w:b/>
          <w:sz w:val="22"/>
          <w:szCs w:val="22"/>
          <w:u w:val="single"/>
        </w:rPr>
        <w:lastRenderedPageBreak/>
        <w:t>5.9</w:t>
      </w:r>
      <w:r w:rsidR="00C31684" w:rsidRPr="00941EE3">
        <w:rPr>
          <w:rFonts w:asciiTheme="minorHAnsi" w:hAnsiTheme="minorHAnsi"/>
          <w:b/>
          <w:sz w:val="22"/>
          <w:szCs w:val="22"/>
          <w:u w:val="single"/>
        </w:rPr>
        <w:t xml:space="preserve">.И З Ј А В А </w:t>
      </w:r>
      <w:r w:rsidR="00280C63">
        <w:rPr>
          <w:rFonts w:asciiTheme="minorHAnsi" w:hAnsiTheme="minorHAnsi"/>
          <w:b/>
          <w:sz w:val="22"/>
          <w:szCs w:val="22"/>
          <w:u w:val="single"/>
        </w:rPr>
        <w:t xml:space="preserve"> </w:t>
      </w:r>
      <w:r w:rsidR="00C31684" w:rsidRPr="00941EE3">
        <w:rPr>
          <w:rFonts w:asciiTheme="minorHAnsi" w:hAnsiTheme="minorHAnsi"/>
          <w:b/>
          <w:sz w:val="22"/>
          <w:szCs w:val="22"/>
          <w:u w:val="single"/>
        </w:rPr>
        <w:t xml:space="preserve">О </w:t>
      </w:r>
      <w:r w:rsidR="00280C63">
        <w:rPr>
          <w:rFonts w:asciiTheme="minorHAnsi" w:hAnsiTheme="minorHAnsi"/>
          <w:b/>
          <w:sz w:val="22"/>
          <w:szCs w:val="22"/>
          <w:u w:val="single"/>
        </w:rPr>
        <w:t xml:space="preserve"> </w:t>
      </w:r>
      <w:r w:rsidR="00C31684" w:rsidRPr="00941EE3">
        <w:rPr>
          <w:rFonts w:asciiTheme="minorHAnsi" w:hAnsiTheme="minorHAnsi"/>
          <w:b/>
          <w:sz w:val="22"/>
          <w:szCs w:val="22"/>
          <w:u w:val="single"/>
        </w:rPr>
        <w:t>ПОШТОВАЊУ ОБАВЕЗА ИЗ ЧЛ.75 СТАВ 2. ЗАКОНА</w:t>
      </w:r>
    </w:p>
    <w:p w:rsidR="00C31684" w:rsidRPr="00941EE3" w:rsidRDefault="00C31684" w:rsidP="006906FD">
      <w:pPr>
        <w:rPr>
          <w:rFonts w:asciiTheme="minorHAnsi" w:hAnsiTheme="minorHAnsi"/>
          <w:b/>
          <w:sz w:val="22"/>
          <w:szCs w:val="22"/>
          <w:lang w:val="sr-Cyrl-CS"/>
        </w:rPr>
      </w:pPr>
    </w:p>
    <w:p w:rsidR="00C31684" w:rsidRPr="00941EE3" w:rsidRDefault="00C31684" w:rsidP="00A30E73">
      <w:pPr>
        <w:jc w:val="center"/>
        <w:rPr>
          <w:rFonts w:asciiTheme="minorHAnsi" w:hAnsiTheme="minorHAnsi"/>
          <w:b/>
          <w:sz w:val="22"/>
          <w:szCs w:val="22"/>
        </w:rPr>
      </w:pPr>
    </w:p>
    <w:p w:rsidR="00C31684" w:rsidRPr="00941EE3" w:rsidRDefault="00C31684" w:rsidP="00A30E73">
      <w:pPr>
        <w:ind w:firstLine="720"/>
        <w:jc w:val="both"/>
        <w:rPr>
          <w:rFonts w:asciiTheme="minorHAnsi" w:hAnsiTheme="minorHAnsi"/>
          <w:sz w:val="22"/>
          <w:szCs w:val="22"/>
        </w:rPr>
      </w:pPr>
      <w:r w:rsidRPr="00941EE3">
        <w:rPr>
          <w:rFonts w:asciiTheme="minorHAnsi" w:hAnsiTheme="minorHAnsi"/>
          <w:sz w:val="22"/>
          <w:szCs w:val="22"/>
        </w:rPr>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0C6F3A" w:rsidRPr="00941EE3" w:rsidRDefault="000C6F3A" w:rsidP="00866AC6">
      <w:pPr>
        <w:jc w:val="both"/>
        <w:rPr>
          <w:rFonts w:asciiTheme="minorHAnsi" w:hAnsiTheme="minorHAnsi"/>
          <w:b/>
          <w:sz w:val="22"/>
          <w:szCs w:val="22"/>
        </w:rPr>
      </w:pPr>
    </w:p>
    <w:p w:rsidR="00C31684" w:rsidRPr="00B21410" w:rsidRDefault="00C31684" w:rsidP="00866AC6">
      <w:pPr>
        <w:jc w:val="both"/>
        <w:rPr>
          <w:rFonts w:asciiTheme="minorHAnsi" w:hAnsiTheme="minorHAnsi"/>
          <w:sz w:val="22"/>
          <w:szCs w:val="22"/>
        </w:rPr>
      </w:pPr>
      <w:r w:rsidRPr="00B21410">
        <w:rPr>
          <w:rFonts w:asciiTheme="minorHAnsi" w:hAnsiTheme="minorHAnsi"/>
          <w:sz w:val="22"/>
          <w:szCs w:val="22"/>
        </w:rPr>
        <w:t xml:space="preserve">Ова изјава се даје у поступку </w:t>
      </w:r>
      <w:r w:rsidR="00BE10CC" w:rsidRPr="00B21410">
        <w:rPr>
          <w:rFonts w:asciiTheme="minorHAnsi" w:hAnsiTheme="minorHAnsi"/>
          <w:sz w:val="22"/>
          <w:szCs w:val="22"/>
        </w:rPr>
        <w:t>ј</w:t>
      </w:r>
      <w:r w:rsidRPr="00B21410">
        <w:rPr>
          <w:rFonts w:asciiTheme="minorHAnsi" w:hAnsiTheme="minorHAnsi"/>
          <w:sz w:val="22"/>
          <w:szCs w:val="22"/>
        </w:rPr>
        <w:t>авне набавке по јавном позиву за јавну набавку</w:t>
      </w:r>
      <w:r w:rsidR="00866AC6" w:rsidRPr="00B21410">
        <w:rPr>
          <w:rFonts w:asciiTheme="minorHAnsi" w:hAnsiTheme="minorHAnsi"/>
          <w:sz w:val="22"/>
          <w:szCs w:val="22"/>
          <w:lang w:val="sr-Cyrl-CS"/>
        </w:rPr>
        <w:t xml:space="preserve"> </w:t>
      </w:r>
      <w:r w:rsidR="0054574A" w:rsidRPr="00B21410">
        <w:rPr>
          <w:rFonts w:asciiTheme="minorHAnsi" w:hAnsiTheme="minorHAnsi"/>
          <w:sz w:val="22"/>
          <w:szCs w:val="22"/>
        </w:rPr>
        <w:t xml:space="preserve">број </w:t>
      </w:r>
      <w:r w:rsidR="00BE10CC" w:rsidRPr="00B21410">
        <w:rPr>
          <w:rFonts w:asciiTheme="minorHAnsi" w:hAnsiTheme="minorHAnsi"/>
          <w:sz w:val="22"/>
          <w:szCs w:val="22"/>
          <w:lang w:val="sr-Cyrl-CS"/>
        </w:rPr>
        <w:t xml:space="preserve">03/2017- </w:t>
      </w:r>
      <w:r w:rsidR="00BE10CC" w:rsidRPr="00B21410">
        <w:rPr>
          <w:rFonts w:asciiTheme="minorHAnsi" w:hAnsiTheme="minorHAnsi"/>
          <w:sz w:val="22"/>
          <w:szCs w:val="22"/>
        </w:rPr>
        <w:t>Радови на текућем одржавању Техничке школе у Пријепољу - Извођење грaђeвинских и грaђeвинскo-зaнaтских рaдoвa нa aдaптaциjи и сaнaциjи сaнитaрних чвoрoвa у oбjeкту  Teхничкe шкoлe у Приjeпoљу</w:t>
      </w:r>
      <w:r w:rsidR="0054574A" w:rsidRPr="00B21410">
        <w:rPr>
          <w:rFonts w:asciiTheme="minorHAnsi" w:hAnsiTheme="minorHAnsi"/>
          <w:sz w:val="22"/>
          <w:szCs w:val="22"/>
          <w:lang w:val="sr-Cyrl-CS"/>
        </w:rPr>
        <w:t xml:space="preserve">, </w:t>
      </w:r>
      <w:r w:rsidR="003057A4" w:rsidRPr="00B21410">
        <w:rPr>
          <w:rFonts w:asciiTheme="minorHAnsi" w:hAnsiTheme="minorHAnsi"/>
          <w:sz w:val="22"/>
          <w:szCs w:val="22"/>
          <w:lang w:val="sr-Cyrl-CS"/>
        </w:rPr>
        <w:t xml:space="preserve">објављеном </w:t>
      </w:r>
      <w:r w:rsidRPr="00B21410">
        <w:rPr>
          <w:rFonts w:asciiTheme="minorHAnsi" w:hAnsiTheme="minorHAnsi"/>
          <w:sz w:val="22"/>
          <w:szCs w:val="22"/>
        </w:rPr>
        <w:t>на Порталу УЈН</w:t>
      </w:r>
      <w:r w:rsidR="000C6F3A" w:rsidRPr="00B21410">
        <w:rPr>
          <w:rFonts w:asciiTheme="minorHAnsi" w:hAnsiTheme="minorHAnsi"/>
          <w:sz w:val="22"/>
          <w:szCs w:val="22"/>
        </w:rPr>
        <w:t xml:space="preserve"> дана 2</w:t>
      </w:r>
      <w:r w:rsidR="00BE10CC" w:rsidRPr="00B21410">
        <w:rPr>
          <w:rFonts w:asciiTheme="minorHAnsi" w:hAnsiTheme="minorHAnsi"/>
          <w:sz w:val="22"/>
          <w:szCs w:val="22"/>
        </w:rPr>
        <w:t>6</w:t>
      </w:r>
      <w:r w:rsidR="000C6F3A" w:rsidRPr="00B21410">
        <w:rPr>
          <w:rFonts w:asciiTheme="minorHAnsi" w:hAnsiTheme="minorHAnsi"/>
          <w:sz w:val="22"/>
          <w:szCs w:val="22"/>
        </w:rPr>
        <w:t>.</w:t>
      </w:r>
      <w:r w:rsidR="00BE10CC" w:rsidRPr="00B21410">
        <w:rPr>
          <w:rFonts w:asciiTheme="minorHAnsi" w:hAnsiTheme="minorHAnsi"/>
          <w:sz w:val="22"/>
          <w:szCs w:val="22"/>
        </w:rPr>
        <w:t>10</w:t>
      </w:r>
      <w:r w:rsidR="000C6F3A" w:rsidRPr="00B21410">
        <w:rPr>
          <w:rFonts w:asciiTheme="minorHAnsi" w:hAnsiTheme="minorHAnsi"/>
          <w:sz w:val="22"/>
          <w:szCs w:val="22"/>
        </w:rPr>
        <w:t>.201</w:t>
      </w:r>
      <w:r w:rsidR="00BE10CC" w:rsidRPr="00B21410">
        <w:rPr>
          <w:rFonts w:asciiTheme="minorHAnsi" w:hAnsiTheme="minorHAnsi"/>
          <w:sz w:val="22"/>
          <w:szCs w:val="22"/>
        </w:rPr>
        <w:t>7</w:t>
      </w:r>
      <w:r w:rsidR="000C6F3A" w:rsidRPr="00B21410">
        <w:rPr>
          <w:rFonts w:asciiTheme="minorHAnsi" w:hAnsiTheme="minorHAnsi"/>
          <w:sz w:val="22"/>
          <w:szCs w:val="22"/>
        </w:rPr>
        <w:t>. године</w:t>
      </w:r>
      <w:r w:rsidRPr="00B21410">
        <w:rPr>
          <w:rFonts w:asciiTheme="minorHAnsi" w:hAnsiTheme="minorHAnsi"/>
          <w:sz w:val="22"/>
          <w:szCs w:val="22"/>
        </w:rPr>
        <w:t>, и у друге сврхе се не може користити.</w:t>
      </w:r>
    </w:p>
    <w:p w:rsidR="00C31684" w:rsidRPr="00941EE3" w:rsidRDefault="00C31684" w:rsidP="00A30E73">
      <w:pPr>
        <w:ind w:firstLine="720"/>
        <w:jc w:val="both"/>
        <w:rPr>
          <w:rFonts w:asciiTheme="minorHAnsi" w:hAnsiTheme="minorHAnsi"/>
          <w:sz w:val="22"/>
          <w:szCs w:val="22"/>
        </w:rPr>
      </w:pPr>
    </w:p>
    <w:p w:rsidR="00C31684" w:rsidRPr="00941EE3" w:rsidRDefault="00C31684" w:rsidP="001A6D9D">
      <w:pPr>
        <w:pStyle w:val="Header"/>
        <w:tabs>
          <w:tab w:val="clear" w:pos="4320"/>
          <w:tab w:val="center" w:pos="4820"/>
        </w:tabs>
        <w:rPr>
          <w:rFonts w:asciiTheme="minorHAnsi" w:hAnsiTheme="minorHAnsi"/>
          <w:b/>
          <w:sz w:val="22"/>
          <w:szCs w:val="22"/>
          <w:lang w:val="sr-Cyrl-CS"/>
        </w:rPr>
      </w:pPr>
    </w:p>
    <w:p w:rsidR="00C31684" w:rsidRPr="00941EE3" w:rsidRDefault="00C31684" w:rsidP="001A6D9D">
      <w:pPr>
        <w:pStyle w:val="Header"/>
        <w:tabs>
          <w:tab w:val="clear" w:pos="4320"/>
          <w:tab w:val="center" w:pos="4820"/>
        </w:tabs>
        <w:rPr>
          <w:rFonts w:asciiTheme="minorHAnsi" w:hAnsiTheme="minorHAnsi"/>
          <w:b/>
          <w:sz w:val="22"/>
          <w:szCs w:val="22"/>
          <w:lang w:val="sr-Cyrl-CS"/>
        </w:rPr>
      </w:pPr>
    </w:p>
    <w:p w:rsidR="00C31684" w:rsidRPr="00941EE3" w:rsidRDefault="00C31684" w:rsidP="001A6D9D">
      <w:pPr>
        <w:pStyle w:val="Header"/>
        <w:tabs>
          <w:tab w:val="clear" w:pos="4320"/>
          <w:tab w:val="center" w:pos="4820"/>
        </w:tabs>
        <w:rPr>
          <w:rFonts w:asciiTheme="minorHAnsi" w:hAnsiTheme="minorHAnsi"/>
          <w:b/>
          <w:sz w:val="22"/>
          <w:szCs w:val="22"/>
          <w:lang w:val="sr-Cyrl-CS"/>
        </w:rPr>
      </w:pPr>
    </w:p>
    <w:p w:rsidR="00C31684" w:rsidRPr="00941EE3" w:rsidRDefault="00C31684" w:rsidP="001A6D9D">
      <w:pPr>
        <w:pStyle w:val="Header"/>
        <w:tabs>
          <w:tab w:val="clear" w:pos="4320"/>
          <w:tab w:val="center" w:pos="4820"/>
        </w:tabs>
        <w:rPr>
          <w:rFonts w:asciiTheme="minorHAnsi" w:hAnsiTheme="minorHAnsi"/>
          <w:b/>
          <w:sz w:val="22"/>
          <w:szCs w:val="22"/>
          <w:lang w:val="sr-Cyrl-CS"/>
        </w:rPr>
      </w:pPr>
    </w:p>
    <w:p w:rsidR="00C31684" w:rsidRPr="00941EE3" w:rsidRDefault="00C31684" w:rsidP="00DA3C3B">
      <w:pPr>
        <w:jc w:val="center"/>
        <w:rPr>
          <w:rFonts w:asciiTheme="minorHAnsi" w:hAnsiTheme="minorHAnsi"/>
          <w:b/>
          <w:sz w:val="22"/>
          <w:szCs w:val="22"/>
        </w:rPr>
      </w:pPr>
      <w:r w:rsidRPr="00941EE3">
        <w:rPr>
          <w:rFonts w:asciiTheme="minorHAnsi" w:hAnsiTheme="minorHAnsi"/>
          <w:b/>
          <w:sz w:val="22"/>
          <w:szCs w:val="22"/>
          <w:lang w:val="sr-Cyrl-CS"/>
        </w:rPr>
        <w:t>М.П.</w:t>
      </w:r>
    </w:p>
    <w:p w:rsidR="00C31684" w:rsidRPr="00941EE3" w:rsidRDefault="00C31684" w:rsidP="00DA3C3B">
      <w:pPr>
        <w:jc w:val="center"/>
        <w:rPr>
          <w:rFonts w:asciiTheme="minorHAnsi" w:hAnsiTheme="minorHAnsi"/>
          <w:b/>
          <w:sz w:val="22"/>
          <w:szCs w:val="22"/>
        </w:rPr>
      </w:pPr>
    </w:p>
    <w:p w:rsidR="00D47482" w:rsidRPr="00941EE3" w:rsidRDefault="00866AC6" w:rsidP="00866AC6">
      <w:pPr>
        <w:jc w:val="center"/>
        <w:rPr>
          <w:rFonts w:asciiTheme="minorHAnsi" w:hAnsiTheme="minorHAnsi"/>
          <w:b/>
          <w:sz w:val="22"/>
          <w:szCs w:val="22"/>
        </w:rPr>
      </w:pPr>
      <w:r w:rsidRPr="00941EE3">
        <w:rPr>
          <w:rFonts w:asciiTheme="minorHAnsi" w:hAnsiTheme="minorHAnsi"/>
          <w:b/>
          <w:sz w:val="22"/>
          <w:szCs w:val="22"/>
          <w:lang w:val="sr-Cyrl-CS"/>
        </w:rPr>
        <w:t xml:space="preserve">                                                                                            </w:t>
      </w:r>
      <w:r w:rsidR="00C31684" w:rsidRPr="00941EE3">
        <w:rPr>
          <w:rFonts w:asciiTheme="minorHAnsi" w:hAnsiTheme="minorHAnsi"/>
          <w:b/>
          <w:sz w:val="22"/>
          <w:szCs w:val="22"/>
          <w:lang w:val="sr-Cyrl-CS"/>
        </w:rPr>
        <w:t>_</w:t>
      </w:r>
      <w:r w:rsidRPr="00941EE3">
        <w:rPr>
          <w:rFonts w:asciiTheme="minorHAnsi" w:hAnsiTheme="minorHAnsi"/>
          <w:b/>
          <w:sz w:val="22"/>
          <w:szCs w:val="22"/>
          <w:lang w:val="sr-Cyrl-CS"/>
        </w:rPr>
        <w:t>_____</w:t>
      </w:r>
      <w:r w:rsidR="00C31684" w:rsidRPr="00941EE3">
        <w:rPr>
          <w:rFonts w:asciiTheme="minorHAnsi" w:hAnsiTheme="minorHAnsi"/>
          <w:b/>
          <w:sz w:val="22"/>
          <w:szCs w:val="22"/>
          <w:lang w:val="sr-Cyrl-CS"/>
        </w:rPr>
        <w:t>_________________________</w:t>
      </w:r>
    </w:p>
    <w:p w:rsidR="00C31684" w:rsidRPr="00941EE3" w:rsidRDefault="00C31684" w:rsidP="00766C44">
      <w:pPr>
        <w:jc w:val="right"/>
        <w:rPr>
          <w:rFonts w:asciiTheme="minorHAnsi" w:hAnsiTheme="minorHAnsi"/>
          <w:b/>
          <w:sz w:val="22"/>
          <w:szCs w:val="22"/>
          <w:lang w:val="sr-Cyrl-CS"/>
        </w:rPr>
      </w:pP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t xml:space="preserve">           (потпис овлашћеног лица Понуђача)</w:t>
      </w:r>
    </w:p>
    <w:p w:rsidR="00C31684" w:rsidRPr="00941EE3" w:rsidRDefault="00C31684" w:rsidP="00766C44">
      <w:pPr>
        <w:pStyle w:val="Header"/>
        <w:tabs>
          <w:tab w:val="clear" w:pos="4320"/>
          <w:tab w:val="center" w:pos="4820"/>
        </w:tabs>
        <w:jc w:val="right"/>
        <w:rPr>
          <w:rFonts w:asciiTheme="minorHAnsi" w:hAnsiTheme="minorHAnsi"/>
          <w:b/>
          <w:sz w:val="22"/>
          <w:szCs w:val="22"/>
          <w:lang w:val="sr-Cyrl-CS"/>
        </w:rPr>
      </w:pPr>
    </w:p>
    <w:p w:rsidR="00D47482" w:rsidRPr="00941EE3" w:rsidRDefault="00D47482" w:rsidP="00D47482">
      <w:pPr>
        <w:jc w:val="center"/>
        <w:rPr>
          <w:rFonts w:asciiTheme="minorHAnsi" w:hAnsiTheme="minorHAnsi"/>
          <w:b/>
          <w:sz w:val="22"/>
          <w:szCs w:val="22"/>
          <w:u w:val="single"/>
        </w:rPr>
      </w:pPr>
    </w:p>
    <w:p w:rsidR="00D47482" w:rsidRPr="00941EE3" w:rsidRDefault="00D47482" w:rsidP="00D47482">
      <w:pPr>
        <w:jc w:val="center"/>
        <w:rPr>
          <w:rFonts w:asciiTheme="minorHAnsi" w:hAnsiTheme="minorHAnsi"/>
          <w:b/>
          <w:sz w:val="22"/>
          <w:szCs w:val="22"/>
          <w:u w:val="single"/>
        </w:rPr>
      </w:pPr>
    </w:p>
    <w:p w:rsidR="00D47482" w:rsidRPr="00941EE3" w:rsidRDefault="00D47482" w:rsidP="00D47482">
      <w:pPr>
        <w:jc w:val="center"/>
        <w:rPr>
          <w:rFonts w:asciiTheme="minorHAnsi" w:hAnsiTheme="minorHAnsi"/>
          <w:b/>
          <w:sz w:val="22"/>
          <w:szCs w:val="22"/>
          <w:u w:val="single"/>
        </w:rPr>
      </w:pPr>
    </w:p>
    <w:p w:rsidR="00D47482" w:rsidRPr="00941EE3" w:rsidRDefault="00D47482" w:rsidP="00D47482">
      <w:pPr>
        <w:jc w:val="center"/>
        <w:rPr>
          <w:rFonts w:asciiTheme="minorHAnsi" w:hAnsiTheme="minorHAnsi"/>
          <w:b/>
          <w:sz w:val="22"/>
          <w:szCs w:val="22"/>
          <w:u w:val="single"/>
        </w:rPr>
      </w:pPr>
    </w:p>
    <w:p w:rsidR="00D47482" w:rsidRPr="00941EE3" w:rsidRDefault="00D47482" w:rsidP="00D47482">
      <w:pPr>
        <w:jc w:val="center"/>
        <w:rPr>
          <w:rFonts w:asciiTheme="minorHAnsi" w:hAnsiTheme="minorHAnsi"/>
          <w:b/>
          <w:sz w:val="22"/>
          <w:szCs w:val="22"/>
          <w:u w:val="single"/>
        </w:rPr>
      </w:pPr>
    </w:p>
    <w:p w:rsidR="00D47482" w:rsidRPr="00941EE3" w:rsidRDefault="00D47482" w:rsidP="00D47482">
      <w:pPr>
        <w:jc w:val="center"/>
        <w:rPr>
          <w:rFonts w:asciiTheme="minorHAnsi" w:hAnsiTheme="minorHAnsi"/>
          <w:b/>
          <w:sz w:val="22"/>
          <w:szCs w:val="22"/>
          <w:u w:val="single"/>
        </w:rPr>
      </w:pPr>
    </w:p>
    <w:p w:rsidR="00D47482" w:rsidRPr="00941EE3" w:rsidRDefault="00D47482" w:rsidP="00D47482">
      <w:pPr>
        <w:jc w:val="center"/>
        <w:rPr>
          <w:rFonts w:asciiTheme="minorHAnsi" w:hAnsiTheme="minorHAnsi"/>
          <w:b/>
          <w:sz w:val="22"/>
          <w:szCs w:val="22"/>
          <w:u w:val="single"/>
        </w:rPr>
      </w:pPr>
    </w:p>
    <w:p w:rsidR="00265118" w:rsidRPr="00941EE3" w:rsidRDefault="00265118" w:rsidP="00D47482">
      <w:pPr>
        <w:jc w:val="center"/>
        <w:rPr>
          <w:rFonts w:asciiTheme="minorHAnsi" w:hAnsiTheme="minorHAnsi"/>
          <w:b/>
          <w:sz w:val="22"/>
          <w:szCs w:val="22"/>
          <w:u w:val="single"/>
        </w:rPr>
      </w:pPr>
    </w:p>
    <w:p w:rsidR="00265118" w:rsidRPr="00941EE3" w:rsidRDefault="00265118" w:rsidP="00D47482">
      <w:pPr>
        <w:jc w:val="center"/>
        <w:rPr>
          <w:rFonts w:asciiTheme="minorHAnsi" w:hAnsiTheme="minorHAnsi"/>
          <w:b/>
          <w:sz w:val="22"/>
          <w:szCs w:val="22"/>
          <w:u w:val="single"/>
        </w:rPr>
      </w:pPr>
    </w:p>
    <w:p w:rsidR="00B054AA" w:rsidRPr="00941EE3" w:rsidRDefault="00B054AA" w:rsidP="00D47482">
      <w:pPr>
        <w:jc w:val="center"/>
        <w:rPr>
          <w:rFonts w:asciiTheme="minorHAnsi" w:hAnsiTheme="minorHAnsi"/>
          <w:b/>
          <w:sz w:val="22"/>
          <w:szCs w:val="22"/>
          <w:u w:val="single"/>
        </w:rPr>
      </w:pPr>
    </w:p>
    <w:p w:rsidR="00B054AA" w:rsidRPr="00941EE3" w:rsidRDefault="00B054AA" w:rsidP="00D47482">
      <w:pPr>
        <w:jc w:val="center"/>
        <w:rPr>
          <w:rFonts w:asciiTheme="minorHAnsi" w:hAnsiTheme="minorHAnsi"/>
          <w:b/>
          <w:sz w:val="22"/>
          <w:szCs w:val="22"/>
          <w:u w:val="single"/>
        </w:rPr>
      </w:pPr>
    </w:p>
    <w:p w:rsidR="00B054AA" w:rsidRPr="00941EE3" w:rsidRDefault="00B054AA" w:rsidP="00D47482">
      <w:pPr>
        <w:jc w:val="center"/>
        <w:rPr>
          <w:rFonts w:asciiTheme="minorHAnsi" w:hAnsiTheme="minorHAnsi"/>
          <w:b/>
          <w:sz w:val="22"/>
          <w:szCs w:val="22"/>
          <w:u w:val="single"/>
        </w:rPr>
      </w:pPr>
    </w:p>
    <w:p w:rsidR="00B054AA" w:rsidRPr="00941EE3" w:rsidRDefault="00B054AA" w:rsidP="00D47482">
      <w:pPr>
        <w:jc w:val="center"/>
        <w:rPr>
          <w:rFonts w:asciiTheme="minorHAnsi" w:hAnsiTheme="minorHAnsi"/>
          <w:b/>
          <w:sz w:val="22"/>
          <w:szCs w:val="22"/>
          <w:u w:val="single"/>
        </w:rPr>
      </w:pPr>
    </w:p>
    <w:p w:rsidR="00B054AA" w:rsidRPr="00941EE3" w:rsidRDefault="00B054AA" w:rsidP="00D47482">
      <w:pPr>
        <w:jc w:val="center"/>
        <w:rPr>
          <w:rFonts w:asciiTheme="minorHAnsi" w:hAnsiTheme="minorHAnsi"/>
          <w:b/>
          <w:sz w:val="22"/>
          <w:szCs w:val="22"/>
          <w:u w:val="single"/>
        </w:rPr>
      </w:pPr>
    </w:p>
    <w:p w:rsidR="00D47482" w:rsidRPr="00941EE3" w:rsidRDefault="00D47482" w:rsidP="00D47482">
      <w:pPr>
        <w:jc w:val="center"/>
        <w:rPr>
          <w:rFonts w:asciiTheme="minorHAnsi" w:hAnsiTheme="minorHAnsi"/>
          <w:b/>
          <w:sz w:val="22"/>
          <w:szCs w:val="22"/>
          <w:u w:val="single"/>
        </w:rPr>
      </w:pPr>
    </w:p>
    <w:p w:rsidR="00662217" w:rsidRPr="00941EE3" w:rsidRDefault="00662217" w:rsidP="00D47482">
      <w:pPr>
        <w:jc w:val="center"/>
        <w:rPr>
          <w:rFonts w:asciiTheme="minorHAnsi" w:hAnsiTheme="minorHAnsi"/>
          <w:b/>
          <w:sz w:val="22"/>
          <w:szCs w:val="22"/>
          <w:u w:val="single"/>
        </w:rPr>
      </w:pPr>
    </w:p>
    <w:p w:rsidR="00C06DC6" w:rsidRPr="00941EE3" w:rsidRDefault="00C06DC6" w:rsidP="00D47482">
      <w:pPr>
        <w:jc w:val="center"/>
        <w:rPr>
          <w:rFonts w:asciiTheme="minorHAnsi" w:hAnsiTheme="minorHAnsi"/>
          <w:b/>
          <w:sz w:val="22"/>
          <w:szCs w:val="22"/>
          <w:u w:val="single"/>
        </w:rPr>
      </w:pPr>
    </w:p>
    <w:p w:rsidR="00C06DC6" w:rsidRPr="00941EE3" w:rsidRDefault="00C06DC6" w:rsidP="00D47482">
      <w:pPr>
        <w:jc w:val="center"/>
        <w:rPr>
          <w:rFonts w:asciiTheme="minorHAnsi" w:hAnsiTheme="minorHAnsi"/>
          <w:b/>
          <w:sz w:val="22"/>
          <w:szCs w:val="22"/>
          <w:u w:val="single"/>
        </w:rPr>
      </w:pPr>
    </w:p>
    <w:p w:rsidR="00C06DC6" w:rsidRPr="00941EE3" w:rsidRDefault="00C06DC6" w:rsidP="00D47482">
      <w:pPr>
        <w:jc w:val="center"/>
        <w:rPr>
          <w:rFonts w:asciiTheme="minorHAnsi" w:hAnsiTheme="minorHAnsi"/>
          <w:b/>
          <w:sz w:val="22"/>
          <w:szCs w:val="22"/>
          <w:u w:val="single"/>
        </w:rPr>
      </w:pPr>
    </w:p>
    <w:p w:rsidR="00C06DC6" w:rsidRPr="00941EE3" w:rsidRDefault="00C06DC6" w:rsidP="00D47482">
      <w:pPr>
        <w:jc w:val="center"/>
        <w:rPr>
          <w:rFonts w:asciiTheme="minorHAnsi" w:hAnsiTheme="minorHAnsi"/>
          <w:b/>
          <w:sz w:val="22"/>
          <w:szCs w:val="22"/>
          <w:u w:val="single"/>
        </w:rPr>
      </w:pPr>
    </w:p>
    <w:p w:rsidR="00C06DC6" w:rsidRPr="00941EE3" w:rsidRDefault="00C06DC6" w:rsidP="00D47482">
      <w:pPr>
        <w:jc w:val="center"/>
        <w:rPr>
          <w:rFonts w:asciiTheme="minorHAnsi" w:hAnsiTheme="minorHAnsi"/>
          <w:b/>
          <w:sz w:val="22"/>
          <w:szCs w:val="22"/>
          <w:u w:val="single"/>
        </w:rPr>
      </w:pPr>
    </w:p>
    <w:p w:rsidR="000C6F3A" w:rsidRDefault="000C6F3A" w:rsidP="00D47482">
      <w:pPr>
        <w:jc w:val="center"/>
        <w:rPr>
          <w:rFonts w:asciiTheme="minorHAnsi" w:hAnsiTheme="minorHAnsi"/>
          <w:b/>
          <w:sz w:val="22"/>
          <w:szCs w:val="22"/>
          <w:u w:val="single"/>
        </w:rPr>
      </w:pPr>
    </w:p>
    <w:p w:rsidR="00B21410" w:rsidRDefault="00B21410" w:rsidP="00D47482">
      <w:pPr>
        <w:jc w:val="center"/>
        <w:rPr>
          <w:rFonts w:asciiTheme="minorHAnsi" w:hAnsiTheme="minorHAnsi"/>
          <w:b/>
          <w:sz w:val="22"/>
          <w:szCs w:val="22"/>
          <w:u w:val="single"/>
        </w:rPr>
      </w:pPr>
    </w:p>
    <w:p w:rsidR="00B21410" w:rsidRDefault="00B21410" w:rsidP="00D47482">
      <w:pPr>
        <w:jc w:val="center"/>
        <w:rPr>
          <w:rFonts w:asciiTheme="minorHAnsi" w:hAnsiTheme="minorHAnsi"/>
          <w:b/>
          <w:sz w:val="22"/>
          <w:szCs w:val="22"/>
          <w:u w:val="single"/>
        </w:rPr>
      </w:pPr>
    </w:p>
    <w:p w:rsidR="00B21410" w:rsidRDefault="00B21410" w:rsidP="00D47482">
      <w:pPr>
        <w:jc w:val="center"/>
        <w:rPr>
          <w:rFonts w:asciiTheme="minorHAnsi" w:hAnsiTheme="minorHAnsi"/>
          <w:b/>
          <w:sz w:val="22"/>
          <w:szCs w:val="22"/>
          <w:u w:val="single"/>
        </w:rPr>
      </w:pPr>
    </w:p>
    <w:p w:rsidR="00B21410" w:rsidRDefault="00B21410" w:rsidP="00D47482">
      <w:pPr>
        <w:jc w:val="center"/>
        <w:rPr>
          <w:rFonts w:asciiTheme="minorHAnsi" w:hAnsiTheme="minorHAnsi"/>
          <w:b/>
          <w:sz w:val="22"/>
          <w:szCs w:val="22"/>
          <w:u w:val="single"/>
        </w:rPr>
      </w:pPr>
    </w:p>
    <w:p w:rsidR="00B21410" w:rsidRPr="00B21410" w:rsidRDefault="00B21410" w:rsidP="00D47482">
      <w:pPr>
        <w:jc w:val="center"/>
        <w:rPr>
          <w:rFonts w:asciiTheme="minorHAnsi" w:hAnsiTheme="minorHAnsi"/>
          <w:b/>
          <w:sz w:val="22"/>
          <w:szCs w:val="22"/>
          <w:u w:val="single"/>
        </w:rPr>
      </w:pPr>
    </w:p>
    <w:p w:rsidR="000C6F3A" w:rsidRPr="00941EE3" w:rsidRDefault="000C6F3A" w:rsidP="00D47482">
      <w:pPr>
        <w:jc w:val="center"/>
        <w:rPr>
          <w:rFonts w:asciiTheme="minorHAnsi" w:hAnsiTheme="minorHAnsi"/>
          <w:b/>
          <w:sz w:val="22"/>
          <w:szCs w:val="22"/>
          <w:u w:val="single"/>
        </w:rPr>
      </w:pPr>
    </w:p>
    <w:p w:rsidR="00C06DC6" w:rsidRPr="00941EE3" w:rsidRDefault="00C06DC6" w:rsidP="00D47482">
      <w:pPr>
        <w:jc w:val="center"/>
        <w:rPr>
          <w:rFonts w:asciiTheme="minorHAnsi" w:hAnsiTheme="minorHAnsi"/>
          <w:b/>
          <w:sz w:val="22"/>
          <w:szCs w:val="22"/>
          <w:u w:val="single"/>
        </w:rPr>
      </w:pPr>
    </w:p>
    <w:p w:rsidR="00D47482" w:rsidRPr="00941EE3" w:rsidRDefault="00536AEA" w:rsidP="00D47482">
      <w:pPr>
        <w:jc w:val="center"/>
        <w:rPr>
          <w:rFonts w:asciiTheme="minorHAnsi" w:hAnsiTheme="minorHAnsi"/>
          <w:sz w:val="22"/>
          <w:szCs w:val="22"/>
        </w:rPr>
      </w:pPr>
      <w:r w:rsidRPr="00941EE3">
        <w:rPr>
          <w:rFonts w:asciiTheme="minorHAnsi" w:hAnsiTheme="minorHAnsi"/>
          <w:b/>
          <w:sz w:val="22"/>
          <w:szCs w:val="22"/>
          <w:u w:val="single"/>
        </w:rPr>
        <w:lastRenderedPageBreak/>
        <w:t>5.10</w:t>
      </w:r>
      <w:r w:rsidR="00D47482" w:rsidRPr="00941EE3">
        <w:rPr>
          <w:rFonts w:asciiTheme="minorHAnsi" w:hAnsiTheme="minorHAnsi"/>
          <w:b/>
          <w:sz w:val="22"/>
          <w:szCs w:val="22"/>
          <w:u w:val="single"/>
        </w:rPr>
        <w:t>.</w:t>
      </w:r>
      <w:r w:rsidR="000575CA" w:rsidRPr="00941EE3">
        <w:rPr>
          <w:rFonts w:asciiTheme="minorHAnsi" w:hAnsiTheme="minorHAnsi"/>
          <w:b/>
          <w:sz w:val="22"/>
          <w:szCs w:val="22"/>
          <w:u w:val="single"/>
        </w:rPr>
        <w:t xml:space="preserve"> </w:t>
      </w:r>
      <w:r w:rsidR="00D47482" w:rsidRPr="00941EE3">
        <w:rPr>
          <w:rFonts w:asciiTheme="minorHAnsi" w:hAnsiTheme="minorHAnsi"/>
          <w:b/>
          <w:sz w:val="22"/>
          <w:szCs w:val="22"/>
          <w:u w:val="single"/>
        </w:rPr>
        <w:t>OБРАЗАЦ</w:t>
      </w:r>
      <w:r w:rsidR="000575CA" w:rsidRPr="00941EE3">
        <w:rPr>
          <w:rFonts w:asciiTheme="minorHAnsi" w:hAnsiTheme="minorHAnsi"/>
          <w:b/>
          <w:sz w:val="22"/>
          <w:szCs w:val="22"/>
          <w:u w:val="single"/>
        </w:rPr>
        <w:t xml:space="preserve"> </w:t>
      </w:r>
      <w:r w:rsidR="00D47482" w:rsidRPr="00941EE3">
        <w:rPr>
          <w:rFonts w:asciiTheme="minorHAnsi" w:hAnsiTheme="minorHAnsi"/>
          <w:b/>
          <w:sz w:val="22"/>
          <w:szCs w:val="22"/>
          <w:u w:val="single"/>
        </w:rPr>
        <w:t>И З Ј А В Е О ПОШТОВАЊУ ОБАВЕЗА ИЗ ЧЛ.75 СТАВ 2. ЗАКОНА ДА ПОНУЂАЧУ НИЈЕ ИЗРЕЧЕНА МЕРА ЗАБРАНЕ ОБАВЉАЊА ДЕЛАТНОСТИ</w:t>
      </w:r>
    </w:p>
    <w:p w:rsidR="00D47482" w:rsidRPr="00941EE3" w:rsidRDefault="00D47482" w:rsidP="00D47482">
      <w:pPr>
        <w:rPr>
          <w:rFonts w:asciiTheme="minorHAnsi" w:hAnsiTheme="minorHAnsi"/>
          <w:sz w:val="22"/>
          <w:szCs w:val="22"/>
          <w:lang w:val="sr-Cyrl-CS"/>
        </w:rPr>
      </w:pPr>
    </w:p>
    <w:p w:rsidR="00D47482" w:rsidRPr="00941EE3" w:rsidRDefault="00D47482" w:rsidP="00D47482">
      <w:pPr>
        <w:jc w:val="center"/>
        <w:rPr>
          <w:rFonts w:asciiTheme="minorHAnsi" w:hAnsiTheme="minorHAnsi"/>
          <w:sz w:val="22"/>
          <w:szCs w:val="22"/>
        </w:rPr>
      </w:pPr>
    </w:p>
    <w:p w:rsidR="00D47482" w:rsidRPr="00941EE3" w:rsidRDefault="00D47482" w:rsidP="00D47482">
      <w:pPr>
        <w:jc w:val="center"/>
        <w:rPr>
          <w:rFonts w:asciiTheme="minorHAnsi" w:hAnsiTheme="minorHAnsi"/>
          <w:sz w:val="22"/>
          <w:szCs w:val="22"/>
        </w:rPr>
      </w:pPr>
    </w:p>
    <w:p w:rsidR="00D47482" w:rsidRPr="00941EE3" w:rsidRDefault="00D47482" w:rsidP="00662217">
      <w:pPr>
        <w:spacing w:after="120"/>
        <w:jc w:val="both"/>
        <w:rPr>
          <w:rFonts w:asciiTheme="minorHAnsi" w:hAnsiTheme="minorHAnsi"/>
          <w:sz w:val="22"/>
          <w:szCs w:val="22"/>
        </w:rPr>
      </w:pPr>
    </w:p>
    <w:p w:rsidR="00662217" w:rsidRPr="00B21410" w:rsidRDefault="00D47482" w:rsidP="00662217">
      <w:pPr>
        <w:jc w:val="both"/>
        <w:rPr>
          <w:rFonts w:asciiTheme="minorHAnsi" w:hAnsiTheme="minorHAnsi"/>
          <w:sz w:val="22"/>
          <w:szCs w:val="22"/>
        </w:rPr>
      </w:pPr>
      <w:r w:rsidRPr="00B21410">
        <w:rPr>
          <w:rFonts w:asciiTheme="minorHAnsi" w:hAnsiTheme="minorHAnsi"/>
          <w:sz w:val="22"/>
          <w:szCs w:val="22"/>
        </w:rPr>
        <w:t>Под пуном материјалном и кри</w:t>
      </w:r>
      <w:r w:rsidR="00662217" w:rsidRPr="00B21410">
        <w:rPr>
          <w:rFonts w:asciiTheme="minorHAnsi" w:hAnsiTheme="minorHAnsi"/>
          <w:sz w:val="22"/>
          <w:szCs w:val="22"/>
        </w:rPr>
        <w:t xml:space="preserve">вичном одговорношћу изјављујемо </w:t>
      </w:r>
      <w:r w:rsidRPr="00B21410">
        <w:rPr>
          <w:rFonts w:asciiTheme="minorHAnsi" w:hAnsiTheme="minorHAnsi"/>
          <w:sz w:val="22"/>
          <w:szCs w:val="22"/>
        </w:rPr>
        <w:t>да понуђачу</w:t>
      </w:r>
      <w:r w:rsidR="00662217" w:rsidRPr="00B21410">
        <w:rPr>
          <w:rFonts w:asciiTheme="minorHAnsi" w:hAnsiTheme="minorHAnsi"/>
          <w:sz w:val="22"/>
          <w:szCs w:val="22"/>
        </w:rPr>
        <w:t xml:space="preserve"> </w:t>
      </w:r>
      <w:r w:rsidRPr="00B21410">
        <w:rPr>
          <w:rFonts w:asciiTheme="minorHAnsi" w:hAnsiTheme="minorHAnsi"/>
          <w:sz w:val="22"/>
          <w:szCs w:val="22"/>
        </w:rPr>
        <w:t>______________________________________________</w:t>
      </w:r>
      <w:r w:rsidR="00662217" w:rsidRPr="00B21410">
        <w:rPr>
          <w:rFonts w:asciiTheme="minorHAnsi" w:hAnsiTheme="minorHAnsi"/>
          <w:sz w:val="22"/>
          <w:szCs w:val="22"/>
        </w:rPr>
        <w:t xml:space="preserve"> </w:t>
      </w:r>
      <w:r w:rsidRPr="00B21410">
        <w:rPr>
          <w:rFonts w:asciiTheme="minorHAnsi" w:hAnsiTheme="minorHAnsi"/>
          <w:sz w:val="22"/>
          <w:szCs w:val="22"/>
        </w:rPr>
        <w:t xml:space="preserve">није изречена мера забране обављања делатности , која је на снази у време </w:t>
      </w:r>
      <w:r w:rsidR="00B21410" w:rsidRPr="00B21410">
        <w:rPr>
          <w:rFonts w:asciiTheme="minorHAnsi" w:hAnsiTheme="minorHAnsi"/>
          <w:sz w:val="22"/>
          <w:szCs w:val="22"/>
        </w:rPr>
        <w:t>подношења понуде</w:t>
      </w:r>
      <w:r w:rsidR="00B21410">
        <w:rPr>
          <w:rFonts w:asciiTheme="minorHAnsi" w:hAnsiTheme="minorHAnsi"/>
          <w:sz w:val="22"/>
          <w:szCs w:val="22"/>
        </w:rPr>
        <w:t xml:space="preserve"> </w:t>
      </w:r>
      <w:r w:rsidRPr="00B21410">
        <w:rPr>
          <w:rFonts w:asciiTheme="minorHAnsi" w:hAnsiTheme="minorHAnsi"/>
          <w:sz w:val="22"/>
          <w:szCs w:val="22"/>
        </w:rPr>
        <w:t>за јавну набавку</w:t>
      </w:r>
      <w:r w:rsidR="00B21410" w:rsidRPr="00B21410">
        <w:rPr>
          <w:rFonts w:asciiTheme="minorHAnsi" w:hAnsiTheme="minorHAnsi"/>
          <w:sz w:val="22"/>
          <w:szCs w:val="22"/>
        </w:rPr>
        <w:t xml:space="preserve"> број </w:t>
      </w:r>
      <w:r w:rsidR="00B21410" w:rsidRPr="00B21410">
        <w:rPr>
          <w:rFonts w:asciiTheme="minorHAnsi" w:hAnsiTheme="minorHAnsi"/>
          <w:sz w:val="22"/>
          <w:szCs w:val="22"/>
          <w:lang w:val="sr-Cyrl-CS"/>
        </w:rPr>
        <w:t xml:space="preserve">03/2017- </w:t>
      </w:r>
      <w:r w:rsidR="00B21410" w:rsidRPr="00B21410">
        <w:rPr>
          <w:rFonts w:asciiTheme="minorHAnsi" w:hAnsiTheme="minorHAnsi"/>
          <w:sz w:val="22"/>
          <w:szCs w:val="22"/>
        </w:rPr>
        <w:t>Радови на текућем одржавању Техничке школе у Пријепољу - Извођење грaђeвинских и грaђeвинскo-зaнaтских рaдoвa нa aдaптaциjи и сaнaциjи сaнитaрних чвoрoвa у oбjeкту  Teхничкe шкoлe у Приjeпoљу</w:t>
      </w:r>
      <w:r w:rsidR="0054574A" w:rsidRPr="00B21410">
        <w:rPr>
          <w:rFonts w:asciiTheme="minorHAnsi" w:hAnsiTheme="minorHAnsi"/>
          <w:sz w:val="22"/>
          <w:szCs w:val="22"/>
          <w:lang w:val="sr-Cyrl-CS"/>
        </w:rPr>
        <w:t>.</w:t>
      </w:r>
    </w:p>
    <w:p w:rsidR="00D47482" w:rsidRPr="00941EE3" w:rsidRDefault="00D47482" w:rsidP="00D47482">
      <w:pPr>
        <w:jc w:val="both"/>
        <w:rPr>
          <w:rFonts w:asciiTheme="minorHAnsi" w:hAnsiTheme="minorHAnsi"/>
          <w:sz w:val="22"/>
          <w:szCs w:val="22"/>
          <w:lang w:val="sr-Cyrl-CS" w:eastAsia="sr-Cyrl-CS"/>
        </w:rPr>
      </w:pPr>
    </w:p>
    <w:p w:rsidR="00265118" w:rsidRPr="00941EE3" w:rsidRDefault="00265118" w:rsidP="00D47482">
      <w:pPr>
        <w:jc w:val="both"/>
        <w:rPr>
          <w:rFonts w:asciiTheme="minorHAnsi" w:hAnsiTheme="minorHAnsi"/>
          <w:sz w:val="22"/>
          <w:szCs w:val="22"/>
          <w:lang w:val="sr-Cyrl-CS" w:eastAsia="sr-Cyrl-CS"/>
        </w:rPr>
      </w:pPr>
    </w:p>
    <w:p w:rsidR="00265118" w:rsidRPr="00941EE3" w:rsidRDefault="00265118" w:rsidP="00D47482">
      <w:pPr>
        <w:jc w:val="both"/>
        <w:rPr>
          <w:rFonts w:asciiTheme="minorHAnsi" w:hAnsiTheme="minorHAnsi"/>
          <w:sz w:val="22"/>
          <w:szCs w:val="22"/>
          <w:lang w:val="sr-Cyrl-CS" w:eastAsia="sr-Cyrl-CS"/>
        </w:rPr>
      </w:pPr>
    </w:p>
    <w:p w:rsidR="00265118" w:rsidRPr="00941EE3" w:rsidRDefault="00265118" w:rsidP="00D47482">
      <w:pPr>
        <w:jc w:val="both"/>
        <w:rPr>
          <w:rFonts w:asciiTheme="minorHAnsi" w:hAnsiTheme="minorHAnsi"/>
          <w:sz w:val="22"/>
          <w:szCs w:val="22"/>
          <w:lang w:val="sr-Cyrl-CS" w:eastAsia="sr-Cyrl-CS"/>
        </w:rPr>
      </w:pPr>
    </w:p>
    <w:p w:rsidR="00265118" w:rsidRPr="00941EE3" w:rsidRDefault="00265118" w:rsidP="00D47482">
      <w:pPr>
        <w:jc w:val="both"/>
        <w:rPr>
          <w:rFonts w:asciiTheme="minorHAnsi" w:hAnsiTheme="minorHAnsi"/>
          <w:sz w:val="22"/>
          <w:szCs w:val="22"/>
          <w:lang w:val="sr-Cyrl-CS" w:eastAsia="sr-Cyrl-CS"/>
        </w:rPr>
      </w:pPr>
    </w:p>
    <w:p w:rsidR="00265118" w:rsidRPr="00941EE3" w:rsidRDefault="00265118" w:rsidP="00D47482">
      <w:pPr>
        <w:jc w:val="both"/>
        <w:rPr>
          <w:rFonts w:asciiTheme="minorHAnsi" w:hAnsiTheme="minorHAnsi"/>
          <w:sz w:val="22"/>
          <w:szCs w:val="22"/>
          <w:lang w:val="sr-Cyrl-CS" w:eastAsia="sr-Cyrl-CS"/>
        </w:rPr>
      </w:pPr>
    </w:p>
    <w:p w:rsidR="00265118" w:rsidRPr="00941EE3" w:rsidRDefault="00265118" w:rsidP="00D47482">
      <w:pPr>
        <w:jc w:val="both"/>
        <w:rPr>
          <w:rFonts w:asciiTheme="minorHAnsi" w:hAnsiTheme="minorHAnsi"/>
          <w:sz w:val="22"/>
          <w:szCs w:val="22"/>
          <w:lang w:val="sr-Cyrl-CS"/>
        </w:rPr>
      </w:pPr>
    </w:p>
    <w:p w:rsidR="00D47482" w:rsidRPr="00941EE3" w:rsidRDefault="00D47482" w:rsidP="00662217">
      <w:pPr>
        <w:spacing w:after="120"/>
        <w:jc w:val="center"/>
        <w:rPr>
          <w:rFonts w:asciiTheme="minorHAnsi" w:hAnsiTheme="minorHAnsi"/>
          <w:b/>
          <w:sz w:val="22"/>
          <w:szCs w:val="22"/>
          <w:lang w:val="sr-Cyrl-CS"/>
        </w:rPr>
      </w:pPr>
      <w:r w:rsidRPr="00941EE3">
        <w:rPr>
          <w:rFonts w:asciiTheme="minorHAnsi" w:hAnsiTheme="minorHAnsi"/>
          <w:b/>
          <w:sz w:val="22"/>
          <w:szCs w:val="22"/>
          <w:lang w:val="sr-Cyrl-CS"/>
        </w:rPr>
        <w:t>МП</w:t>
      </w:r>
    </w:p>
    <w:p w:rsidR="00D47482" w:rsidRPr="00941EE3" w:rsidRDefault="00D47482" w:rsidP="00D47482">
      <w:pPr>
        <w:jc w:val="right"/>
        <w:rPr>
          <w:rFonts w:asciiTheme="minorHAnsi" w:hAnsiTheme="minorHAnsi"/>
          <w:b/>
          <w:sz w:val="22"/>
          <w:szCs w:val="22"/>
          <w:lang w:val="sr-Latn-CS"/>
        </w:rPr>
      </w:pPr>
      <w:r w:rsidRPr="00941EE3">
        <w:rPr>
          <w:rFonts w:asciiTheme="minorHAnsi" w:hAnsiTheme="minorHAnsi"/>
          <w:b/>
          <w:sz w:val="22"/>
          <w:szCs w:val="22"/>
          <w:lang w:val="sr-Cyrl-CS"/>
        </w:rPr>
        <w:t>________________________________</w:t>
      </w:r>
    </w:p>
    <w:p w:rsidR="00D47482" w:rsidRPr="00941EE3" w:rsidRDefault="00D47482" w:rsidP="00D47482">
      <w:pPr>
        <w:jc w:val="right"/>
        <w:rPr>
          <w:rFonts w:asciiTheme="minorHAnsi" w:hAnsiTheme="minorHAnsi"/>
          <w:b/>
          <w:sz w:val="22"/>
          <w:szCs w:val="22"/>
          <w:lang w:val="sr-Cyrl-CS"/>
        </w:rPr>
      </w:pP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t xml:space="preserve">           (потпис овлашћеног лица Понуђача)</w:t>
      </w:r>
    </w:p>
    <w:p w:rsidR="00D47482" w:rsidRPr="00941EE3" w:rsidRDefault="00D47482" w:rsidP="00D47482">
      <w:pPr>
        <w:spacing w:after="120"/>
        <w:jc w:val="both"/>
        <w:rPr>
          <w:rFonts w:asciiTheme="minorHAnsi" w:hAnsiTheme="minorHAnsi"/>
          <w:b/>
          <w:sz w:val="22"/>
          <w:szCs w:val="22"/>
          <w:lang w:val="sr-Cyrl-CS"/>
        </w:rPr>
      </w:pPr>
    </w:p>
    <w:p w:rsidR="00D47482" w:rsidRPr="00941EE3" w:rsidRDefault="00D47482" w:rsidP="00D47482">
      <w:pPr>
        <w:spacing w:after="120"/>
        <w:jc w:val="both"/>
        <w:rPr>
          <w:rFonts w:asciiTheme="minorHAnsi" w:hAnsiTheme="minorHAnsi"/>
          <w:sz w:val="22"/>
          <w:szCs w:val="22"/>
          <w:lang w:val="sr-Cyrl-CS"/>
        </w:rPr>
      </w:pPr>
      <w:r w:rsidRPr="00941EE3">
        <w:rPr>
          <w:rFonts w:asciiTheme="minorHAnsi" w:hAnsiTheme="minorHAnsi"/>
          <w:b/>
          <w:sz w:val="22"/>
          <w:szCs w:val="22"/>
          <w:u w:val="single"/>
          <w:lang w:val="sr-Cyrl-CS"/>
        </w:rPr>
        <w:t>Напомена:</w:t>
      </w:r>
      <w:r w:rsidRPr="00941EE3">
        <w:rPr>
          <w:rFonts w:asciiTheme="minorHAnsi" w:hAnsiTheme="minorHAnsi"/>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47482" w:rsidRPr="00941EE3" w:rsidRDefault="00D47482" w:rsidP="00D47482">
      <w:pPr>
        <w:spacing w:after="120"/>
        <w:jc w:val="both"/>
        <w:rPr>
          <w:rFonts w:asciiTheme="minorHAnsi" w:hAnsiTheme="minorHAnsi"/>
          <w:sz w:val="22"/>
          <w:szCs w:val="22"/>
          <w:lang w:val="sr-Cyrl-CS"/>
        </w:rPr>
      </w:pPr>
    </w:p>
    <w:p w:rsidR="00D47482" w:rsidRPr="00941EE3" w:rsidRDefault="00D47482" w:rsidP="00D47482">
      <w:pPr>
        <w:spacing w:after="120"/>
        <w:jc w:val="both"/>
        <w:rPr>
          <w:rFonts w:asciiTheme="minorHAnsi" w:hAnsiTheme="minorHAnsi"/>
          <w:sz w:val="22"/>
          <w:szCs w:val="22"/>
          <w:lang w:val="sr-Cyrl-CS"/>
        </w:rPr>
      </w:pPr>
    </w:p>
    <w:p w:rsidR="00D47482" w:rsidRPr="00941EE3" w:rsidRDefault="00D47482" w:rsidP="00D47482">
      <w:pPr>
        <w:spacing w:after="120"/>
        <w:jc w:val="both"/>
        <w:rPr>
          <w:rFonts w:asciiTheme="minorHAnsi" w:hAnsiTheme="minorHAnsi"/>
          <w:sz w:val="22"/>
          <w:szCs w:val="22"/>
          <w:lang w:val="sr-Latn-CS"/>
        </w:rPr>
      </w:pPr>
    </w:p>
    <w:p w:rsidR="00D47482" w:rsidRPr="00941EE3" w:rsidRDefault="00D47482" w:rsidP="00D47482">
      <w:pPr>
        <w:rPr>
          <w:rFonts w:asciiTheme="minorHAnsi" w:hAnsiTheme="minorHAnsi"/>
          <w:sz w:val="22"/>
          <w:szCs w:val="22"/>
          <w:lang w:val="sr-Cyrl-CS"/>
        </w:rPr>
      </w:pPr>
    </w:p>
    <w:p w:rsidR="00D47482" w:rsidRPr="00941EE3" w:rsidRDefault="00D47482" w:rsidP="00D47482">
      <w:pPr>
        <w:jc w:val="both"/>
        <w:rPr>
          <w:rFonts w:asciiTheme="minorHAnsi" w:hAnsiTheme="minorHAnsi"/>
          <w:b/>
          <w:sz w:val="22"/>
          <w:szCs w:val="22"/>
        </w:rPr>
      </w:pPr>
    </w:p>
    <w:p w:rsidR="00265118" w:rsidRPr="00941EE3" w:rsidRDefault="00C31684" w:rsidP="00662217">
      <w:pPr>
        <w:ind w:right="72"/>
        <w:jc w:val="center"/>
        <w:rPr>
          <w:rFonts w:asciiTheme="minorHAnsi" w:hAnsiTheme="minorHAnsi"/>
          <w:b/>
          <w:sz w:val="22"/>
          <w:szCs w:val="22"/>
        </w:rPr>
      </w:pPr>
      <w:r w:rsidRPr="00941EE3">
        <w:rPr>
          <w:rFonts w:asciiTheme="minorHAnsi" w:hAnsiTheme="minorHAnsi"/>
          <w:b/>
          <w:sz w:val="22"/>
          <w:szCs w:val="22"/>
          <w:u w:val="single"/>
        </w:rPr>
        <w:br w:type="page"/>
      </w:r>
    </w:p>
    <w:p w:rsidR="008F7217" w:rsidRPr="00941EE3" w:rsidRDefault="004C256B" w:rsidP="008F7217">
      <w:pPr>
        <w:jc w:val="center"/>
        <w:rPr>
          <w:rFonts w:asciiTheme="minorHAnsi" w:hAnsiTheme="minorHAnsi"/>
          <w:b/>
          <w:sz w:val="22"/>
          <w:szCs w:val="22"/>
          <w:u w:val="single"/>
        </w:rPr>
      </w:pPr>
      <w:r w:rsidRPr="00941EE3">
        <w:rPr>
          <w:rFonts w:asciiTheme="minorHAnsi" w:hAnsiTheme="minorHAnsi"/>
          <w:b/>
          <w:sz w:val="22"/>
          <w:szCs w:val="22"/>
          <w:u w:val="single"/>
          <w:lang w:val="sr-Cyrl-CS"/>
        </w:rPr>
        <w:lastRenderedPageBreak/>
        <w:t>5.11</w:t>
      </w:r>
      <w:r w:rsidR="008F7217" w:rsidRPr="00941EE3">
        <w:rPr>
          <w:rFonts w:asciiTheme="minorHAnsi" w:hAnsiTheme="minorHAnsi"/>
          <w:b/>
          <w:sz w:val="22"/>
          <w:szCs w:val="22"/>
          <w:u w:val="single"/>
          <w:lang w:val="sr-Cyrl-CS"/>
        </w:rPr>
        <w:t>.</w:t>
      </w:r>
      <w:r w:rsidR="007D6A5E" w:rsidRPr="00941EE3">
        <w:rPr>
          <w:rFonts w:asciiTheme="minorHAnsi" w:hAnsiTheme="minorHAnsi"/>
          <w:b/>
          <w:sz w:val="22"/>
          <w:szCs w:val="22"/>
          <w:u w:val="single"/>
          <w:lang w:val="sr-Cyrl-CS"/>
        </w:rPr>
        <w:t xml:space="preserve">ОБРАЗАЦ </w:t>
      </w:r>
      <w:r w:rsidR="008F7217" w:rsidRPr="00941EE3">
        <w:rPr>
          <w:rFonts w:asciiTheme="minorHAnsi" w:hAnsiTheme="minorHAnsi"/>
          <w:b/>
          <w:sz w:val="22"/>
          <w:szCs w:val="22"/>
          <w:u w:val="single"/>
        </w:rPr>
        <w:t>ИЗЈАВ</w:t>
      </w:r>
      <w:r w:rsidR="007D6A5E" w:rsidRPr="00941EE3">
        <w:rPr>
          <w:rFonts w:asciiTheme="minorHAnsi" w:hAnsiTheme="minorHAnsi"/>
          <w:b/>
          <w:sz w:val="22"/>
          <w:szCs w:val="22"/>
          <w:u w:val="single"/>
        </w:rPr>
        <w:t>Е</w:t>
      </w:r>
      <w:r w:rsidR="008F7217" w:rsidRPr="00941EE3">
        <w:rPr>
          <w:rFonts w:asciiTheme="minorHAnsi" w:hAnsiTheme="minorHAnsi"/>
          <w:b/>
          <w:sz w:val="22"/>
          <w:szCs w:val="22"/>
          <w:u w:val="single"/>
        </w:rPr>
        <w:t xml:space="preserve"> ПОНУЂАЧА О ОДГОВОРНОМ ИЗВОЂАЧУ</w:t>
      </w:r>
    </w:p>
    <w:p w:rsidR="008F7217" w:rsidRPr="00941EE3" w:rsidRDefault="008F7217" w:rsidP="008F7217">
      <w:pPr>
        <w:jc w:val="center"/>
        <w:rPr>
          <w:rFonts w:asciiTheme="minorHAnsi" w:hAnsiTheme="minorHAnsi"/>
          <w:b/>
          <w:sz w:val="22"/>
          <w:szCs w:val="22"/>
        </w:rPr>
      </w:pPr>
    </w:p>
    <w:p w:rsidR="008F7217" w:rsidRPr="00941EE3" w:rsidRDefault="008F7217" w:rsidP="008F7217">
      <w:pPr>
        <w:jc w:val="center"/>
        <w:rPr>
          <w:rFonts w:asciiTheme="minorHAnsi" w:hAnsiTheme="minorHAnsi"/>
          <w:b/>
          <w:sz w:val="22"/>
          <w:szCs w:val="22"/>
        </w:rPr>
      </w:pPr>
    </w:p>
    <w:p w:rsidR="008F7217" w:rsidRPr="00705439" w:rsidRDefault="008F7217" w:rsidP="00662217">
      <w:pPr>
        <w:jc w:val="both"/>
        <w:rPr>
          <w:rFonts w:asciiTheme="minorHAnsi" w:hAnsiTheme="minorHAnsi"/>
          <w:b/>
          <w:sz w:val="22"/>
          <w:szCs w:val="22"/>
          <w:lang w:val="sr-Cyrl-CS"/>
        </w:rPr>
      </w:pPr>
      <w:r w:rsidRPr="00941EE3">
        <w:rPr>
          <w:rFonts w:asciiTheme="minorHAnsi" w:hAnsiTheme="minorHAnsi"/>
          <w:sz w:val="22"/>
          <w:szCs w:val="22"/>
        </w:rPr>
        <w:tab/>
      </w:r>
      <w:r w:rsidRPr="00705439">
        <w:rPr>
          <w:rFonts w:asciiTheme="minorHAnsi" w:hAnsiTheme="minorHAnsi"/>
          <w:b/>
          <w:sz w:val="22"/>
          <w:szCs w:val="22"/>
        </w:rPr>
        <w:t xml:space="preserve">Изјављујемо да ће, уколико наша понуда буде изабрана као најповољнија и нама буде додељен уговор за </w:t>
      </w:r>
      <w:r w:rsidR="00F248B1" w:rsidRPr="00705439">
        <w:rPr>
          <w:rFonts w:asciiTheme="minorHAnsi" w:hAnsiTheme="minorHAnsi"/>
          <w:b/>
          <w:sz w:val="22"/>
          <w:szCs w:val="22"/>
        </w:rPr>
        <w:t xml:space="preserve">јавну набавку број </w:t>
      </w:r>
      <w:r w:rsidR="00705439" w:rsidRPr="00705439">
        <w:rPr>
          <w:rFonts w:asciiTheme="minorHAnsi" w:hAnsiTheme="minorHAnsi"/>
          <w:b/>
          <w:sz w:val="22"/>
          <w:szCs w:val="22"/>
          <w:lang w:val="sr-Cyrl-CS"/>
        </w:rPr>
        <w:t xml:space="preserve">03/2017- </w:t>
      </w:r>
      <w:r w:rsidR="00705439" w:rsidRPr="00705439">
        <w:rPr>
          <w:rFonts w:asciiTheme="minorHAnsi" w:hAnsiTheme="minorHAnsi"/>
          <w:b/>
          <w:sz w:val="22"/>
          <w:szCs w:val="22"/>
        </w:rPr>
        <w:t>Радови на текућем одржавању Техничке школе у Пријепољу - Извођење грaђeвинских и грaђeвинскo-зaнaтских рaдoвa нa aдaптaциjи и сaнaциjи сaнитaрних чвoрoвa у oбjeкту  Teхничкe шкoлe у Приjeпoљу</w:t>
      </w:r>
      <w:r w:rsidR="00F248B1" w:rsidRPr="00705439">
        <w:rPr>
          <w:rFonts w:asciiTheme="minorHAnsi" w:hAnsiTheme="minorHAnsi"/>
          <w:b/>
          <w:sz w:val="22"/>
          <w:szCs w:val="22"/>
          <w:lang w:val="sr-Cyrl-CS"/>
        </w:rPr>
        <w:t>,</w:t>
      </w:r>
      <w:r w:rsidRPr="00705439">
        <w:rPr>
          <w:rFonts w:asciiTheme="minorHAnsi" w:hAnsiTheme="minorHAnsi"/>
          <w:b/>
          <w:sz w:val="22"/>
          <w:szCs w:val="22"/>
        </w:rPr>
        <w:t xml:space="preserve">по јавном позиву објављеном на Порталу УЈН </w:t>
      </w:r>
      <w:r w:rsidR="001924E5" w:rsidRPr="00705439">
        <w:rPr>
          <w:rFonts w:asciiTheme="minorHAnsi" w:hAnsiTheme="minorHAnsi"/>
          <w:b/>
          <w:sz w:val="22"/>
          <w:szCs w:val="22"/>
        </w:rPr>
        <w:t>дана 2</w:t>
      </w:r>
      <w:r w:rsidR="00280C63">
        <w:rPr>
          <w:rFonts w:asciiTheme="minorHAnsi" w:hAnsiTheme="minorHAnsi"/>
          <w:b/>
          <w:sz w:val="22"/>
          <w:szCs w:val="22"/>
        </w:rPr>
        <w:t>8</w:t>
      </w:r>
      <w:r w:rsidR="00705439" w:rsidRPr="00705439">
        <w:rPr>
          <w:rFonts w:asciiTheme="minorHAnsi" w:hAnsiTheme="minorHAnsi"/>
          <w:b/>
          <w:sz w:val="22"/>
          <w:szCs w:val="22"/>
        </w:rPr>
        <w:t>.10.2017</w:t>
      </w:r>
      <w:r w:rsidR="001924E5" w:rsidRPr="00705439">
        <w:rPr>
          <w:rFonts w:asciiTheme="minorHAnsi" w:hAnsiTheme="minorHAnsi"/>
          <w:b/>
          <w:sz w:val="22"/>
          <w:szCs w:val="22"/>
        </w:rPr>
        <w:t xml:space="preserve">. године </w:t>
      </w:r>
      <w:r w:rsidRPr="00705439">
        <w:rPr>
          <w:rFonts w:asciiTheme="minorHAnsi" w:hAnsiTheme="minorHAnsi"/>
          <w:b/>
          <w:sz w:val="22"/>
          <w:szCs w:val="22"/>
        </w:rPr>
        <w:t>за одговорног извођача бити именован:</w:t>
      </w:r>
    </w:p>
    <w:p w:rsidR="008F7217" w:rsidRPr="00941EE3" w:rsidRDefault="008F7217" w:rsidP="008F7217">
      <w:pPr>
        <w:jc w:val="both"/>
        <w:rPr>
          <w:rFonts w:asciiTheme="minorHAnsi" w:hAnsiTheme="minorHAnsi"/>
          <w:b/>
          <w:sz w:val="22"/>
          <w:szCs w:val="22"/>
        </w:rPr>
      </w:pPr>
    </w:p>
    <w:p w:rsidR="008F7217" w:rsidRPr="00941EE3" w:rsidRDefault="008F7217" w:rsidP="008F7217">
      <w:pPr>
        <w:jc w:val="both"/>
        <w:rPr>
          <w:rFonts w:asciiTheme="minorHAnsi" w:hAnsiTheme="minorHAnsi"/>
          <w:b/>
          <w:sz w:val="22"/>
          <w:szCs w:val="22"/>
        </w:rPr>
      </w:pPr>
    </w:p>
    <w:p w:rsidR="008F7217" w:rsidRPr="00941EE3" w:rsidRDefault="008F7217" w:rsidP="008F7217">
      <w:pPr>
        <w:jc w:val="both"/>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2479"/>
        <w:gridCol w:w="1759"/>
        <w:gridCol w:w="1540"/>
        <w:gridCol w:w="3053"/>
      </w:tblGrid>
      <w:tr w:rsidR="008F7217" w:rsidRPr="00941EE3" w:rsidTr="009C2250">
        <w:tc>
          <w:tcPr>
            <w:tcW w:w="997" w:type="dxa"/>
          </w:tcPr>
          <w:p w:rsidR="008F7217" w:rsidRPr="00941EE3" w:rsidRDefault="008F7217" w:rsidP="009C2250">
            <w:pPr>
              <w:jc w:val="both"/>
              <w:rPr>
                <w:rFonts w:asciiTheme="minorHAnsi" w:hAnsiTheme="minorHAnsi"/>
                <w:b/>
              </w:rPr>
            </w:pPr>
            <w:r w:rsidRPr="00941EE3">
              <w:rPr>
                <w:rFonts w:asciiTheme="minorHAnsi" w:hAnsiTheme="minorHAnsi"/>
                <w:b/>
                <w:sz w:val="22"/>
                <w:szCs w:val="22"/>
              </w:rPr>
              <w:t>Ред.бр.</w:t>
            </w:r>
          </w:p>
        </w:tc>
        <w:tc>
          <w:tcPr>
            <w:tcW w:w="2479" w:type="dxa"/>
          </w:tcPr>
          <w:p w:rsidR="008F7217" w:rsidRPr="00941EE3" w:rsidRDefault="008F7217" w:rsidP="009C2250">
            <w:pPr>
              <w:jc w:val="both"/>
              <w:rPr>
                <w:rFonts w:asciiTheme="minorHAnsi" w:hAnsiTheme="minorHAnsi"/>
                <w:b/>
              </w:rPr>
            </w:pPr>
            <w:r w:rsidRPr="00941EE3">
              <w:rPr>
                <w:rFonts w:asciiTheme="minorHAnsi" w:hAnsiTheme="minorHAnsi"/>
                <w:b/>
                <w:sz w:val="22"/>
                <w:szCs w:val="22"/>
              </w:rPr>
              <w:t>Име и презиме</w:t>
            </w:r>
          </w:p>
        </w:tc>
        <w:tc>
          <w:tcPr>
            <w:tcW w:w="1759" w:type="dxa"/>
          </w:tcPr>
          <w:p w:rsidR="008F7217" w:rsidRPr="00941EE3" w:rsidRDefault="008F7217" w:rsidP="009C2250">
            <w:pPr>
              <w:jc w:val="both"/>
              <w:rPr>
                <w:rFonts w:asciiTheme="minorHAnsi" w:hAnsiTheme="minorHAnsi"/>
                <w:b/>
              </w:rPr>
            </w:pPr>
            <w:r w:rsidRPr="00941EE3">
              <w:rPr>
                <w:rFonts w:asciiTheme="minorHAnsi" w:hAnsiTheme="minorHAnsi"/>
                <w:b/>
                <w:sz w:val="22"/>
                <w:szCs w:val="22"/>
              </w:rPr>
              <w:t>Број лиценце и датум издавања</w:t>
            </w:r>
          </w:p>
        </w:tc>
        <w:tc>
          <w:tcPr>
            <w:tcW w:w="1540" w:type="dxa"/>
          </w:tcPr>
          <w:p w:rsidR="008F7217" w:rsidRPr="00941EE3" w:rsidRDefault="008F7217" w:rsidP="009C2250">
            <w:pPr>
              <w:jc w:val="both"/>
              <w:rPr>
                <w:rFonts w:asciiTheme="minorHAnsi" w:hAnsiTheme="minorHAnsi"/>
                <w:b/>
              </w:rPr>
            </w:pPr>
            <w:r w:rsidRPr="00941EE3">
              <w:rPr>
                <w:rFonts w:asciiTheme="minorHAnsi" w:hAnsiTheme="minorHAnsi"/>
                <w:b/>
                <w:sz w:val="22"/>
                <w:szCs w:val="22"/>
              </w:rPr>
              <w:t>Потврда број</w:t>
            </w:r>
          </w:p>
        </w:tc>
        <w:tc>
          <w:tcPr>
            <w:tcW w:w="3053" w:type="dxa"/>
          </w:tcPr>
          <w:p w:rsidR="008F7217" w:rsidRPr="00941EE3" w:rsidRDefault="008F7217" w:rsidP="009C2250">
            <w:pPr>
              <w:jc w:val="both"/>
              <w:rPr>
                <w:rFonts w:asciiTheme="minorHAnsi" w:hAnsiTheme="minorHAnsi"/>
                <w:b/>
              </w:rPr>
            </w:pPr>
            <w:r w:rsidRPr="00941EE3">
              <w:rPr>
                <w:rFonts w:asciiTheme="minorHAnsi" w:hAnsiTheme="minorHAnsi"/>
                <w:b/>
                <w:sz w:val="22"/>
                <w:szCs w:val="22"/>
              </w:rPr>
              <w:t>Основ радног ангажовања</w:t>
            </w:r>
          </w:p>
        </w:tc>
      </w:tr>
      <w:tr w:rsidR="008F7217" w:rsidRPr="00941EE3" w:rsidTr="009C2250">
        <w:tc>
          <w:tcPr>
            <w:tcW w:w="997" w:type="dxa"/>
          </w:tcPr>
          <w:p w:rsidR="001924E5" w:rsidRPr="00941EE3" w:rsidRDefault="001924E5" w:rsidP="009C2250">
            <w:pPr>
              <w:jc w:val="both"/>
              <w:rPr>
                <w:rFonts w:asciiTheme="minorHAnsi" w:hAnsiTheme="minorHAnsi"/>
                <w:b/>
                <w:lang w:val="sr-Cyrl-CS"/>
              </w:rPr>
            </w:pPr>
          </w:p>
          <w:p w:rsidR="008F7217" w:rsidRPr="00941EE3" w:rsidRDefault="008F7217" w:rsidP="001924E5">
            <w:pPr>
              <w:jc w:val="center"/>
              <w:rPr>
                <w:rFonts w:asciiTheme="minorHAnsi" w:hAnsiTheme="minorHAnsi"/>
                <w:b/>
                <w:lang w:val="sr-Cyrl-CS"/>
              </w:rPr>
            </w:pPr>
            <w:r w:rsidRPr="00941EE3">
              <w:rPr>
                <w:rFonts w:asciiTheme="minorHAnsi" w:hAnsiTheme="minorHAnsi"/>
                <w:b/>
                <w:sz w:val="22"/>
                <w:szCs w:val="22"/>
                <w:lang w:val="sr-Cyrl-CS"/>
              </w:rPr>
              <w:t>1.</w:t>
            </w:r>
          </w:p>
          <w:p w:rsidR="008F7217" w:rsidRPr="00941EE3" w:rsidRDefault="008F7217" w:rsidP="009C2250">
            <w:pPr>
              <w:jc w:val="both"/>
              <w:rPr>
                <w:rFonts w:asciiTheme="minorHAnsi" w:hAnsiTheme="minorHAnsi"/>
                <w:b/>
              </w:rPr>
            </w:pPr>
          </w:p>
        </w:tc>
        <w:tc>
          <w:tcPr>
            <w:tcW w:w="2479" w:type="dxa"/>
          </w:tcPr>
          <w:p w:rsidR="008F7217" w:rsidRDefault="008F7217" w:rsidP="009C2250">
            <w:pPr>
              <w:jc w:val="both"/>
              <w:rPr>
                <w:rFonts w:asciiTheme="minorHAnsi" w:hAnsiTheme="minorHAnsi"/>
                <w:b/>
              </w:rPr>
            </w:pPr>
          </w:p>
          <w:p w:rsidR="00280C63" w:rsidRDefault="00280C63" w:rsidP="009C2250">
            <w:pPr>
              <w:jc w:val="both"/>
              <w:rPr>
                <w:rFonts w:asciiTheme="minorHAnsi" w:hAnsiTheme="minorHAnsi"/>
                <w:b/>
              </w:rPr>
            </w:pPr>
          </w:p>
          <w:p w:rsidR="00280C63" w:rsidRDefault="00280C63" w:rsidP="009C2250">
            <w:pPr>
              <w:jc w:val="both"/>
              <w:rPr>
                <w:rFonts w:asciiTheme="minorHAnsi" w:hAnsiTheme="minorHAnsi"/>
                <w:b/>
              </w:rPr>
            </w:pPr>
          </w:p>
          <w:p w:rsidR="00280C63" w:rsidRDefault="00280C63" w:rsidP="009C2250">
            <w:pPr>
              <w:jc w:val="both"/>
              <w:rPr>
                <w:rFonts w:asciiTheme="minorHAnsi" w:hAnsiTheme="minorHAnsi"/>
                <w:b/>
              </w:rPr>
            </w:pPr>
          </w:p>
          <w:p w:rsidR="00280C63" w:rsidRDefault="00280C63" w:rsidP="009C2250">
            <w:pPr>
              <w:jc w:val="both"/>
              <w:rPr>
                <w:rFonts w:asciiTheme="minorHAnsi" w:hAnsiTheme="minorHAnsi"/>
                <w:b/>
              </w:rPr>
            </w:pPr>
          </w:p>
          <w:p w:rsidR="00280C63" w:rsidRDefault="00280C63" w:rsidP="009C2250">
            <w:pPr>
              <w:jc w:val="both"/>
              <w:rPr>
                <w:rFonts w:asciiTheme="minorHAnsi" w:hAnsiTheme="minorHAnsi"/>
                <w:b/>
              </w:rPr>
            </w:pPr>
          </w:p>
          <w:p w:rsidR="00280C63" w:rsidRPr="00280C63" w:rsidRDefault="00280C63" w:rsidP="009C2250">
            <w:pPr>
              <w:jc w:val="both"/>
              <w:rPr>
                <w:rFonts w:asciiTheme="minorHAnsi" w:hAnsiTheme="minorHAnsi"/>
                <w:b/>
              </w:rPr>
            </w:pPr>
          </w:p>
        </w:tc>
        <w:tc>
          <w:tcPr>
            <w:tcW w:w="1759" w:type="dxa"/>
          </w:tcPr>
          <w:p w:rsidR="008F7217" w:rsidRPr="00941EE3" w:rsidRDefault="008F7217" w:rsidP="009C2250">
            <w:pPr>
              <w:jc w:val="both"/>
              <w:rPr>
                <w:rFonts w:asciiTheme="minorHAnsi" w:hAnsiTheme="minorHAnsi"/>
                <w:b/>
              </w:rPr>
            </w:pPr>
          </w:p>
        </w:tc>
        <w:tc>
          <w:tcPr>
            <w:tcW w:w="1540" w:type="dxa"/>
          </w:tcPr>
          <w:p w:rsidR="008F7217" w:rsidRPr="00941EE3" w:rsidRDefault="008F7217" w:rsidP="009C2250">
            <w:pPr>
              <w:jc w:val="both"/>
              <w:rPr>
                <w:rFonts w:asciiTheme="minorHAnsi" w:hAnsiTheme="minorHAnsi"/>
                <w:b/>
              </w:rPr>
            </w:pPr>
          </w:p>
        </w:tc>
        <w:tc>
          <w:tcPr>
            <w:tcW w:w="3053" w:type="dxa"/>
          </w:tcPr>
          <w:p w:rsidR="008F7217" w:rsidRPr="00941EE3" w:rsidRDefault="008F7217" w:rsidP="009C2250">
            <w:pPr>
              <w:jc w:val="both"/>
              <w:rPr>
                <w:rFonts w:asciiTheme="minorHAnsi" w:hAnsiTheme="minorHAnsi"/>
                <w:b/>
              </w:rPr>
            </w:pPr>
          </w:p>
        </w:tc>
      </w:tr>
    </w:tbl>
    <w:p w:rsidR="008F7217" w:rsidRPr="00941EE3" w:rsidRDefault="008F7217" w:rsidP="008F7217">
      <w:pPr>
        <w:jc w:val="both"/>
        <w:rPr>
          <w:rFonts w:asciiTheme="minorHAnsi" w:hAnsiTheme="minorHAnsi"/>
          <w:b/>
          <w:sz w:val="22"/>
          <w:szCs w:val="22"/>
        </w:rPr>
      </w:pPr>
    </w:p>
    <w:p w:rsidR="008F7217" w:rsidRPr="00941EE3" w:rsidRDefault="008F7217" w:rsidP="008F7217">
      <w:pPr>
        <w:spacing w:line="360" w:lineRule="auto"/>
        <w:jc w:val="both"/>
        <w:rPr>
          <w:rFonts w:asciiTheme="minorHAnsi" w:hAnsiTheme="minorHAnsi"/>
          <w:b/>
          <w:sz w:val="22"/>
          <w:szCs w:val="22"/>
        </w:rPr>
      </w:pPr>
    </w:p>
    <w:p w:rsidR="008F7217" w:rsidRPr="00941EE3" w:rsidRDefault="008F7217" w:rsidP="008F7217">
      <w:pPr>
        <w:spacing w:line="360" w:lineRule="auto"/>
        <w:jc w:val="both"/>
        <w:rPr>
          <w:rFonts w:asciiTheme="minorHAnsi" w:hAnsiTheme="minorHAnsi"/>
          <w:b/>
          <w:sz w:val="22"/>
          <w:szCs w:val="22"/>
        </w:rPr>
      </w:pPr>
    </w:p>
    <w:p w:rsidR="008F7217" w:rsidRPr="00941EE3" w:rsidRDefault="008F7217" w:rsidP="008F7217">
      <w:pPr>
        <w:spacing w:line="360" w:lineRule="auto"/>
        <w:jc w:val="both"/>
        <w:rPr>
          <w:rFonts w:asciiTheme="minorHAnsi" w:hAnsiTheme="minorHAnsi"/>
          <w:b/>
          <w:sz w:val="22"/>
          <w:szCs w:val="22"/>
        </w:rPr>
      </w:pPr>
    </w:p>
    <w:p w:rsidR="008F7217" w:rsidRPr="00941EE3" w:rsidRDefault="008F7217" w:rsidP="008F7217">
      <w:pPr>
        <w:jc w:val="both"/>
        <w:rPr>
          <w:rFonts w:asciiTheme="minorHAnsi" w:hAnsiTheme="minorHAnsi"/>
          <w:b/>
          <w:sz w:val="22"/>
          <w:szCs w:val="22"/>
        </w:rPr>
      </w:pPr>
    </w:p>
    <w:p w:rsidR="008F7217" w:rsidRPr="00941EE3" w:rsidRDefault="008F7217" w:rsidP="008F7217">
      <w:pPr>
        <w:jc w:val="both"/>
        <w:rPr>
          <w:rFonts w:asciiTheme="minorHAnsi" w:hAnsiTheme="minorHAnsi"/>
          <w:b/>
          <w:sz w:val="22"/>
          <w:szCs w:val="22"/>
          <w:lang w:val="sr-Cyrl-CS"/>
        </w:rPr>
      </w:pP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p>
    <w:p w:rsidR="008F7217" w:rsidRPr="00941EE3" w:rsidRDefault="008F7217" w:rsidP="00265118">
      <w:pPr>
        <w:jc w:val="center"/>
        <w:rPr>
          <w:rFonts w:asciiTheme="minorHAnsi" w:hAnsiTheme="minorHAnsi"/>
          <w:b/>
          <w:sz w:val="22"/>
          <w:szCs w:val="22"/>
          <w:lang w:val="sr-Cyrl-CS"/>
        </w:rPr>
      </w:pP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t>МП</w:t>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p>
    <w:p w:rsidR="008F7217" w:rsidRPr="00941EE3" w:rsidRDefault="008F7217" w:rsidP="008F7217">
      <w:pPr>
        <w:ind w:left="5040" w:firstLine="720"/>
        <w:rPr>
          <w:rFonts w:asciiTheme="minorHAnsi" w:hAnsiTheme="minorHAnsi"/>
          <w:b/>
          <w:sz w:val="22"/>
          <w:szCs w:val="22"/>
        </w:rPr>
      </w:pPr>
    </w:p>
    <w:p w:rsidR="008F7217" w:rsidRPr="00941EE3" w:rsidRDefault="00662217" w:rsidP="00662217">
      <w:pPr>
        <w:rPr>
          <w:rFonts w:asciiTheme="minorHAnsi" w:hAnsiTheme="minorHAnsi"/>
          <w:b/>
          <w:sz w:val="22"/>
          <w:szCs w:val="22"/>
          <w:lang w:val="sr-Cyrl-CS"/>
        </w:rPr>
      </w:pPr>
      <w:r w:rsidRPr="00941EE3">
        <w:rPr>
          <w:rFonts w:asciiTheme="minorHAnsi" w:hAnsiTheme="minorHAnsi"/>
          <w:b/>
          <w:sz w:val="22"/>
          <w:szCs w:val="22"/>
          <w:lang w:val="sr-Cyrl-CS"/>
        </w:rPr>
        <w:t xml:space="preserve">                                                                                       </w:t>
      </w:r>
      <w:r w:rsidR="00B905B6">
        <w:rPr>
          <w:rFonts w:asciiTheme="minorHAnsi" w:hAnsiTheme="minorHAnsi"/>
          <w:b/>
          <w:sz w:val="22"/>
          <w:szCs w:val="22"/>
          <w:lang w:val="sr-Cyrl-CS"/>
        </w:rPr>
        <w:t xml:space="preserve">               </w:t>
      </w:r>
      <w:r w:rsidRPr="00941EE3">
        <w:rPr>
          <w:rFonts w:asciiTheme="minorHAnsi" w:hAnsiTheme="minorHAnsi"/>
          <w:b/>
          <w:sz w:val="22"/>
          <w:szCs w:val="22"/>
          <w:lang w:val="sr-Cyrl-CS"/>
        </w:rPr>
        <w:t>______</w:t>
      </w:r>
      <w:r w:rsidR="008F7217" w:rsidRPr="00941EE3">
        <w:rPr>
          <w:rFonts w:asciiTheme="minorHAnsi" w:hAnsiTheme="minorHAnsi"/>
          <w:b/>
          <w:sz w:val="22"/>
          <w:szCs w:val="22"/>
          <w:lang w:val="sr-Cyrl-CS"/>
        </w:rPr>
        <w:t>_____________</w:t>
      </w:r>
      <w:r w:rsidRPr="00941EE3">
        <w:rPr>
          <w:rFonts w:asciiTheme="minorHAnsi" w:hAnsiTheme="minorHAnsi"/>
          <w:b/>
          <w:sz w:val="22"/>
          <w:szCs w:val="22"/>
          <w:lang w:val="sr-Cyrl-CS"/>
        </w:rPr>
        <w:t>____</w:t>
      </w:r>
      <w:r w:rsidR="008F7217" w:rsidRPr="00941EE3">
        <w:rPr>
          <w:rFonts w:asciiTheme="minorHAnsi" w:hAnsiTheme="minorHAnsi"/>
          <w:b/>
          <w:sz w:val="22"/>
          <w:szCs w:val="22"/>
          <w:lang w:val="sr-Cyrl-CS"/>
        </w:rPr>
        <w:t>__________</w:t>
      </w:r>
    </w:p>
    <w:p w:rsidR="008F7217" w:rsidRPr="00941EE3" w:rsidRDefault="00662217" w:rsidP="008F7217">
      <w:pPr>
        <w:ind w:left="360"/>
        <w:jc w:val="center"/>
        <w:rPr>
          <w:rFonts w:asciiTheme="minorHAnsi" w:hAnsiTheme="minorHAnsi"/>
          <w:sz w:val="22"/>
          <w:szCs w:val="22"/>
        </w:rPr>
      </w:pPr>
      <w:r w:rsidRPr="00941EE3">
        <w:rPr>
          <w:rFonts w:asciiTheme="minorHAnsi" w:hAnsiTheme="minorHAnsi"/>
          <w:b/>
          <w:sz w:val="22"/>
          <w:szCs w:val="22"/>
          <w:lang w:val="sr-Cyrl-CS"/>
        </w:rPr>
        <w:t xml:space="preserve">                                                                        </w:t>
      </w:r>
      <w:r w:rsidR="008F7217" w:rsidRPr="00941EE3">
        <w:rPr>
          <w:rFonts w:asciiTheme="minorHAnsi" w:hAnsiTheme="minorHAnsi"/>
          <w:b/>
          <w:sz w:val="22"/>
          <w:szCs w:val="22"/>
          <w:lang w:val="sr-Cyrl-CS"/>
        </w:rPr>
        <w:t>(потпис овлашћеног лица Понуђача)</w:t>
      </w:r>
    </w:p>
    <w:p w:rsidR="005A1B3E" w:rsidRPr="00941EE3" w:rsidRDefault="00C31684" w:rsidP="00662217">
      <w:pPr>
        <w:jc w:val="center"/>
        <w:rPr>
          <w:rFonts w:asciiTheme="minorHAnsi" w:hAnsiTheme="minorHAnsi"/>
          <w:sz w:val="22"/>
          <w:szCs w:val="22"/>
        </w:rPr>
      </w:pPr>
      <w:r w:rsidRPr="00941EE3">
        <w:rPr>
          <w:rFonts w:asciiTheme="minorHAnsi" w:hAnsiTheme="minorHAnsi"/>
          <w:b/>
          <w:sz w:val="22"/>
          <w:szCs w:val="22"/>
        </w:rPr>
        <w:br w:type="page"/>
      </w:r>
    </w:p>
    <w:p w:rsidR="007861E9" w:rsidRPr="00941EE3" w:rsidRDefault="007861E9" w:rsidP="007861E9">
      <w:pPr>
        <w:jc w:val="center"/>
        <w:rPr>
          <w:rFonts w:asciiTheme="minorHAnsi" w:hAnsiTheme="minorHAnsi"/>
          <w:b/>
          <w:sz w:val="22"/>
          <w:szCs w:val="22"/>
          <w:u w:val="single"/>
          <w:lang w:val="sr-Cyrl-CS"/>
        </w:rPr>
      </w:pPr>
      <w:r w:rsidRPr="00941EE3">
        <w:rPr>
          <w:rFonts w:asciiTheme="minorHAnsi" w:hAnsiTheme="minorHAnsi"/>
          <w:b/>
          <w:sz w:val="22"/>
          <w:szCs w:val="22"/>
          <w:u w:val="single"/>
        </w:rPr>
        <w:lastRenderedPageBreak/>
        <w:t>5.</w:t>
      </w:r>
      <w:r w:rsidR="004C256B" w:rsidRPr="00941EE3">
        <w:rPr>
          <w:rFonts w:asciiTheme="minorHAnsi" w:hAnsiTheme="minorHAnsi"/>
          <w:b/>
          <w:sz w:val="22"/>
          <w:szCs w:val="22"/>
          <w:u w:val="single"/>
        </w:rPr>
        <w:t>12.</w:t>
      </w:r>
      <w:r w:rsidRPr="00941EE3">
        <w:rPr>
          <w:rFonts w:asciiTheme="minorHAnsi" w:hAnsiTheme="minorHAnsi"/>
          <w:b/>
          <w:sz w:val="22"/>
          <w:szCs w:val="22"/>
          <w:u w:val="single"/>
          <w:lang w:val="sr-Cyrl-CS"/>
        </w:rPr>
        <w:t>ИЗЈАВА ПОНУЂАЧА</w:t>
      </w:r>
    </w:p>
    <w:p w:rsidR="007861E9" w:rsidRPr="00941EE3" w:rsidRDefault="007861E9" w:rsidP="007861E9">
      <w:pPr>
        <w:jc w:val="center"/>
        <w:rPr>
          <w:rFonts w:asciiTheme="minorHAnsi" w:hAnsiTheme="minorHAnsi"/>
          <w:b/>
          <w:sz w:val="22"/>
          <w:szCs w:val="22"/>
          <w:u w:val="single"/>
          <w:lang w:val="sr-Cyrl-CS"/>
        </w:rPr>
      </w:pPr>
      <w:r w:rsidRPr="00941EE3">
        <w:rPr>
          <w:rFonts w:asciiTheme="minorHAnsi" w:hAnsiTheme="minorHAnsi"/>
          <w:b/>
          <w:sz w:val="22"/>
          <w:szCs w:val="22"/>
          <w:u w:val="single"/>
          <w:lang w:val="sr-Cyrl-CS"/>
        </w:rPr>
        <w:t>О ИСПУЊАВАЊУ УСЛОВА ИЗ ЧЛ. 75.  ЗАКОНА У ПОСТУПКУ ЈАВНЕ НАБАВКЕ МАЛЕ ВРЕДНОСТИ</w:t>
      </w:r>
      <w:r w:rsidRPr="00941EE3">
        <w:rPr>
          <w:rFonts w:asciiTheme="minorHAnsi" w:hAnsiTheme="minorHAnsi"/>
          <w:b/>
          <w:sz w:val="22"/>
          <w:szCs w:val="22"/>
          <w:u w:val="single"/>
        </w:rPr>
        <w:t xml:space="preserve"> </w:t>
      </w:r>
    </w:p>
    <w:p w:rsidR="007861E9" w:rsidRPr="00941EE3" w:rsidRDefault="007861E9" w:rsidP="007861E9">
      <w:pPr>
        <w:rPr>
          <w:rFonts w:asciiTheme="minorHAnsi" w:hAnsiTheme="minorHAnsi"/>
          <w:sz w:val="22"/>
          <w:szCs w:val="22"/>
          <w:lang w:val="sr-Cyrl-CS"/>
        </w:rPr>
      </w:pPr>
    </w:p>
    <w:p w:rsidR="007861E9" w:rsidRPr="00941EE3" w:rsidRDefault="007861E9" w:rsidP="007861E9">
      <w:pPr>
        <w:jc w:val="both"/>
        <w:rPr>
          <w:rFonts w:asciiTheme="minorHAnsi" w:hAnsiTheme="minorHAnsi"/>
          <w:sz w:val="22"/>
          <w:szCs w:val="22"/>
          <w:lang w:val="sr-Cyrl-CS"/>
        </w:rPr>
      </w:pPr>
      <w:r w:rsidRPr="00941EE3">
        <w:rPr>
          <w:rFonts w:asciiTheme="minorHAnsi" w:hAnsiTheme="minorHAnsi"/>
          <w:sz w:val="22"/>
          <w:szCs w:val="22"/>
          <w:lang w:val="sr-Cyrl-CS"/>
        </w:rPr>
        <w:t>У складу са чланом 77. став 4. Закона, под пуном материјалном и кривичном одговорношћу, као заступник понуђача, дајем следећу</w:t>
      </w:r>
    </w:p>
    <w:p w:rsidR="007861E9" w:rsidRPr="00941EE3" w:rsidRDefault="007861E9" w:rsidP="007861E9">
      <w:pPr>
        <w:jc w:val="both"/>
        <w:rPr>
          <w:rFonts w:asciiTheme="minorHAnsi" w:hAnsiTheme="minorHAnsi"/>
          <w:sz w:val="22"/>
          <w:szCs w:val="22"/>
          <w:lang w:val="sr-Cyrl-CS"/>
        </w:rPr>
      </w:pPr>
      <w:r w:rsidRPr="00941EE3">
        <w:rPr>
          <w:rFonts w:asciiTheme="minorHAnsi" w:hAnsiTheme="minorHAnsi"/>
          <w:sz w:val="22"/>
          <w:szCs w:val="22"/>
          <w:lang w:val="sr-Cyrl-CS"/>
        </w:rPr>
        <w:tab/>
      </w:r>
      <w:r w:rsidRPr="00941EE3">
        <w:rPr>
          <w:rFonts w:asciiTheme="minorHAnsi" w:hAnsiTheme="minorHAnsi"/>
          <w:sz w:val="22"/>
          <w:szCs w:val="22"/>
          <w:lang w:val="sr-Cyrl-CS"/>
        </w:rPr>
        <w:tab/>
      </w:r>
      <w:r w:rsidRPr="00941EE3">
        <w:rPr>
          <w:rFonts w:asciiTheme="minorHAnsi" w:hAnsiTheme="minorHAnsi"/>
          <w:sz w:val="22"/>
          <w:szCs w:val="22"/>
          <w:lang w:val="sr-Cyrl-CS"/>
        </w:rPr>
        <w:tab/>
      </w:r>
      <w:r w:rsidRPr="00941EE3">
        <w:rPr>
          <w:rFonts w:asciiTheme="minorHAnsi" w:hAnsiTheme="minorHAnsi"/>
          <w:sz w:val="22"/>
          <w:szCs w:val="22"/>
          <w:lang w:val="sr-Cyrl-CS"/>
        </w:rPr>
        <w:tab/>
      </w:r>
    </w:p>
    <w:p w:rsidR="007861E9" w:rsidRPr="00941EE3" w:rsidRDefault="007861E9" w:rsidP="007861E9">
      <w:pPr>
        <w:jc w:val="center"/>
        <w:rPr>
          <w:rFonts w:asciiTheme="minorHAnsi" w:hAnsiTheme="minorHAnsi"/>
          <w:b/>
          <w:sz w:val="22"/>
          <w:szCs w:val="22"/>
          <w:lang w:val="sr-Cyrl-CS"/>
        </w:rPr>
      </w:pPr>
      <w:r w:rsidRPr="00941EE3">
        <w:rPr>
          <w:rFonts w:asciiTheme="minorHAnsi" w:hAnsiTheme="minorHAnsi"/>
          <w:b/>
          <w:sz w:val="22"/>
          <w:szCs w:val="22"/>
          <w:lang w:val="sr-Cyrl-CS"/>
        </w:rPr>
        <w:t>И З Ј А В У</w:t>
      </w:r>
    </w:p>
    <w:p w:rsidR="007861E9" w:rsidRPr="00941EE3" w:rsidRDefault="007861E9" w:rsidP="007861E9">
      <w:pPr>
        <w:jc w:val="center"/>
        <w:rPr>
          <w:rFonts w:asciiTheme="minorHAnsi" w:hAnsiTheme="minorHAnsi"/>
          <w:sz w:val="22"/>
          <w:szCs w:val="22"/>
          <w:lang w:val="sr-Cyrl-CS"/>
        </w:rPr>
      </w:pPr>
    </w:p>
    <w:p w:rsidR="007861E9" w:rsidRDefault="007861E9" w:rsidP="007861E9">
      <w:pPr>
        <w:jc w:val="both"/>
        <w:rPr>
          <w:rFonts w:asciiTheme="minorHAnsi" w:hAnsiTheme="minorHAnsi"/>
          <w:sz w:val="22"/>
          <w:szCs w:val="22"/>
          <w:lang w:val="sr-Cyrl-CS"/>
        </w:rPr>
      </w:pPr>
      <w:r w:rsidRPr="00705439">
        <w:rPr>
          <w:rFonts w:asciiTheme="minorHAnsi" w:hAnsiTheme="minorHAnsi"/>
          <w:sz w:val="22"/>
          <w:szCs w:val="22"/>
          <w:lang w:val="sr-Cyrl-CS"/>
        </w:rPr>
        <w:t>Понуђач  _____________________________________________[навести назив понуђача] у поступку јавне набавке бр</w:t>
      </w:r>
      <w:r w:rsidRPr="00705439">
        <w:rPr>
          <w:rFonts w:asciiTheme="minorHAnsi" w:hAnsiTheme="minorHAnsi"/>
          <w:sz w:val="22"/>
          <w:szCs w:val="22"/>
        </w:rPr>
        <w:t xml:space="preserve">oj </w:t>
      </w:r>
      <w:r w:rsidR="00705439" w:rsidRPr="00705439">
        <w:rPr>
          <w:rFonts w:asciiTheme="minorHAnsi" w:hAnsiTheme="minorHAnsi"/>
          <w:sz w:val="22"/>
          <w:szCs w:val="22"/>
          <w:lang w:val="sr-Cyrl-CS"/>
        </w:rPr>
        <w:t xml:space="preserve">03/2017- </w:t>
      </w:r>
      <w:r w:rsidR="00705439" w:rsidRPr="00705439">
        <w:rPr>
          <w:rFonts w:asciiTheme="minorHAnsi" w:hAnsiTheme="minorHAnsi"/>
          <w:sz w:val="22"/>
          <w:szCs w:val="22"/>
        </w:rPr>
        <w:t>Радови на текућем одржавању Техничке школе у Пријепољу - Извођење грaђeвинских и грaђeвинскo-зaнaтских рaдoвa нa aдaптaциjи и сaнaциjи сaнитaрних чвoрoвa у oбjeкту  Teхничкe шкoлe у Приjeпoљу</w:t>
      </w:r>
      <w:r w:rsidRPr="00705439">
        <w:rPr>
          <w:rFonts w:asciiTheme="minorHAnsi" w:hAnsiTheme="minorHAnsi"/>
          <w:sz w:val="22"/>
          <w:szCs w:val="22"/>
          <w:lang w:val="sr-Cyrl-CS"/>
        </w:rPr>
        <w:t>, испуњава све услове из чл. 75. Закона, односно услове дефинисане конкурсном документацијом за предметну јавну набавку, и то:</w:t>
      </w:r>
    </w:p>
    <w:p w:rsidR="00B905B6" w:rsidRPr="00705439" w:rsidRDefault="00B905B6" w:rsidP="007861E9">
      <w:pPr>
        <w:jc w:val="both"/>
        <w:rPr>
          <w:rFonts w:asciiTheme="minorHAnsi" w:hAnsiTheme="minorHAnsi"/>
          <w:sz w:val="22"/>
          <w:szCs w:val="22"/>
          <w:lang w:val="sr-Cyrl-CS"/>
        </w:rPr>
      </w:pPr>
    </w:p>
    <w:p w:rsidR="007861E9" w:rsidRPr="00941EE3" w:rsidRDefault="007861E9" w:rsidP="007861E9">
      <w:pPr>
        <w:pStyle w:val="ListParagraph"/>
        <w:numPr>
          <w:ilvl w:val="0"/>
          <w:numId w:val="10"/>
        </w:numPr>
        <w:tabs>
          <w:tab w:val="clear" w:pos="1530"/>
          <w:tab w:val="num" w:pos="1080"/>
          <w:tab w:val="num" w:pos="1440"/>
        </w:tabs>
        <w:suppressAutoHyphens/>
        <w:spacing w:line="100" w:lineRule="atLeast"/>
        <w:ind w:left="1080" w:firstLine="0"/>
        <w:jc w:val="both"/>
        <w:rPr>
          <w:rFonts w:asciiTheme="minorHAnsi" w:hAnsiTheme="minorHAnsi"/>
          <w:sz w:val="22"/>
          <w:szCs w:val="22"/>
          <w:lang w:val="sr-Cyrl-CS"/>
        </w:rPr>
      </w:pPr>
      <w:r w:rsidRPr="00941EE3">
        <w:rPr>
          <w:rFonts w:asciiTheme="minorHAnsi" w:hAnsiTheme="minorHAnsi"/>
          <w:sz w:val="22"/>
          <w:szCs w:val="22"/>
          <w:lang w:val="sr-Cyrl-CS"/>
        </w:rPr>
        <w:t>Понуђач је регистрован код надлежног органа, односно уписан у одговарајући регистар;</w:t>
      </w:r>
    </w:p>
    <w:p w:rsidR="007861E9" w:rsidRPr="00941EE3" w:rsidRDefault="007861E9" w:rsidP="007861E9">
      <w:pPr>
        <w:pStyle w:val="ListParagraph"/>
        <w:numPr>
          <w:ilvl w:val="0"/>
          <w:numId w:val="10"/>
        </w:numPr>
        <w:tabs>
          <w:tab w:val="clear" w:pos="1530"/>
          <w:tab w:val="num" w:pos="1080"/>
          <w:tab w:val="num" w:pos="1440"/>
        </w:tabs>
        <w:suppressAutoHyphens/>
        <w:spacing w:line="100" w:lineRule="atLeast"/>
        <w:ind w:left="1080" w:firstLine="0"/>
        <w:jc w:val="both"/>
        <w:rPr>
          <w:rFonts w:asciiTheme="minorHAnsi" w:hAnsiTheme="minorHAnsi"/>
          <w:sz w:val="22"/>
          <w:szCs w:val="22"/>
          <w:lang w:val="sr-Cyrl-CS"/>
        </w:rPr>
      </w:pPr>
      <w:r w:rsidRPr="00941EE3">
        <w:rPr>
          <w:rFonts w:asciiTheme="minorHAnsi" w:hAnsiTheme="minorHAnsi"/>
          <w:sz w:val="22"/>
          <w:szCs w:val="22"/>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861E9" w:rsidRPr="00941EE3" w:rsidRDefault="00705439" w:rsidP="007861E9">
      <w:pPr>
        <w:pStyle w:val="ListParagraph"/>
        <w:tabs>
          <w:tab w:val="num" w:pos="1080"/>
        </w:tabs>
        <w:ind w:left="1080"/>
        <w:jc w:val="both"/>
        <w:rPr>
          <w:rFonts w:asciiTheme="minorHAnsi" w:hAnsiTheme="minorHAnsi"/>
          <w:sz w:val="22"/>
          <w:szCs w:val="22"/>
          <w:lang w:val="sr-Cyrl-CS"/>
        </w:rPr>
      </w:pPr>
      <w:r>
        <w:rPr>
          <w:rFonts w:asciiTheme="minorHAnsi" w:hAnsiTheme="minorHAnsi"/>
          <w:sz w:val="22"/>
          <w:szCs w:val="22"/>
          <w:lang w:val="sr-Cyrl-CS"/>
        </w:rPr>
        <w:t>3</w:t>
      </w:r>
      <w:r w:rsidR="007861E9" w:rsidRPr="00941EE3">
        <w:rPr>
          <w:rFonts w:asciiTheme="minorHAnsi" w:hAnsiTheme="minorHAnsi"/>
          <w:sz w:val="22"/>
          <w:szCs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861E9" w:rsidRPr="00941EE3" w:rsidRDefault="007861E9" w:rsidP="007861E9">
      <w:pPr>
        <w:pStyle w:val="ListParagraph"/>
        <w:ind w:left="0"/>
        <w:jc w:val="both"/>
        <w:rPr>
          <w:rFonts w:asciiTheme="minorHAnsi" w:hAnsiTheme="minorHAnsi"/>
          <w:sz w:val="22"/>
          <w:szCs w:val="22"/>
          <w:lang w:val="sr-Cyrl-CS"/>
        </w:rPr>
      </w:pPr>
    </w:p>
    <w:p w:rsidR="007861E9" w:rsidRPr="00941EE3" w:rsidRDefault="007861E9" w:rsidP="007861E9">
      <w:pPr>
        <w:pStyle w:val="ListParagraph"/>
        <w:ind w:left="0"/>
        <w:jc w:val="both"/>
        <w:rPr>
          <w:rFonts w:asciiTheme="minorHAnsi" w:hAnsiTheme="minorHAnsi"/>
          <w:sz w:val="22"/>
          <w:szCs w:val="22"/>
          <w:lang w:val="sr-Cyrl-CS"/>
        </w:rPr>
      </w:pPr>
      <w:r w:rsidRPr="00941EE3">
        <w:rPr>
          <w:rFonts w:asciiTheme="minorHAnsi" w:hAnsiTheme="minorHAnsi"/>
          <w:sz w:val="22"/>
          <w:szCs w:val="22"/>
          <w:lang w:val="sr-Cyrl-C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A1B3E" w:rsidRPr="00941EE3" w:rsidRDefault="005A1B3E" w:rsidP="00931CB2">
      <w:pPr>
        <w:spacing w:line="240" w:lineRule="atLeast"/>
        <w:ind w:right="90"/>
        <w:jc w:val="center"/>
        <w:rPr>
          <w:rFonts w:asciiTheme="minorHAnsi" w:hAnsiTheme="minorHAnsi"/>
          <w:b/>
          <w:sz w:val="22"/>
          <w:szCs w:val="22"/>
          <w:u w:val="single"/>
          <w:lang w:val="sr-Cyrl-CS"/>
        </w:rPr>
      </w:pPr>
    </w:p>
    <w:p w:rsidR="005A1B3E" w:rsidRPr="00941EE3" w:rsidRDefault="005A1B3E" w:rsidP="00931CB2">
      <w:pPr>
        <w:spacing w:line="240" w:lineRule="atLeast"/>
        <w:ind w:right="90"/>
        <w:jc w:val="center"/>
        <w:rPr>
          <w:rFonts w:asciiTheme="minorHAnsi" w:hAnsiTheme="minorHAnsi"/>
          <w:b/>
          <w:sz w:val="22"/>
          <w:szCs w:val="22"/>
          <w:u w:val="single"/>
          <w:lang w:val="sr-Cyrl-CS"/>
        </w:rPr>
      </w:pPr>
    </w:p>
    <w:p w:rsidR="005A1B3E" w:rsidRPr="00941EE3" w:rsidRDefault="005A1B3E" w:rsidP="00931CB2">
      <w:pPr>
        <w:spacing w:line="240" w:lineRule="atLeast"/>
        <w:ind w:right="90"/>
        <w:jc w:val="center"/>
        <w:rPr>
          <w:rFonts w:asciiTheme="minorHAnsi" w:hAnsiTheme="minorHAnsi"/>
          <w:b/>
          <w:sz w:val="22"/>
          <w:szCs w:val="22"/>
          <w:u w:val="single"/>
          <w:lang w:val="sr-Cyrl-CS"/>
        </w:rPr>
      </w:pPr>
    </w:p>
    <w:p w:rsidR="005A1B3E" w:rsidRPr="00941EE3" w:rsidRDefault="005A1B3E" w:rsidP="00931CB2">
      <w:pPr>
        <w:spacing w:line="240" w:lineRule="atLeast"/>
        <w:ind w:right="90"/>
        <w:jc w:val="center"/>
        <w:rPr>
          <w:rFonts w:asciiTheme="minorHAnsi" w:hAnsiTheme="minorHAnsi"/>
          <w:b/>
          <w:sz w:val="22"/>
          <w:szCs w:val="22"/>
          <w:u w:val="single"/>
          <w:lang w:val="sr-Cyrl-CS"/>
        </w:rPr>
      </w:pPr>
    </w:p>
    <w:p w:rsidR="005A1B3E" w:rsidRPr="00941EE3" w:rsidRDefault="005A1B3E" w:rsidP="00931CB2">
      <w:pPr>
        <w:spacing w:line="240" w:lineRule="atLeast"/>
        <w:ind w:right="90"/>
        <w:jc w:val="center"/>
        <w:rPr>
          <w:rFonts w:asciiTheme="minorHAnsi" w:hAnsiTheme="minorHAnsi"/>
          <w:b/>
          <w:sz w:val="22"/>
          <w:szCs w:val="22"/>
          <w:u w:val="single"/>
          <w:lang w:val="sr-Cyrl-CS"/>
        </w:rPr>
      </w:pPr>
    </w:p>
    <w:p w:rsidR="00E1743D" w:rsidRPr="00941EE3" w:rsidRDefault="00E1743D" w:rsidP="00E1743D">
      <w:pPr>
        <w:jc w:val="center"/>
        <w:rPr>
          <w:rFonts w:asciiTheme="minorHAnsi" w:hAnsiTheme="minorHAnsi"/>
          <w:b/>
          <w:sz w:val="22"/>
          <w:szCs w:val="22"/>
          <w:lang w:val="sr-Cyrl-CS"/>
        </w:rPr>
      </w:pPr>
      <w:r w:rsidRPr="00941EE3">
        <w:rPr>
          <w:rFonts w:asciiTheme="minorHAnsi" w:hAnsiTheme="minorHAnsi"/>
          <w:b/>
          <w:sz w:val="22"/>
          <w:szCs w:val="22"/>
          <w:lang w:val="sr-Cyrl-CS"/>
        </w:rPr>
        <w:t>МП</w:t>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r w:rsidRPr="00941EE3">
        <w:rPr>
          <w:rFonts w:asciiTheme="minorHAnsi" w:hAnsiTheme="minorHAnsi"/>
          <w:b/>
          <w:sz w:val="22"/>
          <w:szCs w:val="22"/>
          <w:lang w:val="sr-Cyrl-CS"/>
        </w:rPr>
        <w:tab/>
      </w:r>
    </w:p>
    <w:p w:rsidR="00E1743D" w:rsidRPr="00941EE3" w:rsidRDefault="00E1743D" w:rsidP="00E1743D">
      <w:pPr>
        <w:ind w:left="5040" w:firstLine="720"/>
        <w:rPr>
          <w:rFonts w:asciiTheme="minorHAnsi" w:hAnsiTheme="minorHAnsi"/>
          <w:b/>
          <w:sz w:val="22"/>
          <w:szCs w:val="22"/>
        </w:rPr>
      </w:pPr>
    </w:p>
    <w:p w:rsidR="00E1743D" w:rsidRPr="00941EE3" w:rsidRDefault="00E1743D" w:rsidP="00E1743D">
      <w:pPr>
        <w:rPr>
          <w:rFonts w:asciiTheme="minorHAnsi" w:hAnsiTheme="minorHAnsi"/>
          <w:b/>
          <w:sz w:val="22"/>
          <w:szCs w:val="22"/>
          <w:lang w:val="sr-Cyrl-CS"/>
        </w:rPr>
      </w:pPr>
      <w:r w:rsidRPr="00941EE3">
        <w:rPr>
          <w:rFonts w:asciiTheme="minorHAnsi" w:hAnsiTheme="minorHAnsi"/>
          <w:b/>
          <w:sz w:val="22"/>
          <w:szCs w:val="22"/>
          <w:lang w:val="sr-Cyrl-CS"/>
        </w:rPr>
        <w:t xml:space="preserve">                                                                                       </w:t>
      </w:r>
      <w:r>
        <w:rPr>
          <w:rFonts w:asciiTheme="minorHAnsi" w:hAnsiTheme="minorHAnsi"/>
          <w:b/>
          <w:sz w:val="22"/>
          <w:szCs w:val="22"/>
          <w:lang w:val="sr-Cyrl-CS"/>
        </w:rPr>
        <w:t xml:space="preserve">               </w:t>
      </w:r>
      <w:r w:rsidRPr="00941EE3">
        <w:rPr>
          <w:rFonts w:asciiTheme="minorHAnsi" w:hAnsiTheme="minorHAnsi"/>
          <w:b/>
          <w:sz w:val="22"/>
          <w:szCs w:val="22"/>
          <w:lang w:val="sr-Cyrl-CS"/>
        </w:rPr>
        <w:t>_________________________________</w:t>
      </w:r>
    </w:p>
    <w:p w:rsidR="00E1743D" w:rsidRPr="00941EE3" w:rsidRDefault="00E1743D" w:rsidP="00E1743D">
      <w:pPr>
        <w:ind w:left="360"/>
        <w:jc w:val="center"/>
        <w:rPr>
          <w:rFonts w:asciiTheme="minorHAnsi" w:hAnsiTheme="minorHAnsi"/>
          <w:sz w:val="22"/>
          <w:szCs w:val="22"/>
        </w:rPr>
      </w:pPr>
      <w:r w:rsidRPr="00941EE3">
        <w:rPr>
          <w:rFonts w:asciiTheme="minorHAnsi" w:hAnsiTheme="minorHAnsi"/>
          <w:b/>
          <w:sz w:val="22"/>
          <w:szCs w:val="22"/>
          <w:lang w:val="sr-Cyrl-CS"/>
        </w:rPr>
        <w:t xml:space="preserve">                                                                        (потпис овлашћеног лица Понуђача)</w:t>
      </w:r>
    </w:p>
    <w:p w:rsidR="00E1743D" w:rsidRPr="00941EE3" w:rsidRDefault="00E1743D" w:rsidP="00E1743D">
      <w:pPr>
        <w:jc w:val="center"/>
        <w:rPr>
          <w:rFonts w:asciiTheme="minorHAnsi" w:hAnsiTheme="minorHAnsi"/>
          <w:sz w:val="22"/>
          <w:szCs w:val="22"/>
        </w:rPr>
      </w:pPr>
      <w:r w:rsidRPr="00941EE3">
        <w:rPr>
          <w:rFonts w:asciiTheme="minorHAnsi" w:hAnsiTheme="minorHAnsi"/>
          <w:b/>
          <w:sz w:val="22"/>
          <w:szCs w:val="22"/>
        </w:rPr>
        <w:br w:type="page"/>
      </w:r>
    </w:p>
    <w:p w:rsidR="00536AEA" w:rsidRPr="00564DD5" w:rsidRDefault="00536AEA" w:rsidP="00564DD5">
      <w:pPr>
        <w:rPr>
          <w:rFonts w:asciiTheme="minorHAnsi" w:hAnsiTheme="minorHAnsi"/>
          <w:bCs/>
          <w:sz w:val="22"/>
          <w:szCs w:val="22"/>
          <w:lang w:val="sr-Cyrl-CS"/>
        </w:rPr>
      </w:pPr>
      <w:r w:rsidRPr="00941EE3">
        <w:rPr>
          <w:rFonts w:asciiTheme="minorHAnsi" w:hAnsiTheme="minorHAnsi"/>
          <w:bCs/>
          <w:sz w:val="22"/>
          <w:szCs w:val="22"/>
          <w:lang w:val="sr-Cyrl-CS"/>
        </w:rPr>
        <w:lastRenderedPageBreak/>
        <w:t xml:space="preserve">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w:t>
      </w:r>
      <w:r w:rsidRPr="00941EE3">
        <w:rPr>
          <w:rFonts w:asciiTheme="minorHAnsi" w:hAnsiTheme="minorHAnsi"/>
          <w:bCs/>
          <w:sz w:val="22"/>
          <w:szCs w:val="22"/>
        </w:rPr>
        <w:t>с</w:t>
      </w:r>
      <w:r w:rsidRPr="00941EE3">
        <w:rPr>
          <w:rFonts w:asciiTheme="minorHAnsi" w:hAnsiTheme="minorHAnsi"/>
          <w:bCs/>
          <w:sz w:val="22"/>
          <w:szCs w:val="22"/>
          <w:lang w:val="sr-Cyrl-CS"/>
        </w:rPr>
        <w:t>ве елементе уговора, тј. да се слаже са понуђеним текстом.</w:t>
      </w:r>
    </w:p>
    <w:p w:rsidR="00536AEA" w:rsidRPr="00941EE3" w:rsidRDefault="00550E0B" w:rsidP="00536AEA">
      <w:pPr>
        <w:pStyle w:val="Heading1"/>
        <w:rPr>
          <w:rFonts w:asciiTheme="minorHAnsi" w:hAnsiTheme="minorHAnsi" w:cs="Times New Roman"/>
          <w:sz w:val="22"/>
          <w:szCs w:val="22"/>
        </w:rPr>
      </w:pPr>
      <w:r w:rsidRPr="00941EE3">
        <w:rPr>
          <w:rFonts w:asciiTheme="minorHAnsi" w:hAnsiTheme="minorHAnsi" w:cs="Times New Roman"/>
          <w:sz w:val="22"/>
          <w:szCs w:val="22"/>
        </w:rPr>
        <w:t>6</w:t>
      </w:r>
      <w:r w:rsidR="00536AEA" w:rsidRPr="00941EE3">
        <w:rPr>
          <w:rFonts w:asciiTheme="minorHAnsi" w:hAnsiTheme="minorHAnsi" w:cs="Times New Roman"/>
          <w:sz w:val="22"/>
          <w:szCs w:val="22"/>
        </w:rPr>
        <w:t>.МОДЕЛ УГОВОРА</w:t>
      </w:r>
    </w:p>
    <w:p w:rsidR="00536AEA" w:rsidRPr="00941EE3" w:rsidRDefault="00536AEA" w:rsidP="00536AEA">
      <w:pPr>
        <w:jc w:val="center"/>
        <w:rPr>
          <w:rFonts w:asciiTheme="minorHAnsi" w:hAnsiTheme="minorHAnsi"/>
          <w:b/>
          <w:bCs/>
          <w:sz w:val="22"/>
          <w:szCs w:val="22"/>
          <w:lang w:val="sr-Cyrl-CS"/>
        </w:rPr>
      </w:pPr>
      <w:r w:rsidRPr="00941EE3">
        <w:rPr>
          <w:rFonts w:asciiTheme="minorHAnsi" w:hAnsiTheme="minorHAnsi"/>
          <w:b/>
          <w:bCs/>
          <w:sz w:val="22"/>
          <w:szCs w:val="22"/>
          <w:lang w:val="sr-Cyrl-CS"/>
        </w:rPr>
        <w:t xml:space="preserve">У ПОСТУПКУ ЈАВНЕ НАБАВКЕ </w:t>
      </w:r>
      <w:r w:rsidR="00662217" w:rsidRPr="00941EE3">
        <w:rPr>
          <w:rFonts w:asciiTheme="minorHAnsi" w:hAnsiTheme="minorHAnsi"/>
          <w:b/>
          <w:bCs/>
          <w:sz w:val="22"/>
          <w:szCs w:val="22"/>
          <w:lang w:val="sr-Cyrl-CS"/>
        </w:rPr>
        <w:t>МАЛЕ ВРЕДНОСТИ</w:t>
      </w:r>
    </w:p>
    <w:p w:rsidR="00536AEA" w:rsidRPr="00941EE3" w:rsidRDefault="00536AEA" w:rsidP="00536AEA">
      <w:pPr>
        <w:jc w:val="center"/>
        <w:rPr>
          <w:rFonts w:asciiTheme="minorHAnsi" w:hAnsiTheme="minorHAnsi"/>
          <w:b/>
          <w:bCs/>
          <w:sz w:val="22"/>
          <w:szCs w:val="22"/>
          <w:lang w:val="sr-Cyrl-CS"/>
        </w:rPr>
      </w:pPr>
    </w:p>
    <w:p w:rsidR="00536AEA" w:rsidRPr="00941EE3" w:rsidRDefault="00536AEA" w:rsidP="00536AEA">
      <w:pPr>
        <w:jc w:val="center"/>
        <w:rPr>
          <w:rFonts w:asciiTheme="minorHAnsi" w:hAnsiTheme="minorHAnsi"/>
          <w:b/>
          <w:bCs/>
          <w:sz w:val="22"/>
          <w:szCs w:val="22"/>
          <w:lang w:val="sr-Cyrl-CS"/>
        </w:rPr>
      </w:pPr>
    </w:p>
    <w:p w:rsidR="00662217" w:rsidRPr="00941EE3" w:rsidRDefault="00536AEA" w:rsidP="00662217">
      <w:pPr>
        <w:jc w:val="both"/>
        <w:rPr>
          <w:rFonts w:asciiTheme="minorHAnsi" w:hAnsiTheme="minorHAnsi"/>
          <w:b/>
          <w:bCs/>
          <w:sz w:val="22"/>
          <w:szCs w:val="22"/>
          <w:lang w:val="sr-Cyrl-CS"/>
        </w:rPr>
      </w:pPr>
      <w:r w:rsidRPr="00941EE3">
        <w:rPr>
          <w:rFonts w:asciiTheme="minorHAnsi" w:hAnsiTheme="minorHAnsi"/>
          <w:bCs/>
          <w:sz w:val="22"/>
          <w:szCs w:val="22"/>
          <w:lang w:val="sr-Cyrl-CS"/>
        </w:rPr>
        <w:t xml:space="preserve"> </w:t>
      </w:r>
      <w:r w:rsidR="00550E0B" w:rsidRPr="00941EE3">
        <w:rPr>
          <w:rFonts w:asciiTheme="minorHAnsi" w:hAnsiTheme="minorHAnsi"/>
          <w:bCs/>
          <w:sz w:val="22"/>
          <w:szCs w:val="22"/>
          <w:lang w:val="sr-Cyrl-CS"/>
        </w:rPr>
        <w:tab/>
      </w:r>
      <w:r w:rsidR="00662217" w:rsidRPr="00941EE3">
        <w:rPr>
          <w:rFonts w:asciiTheme="minorHAnsi" w:hAnsiTheme="minorHAnsi"/>
          <w:bCs/>
          <w:sz w:val="22"/>
          <w:szCs w:val="22"/>
          <w:lang w:val="sr-Cyrl-CS"/>
        </w:rPr>
        <w:t xml:space="preserve">Закључен  дана </w:t>
      </w:r>
      <w:r w:rsidR="00662217" w:rsidRPr="00941EE3">
        <w:rPr>
          <w:rFonts w:asciiTheme="minorHAnsi" w:hAnsiTheme="minorHAnsi"/>
          <w:bCs/>
          <w:sz w:val="22"/>
          <w:szCs w:val="22"/>
          <w:lang w:val="sr-Latn-CS"/>
        </w:rPr>
        <w:t>_____________</w:t>
      </w:r>
      <w:r w:rsidR="00662217" w:rsidRPr="00941EE3">
        <w:rPr>
          <w:rFonts w:asciiTheme="minorHAnsi" w:hAnsiTheme="minorHAnsi"/>
          <w:bCs/>
          <w:sz w:val="22"/>
          <w:szCs w:val="22"/>
          <w:lang w:val="sr-Cyrl-CS"/>
        </w:rPr>
        <w:t xml:space="preserve"> године </w:t>
      </w:r>
      <w:r w:rsidR="00662217" w:rsidRPr="00941EE3">
        <w:rPr>
          <w:rFonts w:asciiTheme="minorHAnsi" w:hAnsiTheme="minorHAnsi"/>
          <w:bCs/>
          <w:sz w:val="22"/>
          <w:szCs w:val="22"/>
        </w:rPr>
        <w:t>к</w:t>
      </w:r>
      <w:r w:rsidR="00662217" w:rsidRPr="00941EE3">
        <w:rPr>
          <w:rFonts w:asciiTheme="minorHAnsi" w:hAnsiTheme="minorHAnsi"/>
          <w:bCs/>
          <w:sz w:val="22"/>
          <w:szCs w:val="22"/>
          <w:lang w:val="sr-Latn-CS"/>
        </w:rPr>
        <w:t xml:space="preserve">oд Наручиоца </w:t>
      </w:r>
      <w:r w:rsidR="00662217" w:rsidRPr="00941EE3">
        <w:rPr>
          <w:rFonts w:asciiTheme="minorHAnsi" w:hAnsiTheme="minorHAnsi"/>
          <w:bCs/>
          <w:sz w:val="22"/>
          <w:szCs w:val="22"/>
          <w:lang w:val="sr-Cyrl-CS"/>
        </w:rPr>
        <w:t>број</w:t>
      </w:r>
      <w:r w:rsidR="00662217" w:rsidRPr="00941EE3">
        <w:rPr>
          <w:rFonts w:asciiTheme="minorHAnsi" w:hAnsiTheme="minorHAnsi"/>
          <w:bCs/>
          <w:sz w:val="22"/>
          <w:szCs w:val="22"/>
        </w:rPr>
        <w:t xml:space="preserve">: </w:t>
      </w:r>
      <w:r w:rsidR="004F47AD" w:rsidRPr="00941EE3">
        <w:rPr>
          <w:rFonts w:asciiTheme="minorHAnsi" w:hAnsiTheme="minorHAnsi"/>
          <w:sz w:val="22"/>
          <w:szCs w:val="22"/>
        </w:rPr>
        <w:t xml:space="preserve">______________________ </w:t>
      </w:r>
      <w:r w:rsidR="00662217" w:rsidRPr="00941EE3">
        <w:rPr>
          <w:rFonts w:asciiTheme="minorHAnsi" w:hAnsiTheme="minorHAnsi"/>
          <w:bCs/>
          <w:sz w:val="22"/>
          <w:szCs w:val="22"/>
          <w:lang w:val="sr-Cyrl-CS"/>
        </w:rPr>
        <w:t xml:space="preserve">у </w:t>
      </w:r>
      <w:r w:rsidR="004F47AD" w:rsidRPr="00941EE3">
        <w:rPr>
          <w:rFonts w:asciiTheme="minorHAnsi" w:hAnsiTheme="minorHAnsi"/>
          <w:bCs/>
          <w:sz w:val="22"/>
          <w:szCs w:val="22"/>
          <w:lang w:val="sr-Cyrl-CS"/>
        </w:rPr>
        <w:t>Пријепољу,</w:t>
      </w:r>
      <w:r w:rsidR="00662217" w:rsidRPr="00941EE3">
        <w:rPr>
          <w:rFonts w:asciiTheme="minorHAnsi" w:hAnsiTheme="minorHAnsi"/>
          <w:bCs/>
          <w:sz w:val="22"/>
          <w:szCs w:val="22"/>
          <w:lang w:val="sr-Cyrl-CS"/>
        </w:rPr>
        <w:t xml:space="preserve"> између</w:t>
      </w:r>
      <w:r w:rsidR="00662217" w:rsidRPr="00941EE3">
        <w:rPr>
          <w:rFonts w:asciiTheme="minorHAnsi" w:hAnsiTheme="minorHAnsi"/>
          <w:b/>
          <w:bCs/>
          <w:sz w:val="22"/>
          <w:szCs w:val="22"/>
          <w:lang w:val="sr-Cyrl-CS"/>
        </w:rPr>
        <w:t>:</w:t>
      </w:r>
    </w:p>
    <w:p w:rsidR="004F47AD" w:rsidRPr="00941EE3" w:rsidRDefault="004F47AD" w:rsidP="00662217">
      <w:pPr>
        <w:jc w:val="both"/>
        <w:rPr>
          <w:rFonts w:asciiTheme="minorHAnsi" w:hAnsiTheme="minorHAnsi"/>
          <w:bCs/>
          <w:sz w:val="22"/>
          <w:szCs w:val="22"/>
          <w:lang w:val="sr-Cyrl-CS"/>
        </w:rPr>
      </w:pPr>
    </w:p>
    <w:p w:rsidR="00705439" w:rsidRPr="00705439" w:rsidRDefault="00705439" w:rsidP="00705439">
      <w:pPr>
        <w:pStyle w:val="ListParagraph"/>
        <w:numPr>
          <w:ilvl w:val="0"/>
          <w:numId w:val="38"/>
        </w:numPr>
        <w:tabs>
          <w:tab w:val="left" w:pos="1418"/>
        </w:tabs>
        <w:jc w:val="both"/>
        <w:rPr>
          <w:rFonts w:ascii="Calibri" w:hAnsi="Calibri"/>
          <w:lang w:val="ru-RU"/>
        </w:rPr>
      </w:pPr>
      <w:r w:rsidRPr="00705439">
        <w:rPr>
          <w:rFonts w:ascii="Calibri" w:hAnsi="Calibri" w:cs="Calibri"/>
          <w:b/>
          <w:bCs/>
        </w:rPr>
        <w:t>T</w:t>
      </w:r>
      <w:r w:rsidRPr="00705439">
        <w:rPr>
          <w:rFonts w:ascii="Calibri" w:hAnsi="Calibri" w:cs="Calibri"/>
          <w:b/>
          <w:bCs/>
          <w:lang w:val="sr-Cyrl-CS"/>
        </w:rPr>
        <w:t>ехничк</w:t>
      </w:r>
      <w:r>
        <w:rPr>
          <w:rFonts w:ascii="Calibri" w:hAnsi="Calibri" w:cs="Calibri"/>
          <w:b/>
          <w:bCs/>
          <w:lang w:val="sr-Cyrl-CS"/>
        </w:rPr>
        <w:t>е</w:t>
      </w:r>
      <w:r w:rsidRPr="00705439">
        <w:rPr>
          <w:rFonts w:ascii="Calibri" w:hAnsi="Calibri" w:cs="Calibri"/>
          <w:b/>
          <w:bCs/>
          <w:lang w:val="sr-Cyrl-CS"/>
        </w:rPr>
        <w:t xml:space="preserve"> школ</w:t>
      </w:r>
      <w:r>
        <w:rPr>
          <w:rFonts w:ascii="Calibri" w:hAnsi="Calibri" w:cs="Calibri"/>
          <w:b/>
          <w:bCs/>
          <w:lang w:val="sr-Cyrl-CS"/>
        </w:rPr>
        <w:t xml:space="preserve">е </w:t>
      </w:r>
      <w:r w:rsidRPr="00705439">
        <w:rPr>
          <w:rFonts w:ascii="Calibri" w:hAnsi="Calibri" w:cs="Calibri"/>
          <w:b/>
          <w:bCs/>
          <w:lang w:val="sr-Cyrl-CS"/>
        </w:rPr>
        <w:t>Пријепоље</w:t>
      </w:r>
      <w:r w:rsidRPr="00705439">
        <w:rPr>
          <w:rFonts w:ascii="Calibri" w:hAnsi="Calibri" w:cs="Calibri"/>
        </w:rPr>
        <w:t xml:space="preserve">, </w:t>
      </w:r>
      <w:r w:rsidRPr="00705439">
        <w:rPr>
          <w:rFonts w:ascii="Calibri" w:hAnsi="Calibri" w:cs="Calibri"/>
          <w:lang w:val="sr-Cyrl-CS"/>
        </w:rPr>
        <w:t>4.</w:t>
      </w:r>
      <w:r>
        <w:rPr>
          <w:rFonts w:ascii="Calibri" w:hAnsi="Calibri" w:cs="Calibri"/>
          <w:lang w:val="sr-Cyrl-CS"/>
        </w:rPr>
        <w:t xml:space="preserve"> </w:t>
      </w:r>
      <w:r w:rsidRPr="00705439">
        <w:rPr>
          <w:rFonts w:ascii="Calibri" w:hAnsi="Calibri" w:cs="Calibri"/>
          <w:lang w:val="sr-Cyrl-CS"/>
        </w:rPr>
        <w:t>децембра бр</w:t>
      </w:r>
      <w:r>
        <w:rPr>
          <w:rFonts w:ascii="Calibri" w:hAnsi="Calibri" w:cs="Calibri"/>
          <w:lang w:val="sr-Cyrl-CS"/>
        </w:rPr>
        <w:t>ој</w:t>
      </w:r>
      <w:r w:rsidRPr="00705439">
        <w:rPr>
          <w:rFonts w:ascii="Calibri" w:hAnsi="Calibri" w:cs="Calibri"/>
          <w:lang w:val="sr-Cyrl-CS"/>
        </w:rPr>
        <w:t xml:space="preserve"> 3.</w:t>
      </w:r>
      <w:r>
        <w:rPr>
          <w:rFonts w:ascii="Calibri" w:hAnsi="Calibri" w:cs="Calibri"/>
          <w:lang w:val="sr-Cyrl-CS"/>
        </w:rPr>
        <w:t xml:space="preserve"> 31300 Пријепоље</w:t>
      </w:r>
      <w:r w:rsidRPr="00705439">
        <w:rPr>
          <w:rFonts w:ascii="Calibri" w:hAnsi="Calibri" w:cs="Calibri"/>
        </w:rPr>
        <w:t xml:space="preserve">, матични број </w:t>
      </w:r>
      <w:r w:rsidRPr="00705439">
        <w:rPr>
          <w:rFonts w:ascii="Calibri" w:hAnsi="Calibri" w:cs="Calibri"/>
          <w:lang w:val="sr-Cyrl-CS"/>
        </w:rPr>
        <w:t>07341415</w:t>
      </w:r>
      <w:r w:rsidRPr="00705439">
        <w:rPr>
          <w:rFonts w:ascii="Calibri" w:hAnsi="Calibri" w:cs="Calibri"/>
        </w:rPr>
        <w:t>, ПИБ 10080</w:t>
      </w:r>
      <w:r w:rsidRPr="00705439">
        <w:rPr>
          <w:rFonts w:ascii="Calibri" w:hAnsi="Calibri" w:cs="Calibri"/>
          <w:lang w:val="sr-Cyrl-CS"/>
        </w:rPr>
        <w:t>8400</w:t>
      </w:r>
      <w:r w:rsidRPr="00705439">
        <w:rPr>
          <w:rFonts w:ascii="Calibri" w:hAnsi="Calibri" w:cs="Calibri"/>
        </w:rPr>
        <w:t>, текући рачун 840-698660-</w:t>
      </w:r>
      <w:r w:rsidRPr="00705439">
        <w:rPr>
          <w:rFonts w:ascii="Calibri" w:hAnsi="Calibri" w:cs="Calibri"/>
          <w:lang w:val="sr-Cyrl-CS"/>
        </w:rPr>
        <w:t>27</w:t>
      </w:r>
      <w:r w:rsidRPr="00705439">
        <w:rPr>
          <w:rFonts w:ascii="Calibri" w:hAnsi="Calibri" w:cs="Calibri"/>
        </w:rPr>
        <w:t xml:space="preserve"> (у даљем тексту: Наручилац), коју заступа </w:t>
      </w:r>
      <w:r w:rsidRPr="00705439">
        <w:rPr>
          <w:rFonts w:ascii="Calibri" w:hAnsi="Calibri" w:cs="Calibri"/>
          <w:lang w:val="sr-Cyrl-CS"/>
        </w:rPr>
        <w:t>директор, Небојша Јевтовић</w:t>
      </w:r>
      <w:r w:rsidRPr="00705439">
        <w:rPr>
          <w:rFonts w:ascii="Calibri" w:hAnsi="Calibri" w:cs="Arial"/>
          <w:lang w:val="sr-Cyrl-BA"/>
        </w:rPr>
        <w:t>, са једне стране, и</w:t>
      </w:r>
    </w:p>
    <w:p w:rsidR="00705439" w:rsidRPr="00705439" w:rsidRDefault="00705439" w:rsidP="008864B2">
      <w:pPr>
        <w:pStyle w:val="ListParagraph"/>
        <w:ind w:left="1080"/>
        <w:jc w:val="both"/>
        <w:rPr>
          <w:rFonts w:asciiTheme="minorHAnsi" w:hAnsiTheme="minorHAnsi"/>
          <w:bCs/>
          <w:sz w:val="22"/>
          <w:szCs w:val="22"/>
          <w:lang w:val="sr-Cyrl-CS"/>
        </w:rPr>
      </w:pPr>
    </w:p>
    <w:p w:rsidR="008864B2" w:rsidRPr="008864B2" w:rsidRDefault="00550E0B" w:rsidP="008864B2">
      <w:pPr>
        <w:pStyle w:val="ListParagraph"/>
        <w:numPr>
          <w:ilvl w:val="0"/>
          <w:numId w:val="38"/>
        </w:numPr>
        <w:jc w:val="both"/>
        <w:rPr>
          <w:rFonts w:asciiTheme="minorHAnsi" w:hAnsiTheme="minorHAnsi"/>
          <w:bCs/>
          <w:sz w:val="22"/>
          <w:szCs w:val="22"/>
          <w:lang w:val="sr-Cyrl-CS"/>
        </w:rPr>
      </w:pPr>
      <w:r w:rsidRPr="008864B2">
        <w:rPr>
          <w:rFonts w:asciiTheme="minorHAnsi" w:hAnsiTheme="minorHAnsi"/>
          <w:sz w:val="22"/>
          <w:szCs w:val="22"/>
        </w:rPr>
        <w:t>___________________________________________</w:t>
      </w:r>
      <w:r w:rsidRPr="008864B2">
        <w:rPr>
          <w:rFonts w:asciiTheme="minorHAnsi" w:hAnsiTheme="minorHAnsi"/>
          <w:b/>
          <w:sz w:val="22"/>
          <w:szCs w:val="22"/>
          <w:lang w:val="sr-Cyrl-CS"/>
        </w:rPr>
        <w:t>,</w:t>
      </w:r>
    </w:p>
    <w:p w:rsidR="008864B2" w:rsidRPr="008864B2" w:rsidRDefault="008864B2" w:rsidP="008864B2">
      <w:pPr>
        <w:pStyle w:val="ListParagraph"/>
        <w:rPr>
          <w:rFonts w:asciiTheme="minorHAnsi" w:hAnsiTheme="minorHAnsi"/>
          <w:sz w:val="22"/>
          <w:szCs w:val="22"/>
          <w:lang w:val="sr-Cyrl-CS"/>
        </w:rPr>
      </w:pPr>
    </w:p>
    <w:p w:rsidR="00550E0B" w:rsidRPr="008864B2" w:rsidRDefault="008864B2" w:rsidP="008864B2">
      <w:pPr>
        <w:pStyle w:val="ListParagraph"/>
        <w:ind w:left="1080"/>
        <w:jc w:val="both"/>
        <w:rPr>
          <w:rFonts w:asciiTheme="minorHAnsi" w:hAnsiTheme="minorHAnsi"/>
          <w:bCs/>
          <w:sz w:val="22"/>
          <w:szCs w:val="22"/>
          <w:lang w:val="sr-Cyrl-CS"/>
        </w:rPr>
      </w:pPr>
      <w:r w:rsidRPr="008864B2">
        <w:rPr>
          <w:rFonts w:asciiTheme="minorHAnsi" w:hAnsiTheme="minorHAnsi"/>
          <w:sz w:val="22"/>
          <w:szCs w:val="22"/>
          <w:lang w:val="sr-Cyrl-CS"/>
        </w:rPr>
        <w:t>матични број</w:t>
      </w:r>
      <w:r w:rsidRPr="008864B2">
        <w:rPr>
          <w:rFonts w:asciiTheme="minorHAnsi" w:hAnsiTheme="minorHAnsi"/>
          <w:sz w:val="22"/>
          <w:szCs w:val="22"/>
          <w:lang w:val="sr-Latn-CS"/>
        </w:rPr>
        <w:t>________</w:t>
      </w:r>
      <w:r w:rsidR="00550E0B" w:rsidRPr="008864B2">
        <w:rPr>
          <w:rFonts w:asciiTheme="minorHAnsi" w:hAnsiTheme="minorHAnsi"/>
          <w:sz w:val="22"/>
          <w:szCs w:val="22"/>
          <w:lang w:val="sr-Latn-CS"/>
        </w:rPr>
        <w:t>________</w:t>
      </w:r>
      <w:r w:rsidR="00550E0B" w:rsidRPr="008864B2">
        <w:rPr>
          <w:rFonts w:asciiTheme="minorHAnsi" w:hAnsiTheme="minorHAnsi"/>
          <w:sz w:val="22"/>
          <w:szCs w:val="22"/>
          <w:lang w:val="sr-Cyrl-CS"/>
        </w:rPr>
        <w:t>,ПИБ</w:t>
      </w:r>
      <w:r w:rsidR="00550E0B" w:rsidRPr="008864B2">
        <w:rPr>
          <w:rFonts w:asciiTheme="minorHAnsi" w:hAnsiTheme="minorHAnsi"/>
          <w:sz w:val="22"/>
          <w:szCs w:val="22"/>
          <w:lang w:val="sr-Latn-CS"/>
        </w:rPr>
        <w:t>_____________________</w:t>
      </w:r>
      <w:r w:rsidR="00550E0B" w:rsidRPr="008864B2">
        <w:rPr>
          <w:rFonts w:asciiTheme="minorHAnsi" w:hAnsiTheme="minorHAnsi"/>
          <w:sz w:val="22"/>
          <w:szCs w:val="22"/>
          <w:lang w:val="sr-Cyrl-CS"/>
        </w:rPr>
        <w:t xml:space="preserve">, коју заступа овалшћено лице за потписивање уговора </w:t>
      </w:r>
      <w:r w:rsidR="00550E0B" w:rsidRPr="008864B2">
        <w:rPr>
          <w:rFonts w:asciiTheme="minorHAnsi" w:hAnsiTheme="minorHAnsi"/>
          <w:sz w:val="22"/>
          <w:szCs w:val="22"/>
          <w:lang w:val="sr-Latn-CS"/>
        </w:rPr>
        <w:t>_________________</w:t>
      </w:r>
      <w:r w:rsidR="00550E0B" w:rsidRPr="008864B2">
        <w:rPr>
          <w:rFonts w:asciiTheme="minorHAnsi" w:hAnsiTheme="minorHAnsi"/>
          <w:sz w:val="22"/>
          <w:szCs w:val="22"/>
          <w:lang w:val="sr-Cyrl-CS"/>
        </w:rPr>
        <w:t xml:space="preserve">  </w:t>
      </w:r>
      <w:r w:rsidR="00550E0B" w:rsidRPr="008864B2">
        <w:rPr>
          <w:rFonts w:asciiTheme="minorHAnsi" w:hAnsiTheme="minorHAnsi"/>
          <w:sz w:val="22"/>
          <w:szCs w:val="22"/>
        </w:rPr>
        <w:t xml:space="preserve">(у даљем тексту: </w:t>
      </w:r>
      <w:r w:rsidR="00550E0B" w:rsidRPr="008864B2">
        <w:rPr>
          <w:rFonts w:asciiTheme="minorHAnsi" w:hAnsiTheme="minorHAnsi"/>
          <w:sz w:val="22"/>
          <w:szCs w:val="22"/>
          <w:lang w:val="sr-Cyrl-CS"/>
        </w:rPr>
        <w:t>Извођач</w:t>
      </w:r>
      <w:r w:rsidR="00550E0B" w:rsidRPr="008864B2">
        <w:rPr>
          <w:rFonts w:asciiTheme="minorHAnsi" w:hAnsiTheme="minorHAnsi"/>
          <w:sz w:val="22"/>
          <w:szCs w:val="22"/>
        </w:rPr>
        <w:t>)</w:t>
      </w:r>
      <w:r w:rsidR="00550E0B" w:rsidRPr="008864B2">
        <w:rPr>
          <w:rFonts w:asciiTheme="minorHAnsi" w:hAnsiTheme="minorHAnsi"/>
          <w:sz w:val="22"/>
          <w:szCs w:val="22"/>
          <w:lang w:val="sr-Cyrl-CS"/>
        </w:rPr>
        <w:t>.</w:t>
      </w:r>
    </w:p>
    <w:p w:rsidR="00550E0B" w:rsidRPr="00941EE3" w:rsidRDefault="00550E0B" w:rsidP="00550E0B">
      <w:pPr>
        <w:jc w:val="both"/>
        <w:rPr>
          <w:rFonts w:asciiTheme="minorHAnsi" w:hAnsiTheme="minorHAnsi"/>
          <w:b/>
          <w:sz w:val="22"/>
          <w:szCs w:val="22"/>
          <w:lang w:val="sr-Cyrl-CS"/>
        </w:rPr>
      </w:pPr>
    </w:p>
    <w:p w:rsidR="00550E0B" w:rsidRPr="00941EE3" w:rsidRDefault="00550E0B" w:rsidP="00550E0B">
      <w:pPr>
        <w:ind w:firstLine="720"/>
        <w:jc w:val="both"/>
        <w:rPr>
          <w:rFonts w:asciiTheme="minorHAnsi" w:hAnsiTheme="minorHAnsi"/>
          <w:sz w:val="22"/>
          <w:szCs w:val="22"/>
        </w:rPr>
      </w:pPr>
      <w:r w:rsidRPr="00941EE3">
        <w:rPr>
          <w:rFonts w:asciiTheme="minorHAnsi" w:hAnsiTheme="minorHAnsi"/>
          <w:sz w:val="22"/>
          <w:szCs w:val="22"/>
          <w:lang w:val="sr-Cyrl-CS"/>
        </w:rPr>
        <w:t>Заједнички назив за потписнике овог Уговара је</w:t>
      </w:r>
      <w:r w:rsidRPr="00941EE3">
        <w:rPr>
          <w:rFonts w:asciiTheme="minorHAnsi" w:hAnsiTheme="minorHAnsi"/>
          <w:sz w:val="22"/>
          <w:szCs w:val="22"/>
        </w:rPr>
        <w:t xml:space="preserve"> </w:t>
      </w:r>
      <w:r w:rsidRPr="00941EE3">
        <w:rPr>
          <w:rFonts w:asciiTheme="minorHAnsi" w:hAnsiTheme="minorHAnsi"/>
          <w:sz w:val="22"/>
          <w:szCs w:val="22"/>
          <w:lang w:val="sr-Cyrl-CS"/>
        </w:rPr>
        <w:t>,,Уговорне стране</w:t>
      </w:r>
      <w:r w:rsidRPr="00941EE3">
        <w:rPr>
          <w:rFonts w:asciiTheme="minorHAnsi" w:hAnsiTheme="minorHAnsi"/>
          <w:sz w:val="22"/>
          <w:szCs w:val="22"/>
        </w:rPr>
        <w:t>”.</w:t>
      </w:r>
    </w:p>
    <w:p w:rsidR="00550E0B" w:rsidRPr="00941EE3" w:rsidRDefault="00550E0B" w:rsidP="00550E0B">
      <w:pPr>
        <w:jc w:val="both"/>
        <w:rPr>
          <w:rFonts w:asciiTheme="minorHAnsi" w:hAnsiTheme="minorHAnsi"/>
          <w:sz w:val="22"/>
          <w:szCs w:val="22"/>
          <w:lang w:val="sr-Cyrl-CS"/>
        </w:rPr>
      </w:pPr>
    </w:p>
    <w:p w:rsidR="00550E0B" w:rsidRPr="00941EE3" w:rsidRDefault="00550E0B" w:rsidP="00550E0B">
      <w:pPr>
        <w:jc w:val="center"/>
        <w:rPr>
          <w:rFonts w:asciiTheme="minorHAnsi" w:hAnsiTheme="minorHAnsi"/>
          <w:b/>
          <w:sz w:val="22"/>
          <w:szCs w:val="22"/>
          <w:lang w:val="sr-Latn-CS"/>
        </w:rPr>
      </w:pPr>
      <w:r w:rsidRPr="00941EE3">
        <w:rPr>
          <w:rFonts w:asciiTheme="minorHAnsi" w:hAnsiTheme="minorHAnsi"/>
          <w:b/>
          <w:sz w:val="22"/>
          <w:szCs w:val="22"/>
          <w:lang w:val="sr-Cyrl-CS"/>
        </w:rPr>
        <w:t>Члан 1.</w:t>
      </w:r>
    </w:p>
    <w:p w:rsidR="00550E0B" w:rsidRPr="00941EE3" w:rsidRDefault="00550E0B" w:rsidP="00550E0B">
      <w:pPr>
        <w:jc w:val="center"/>
        <w:rPr>
          <w:rFonts w:asciiTheme="minorHAnsi" w:hAnsiTheme="minorHAnsi"/>
          <w:b/>
          <w:sz w:val="22"/>
          <w:szCs w:val="22"/>
          <w:lang w:val="sr-Latn-CS"/>
        </w:rPr>
      </w:pPr>
    </w:p>
    <w:p w:rsidR="00550E0B" w:rsidRDefault="00550E0B" w:rsidP="001924E5">
      <w:pPr>
        <w:jc w:val="both"/>
        <w:rPr>
          <w:rFonts w:asciiTheme="minorHAnsi" w:hAnsiTheme="minorHAnsi"/>
          <w:sz w:val="22"/>
          <w:szCs w:val="22"/>
          <w:lang w:val="sr-Cyrl-CS"/>
        </w:rPr>
      </w:pPr>
      <w:r w:rsidRPr="00941EE3">
        <w:rPr>
          <w:rFonts w:asciiTheme="minorHAnsi" w:hAnsiTheme="minorHAnsi"/>
          <w:sz w:val="22"/>
          <w:szCs w:val="22"/>
          <w:lang w:val="sr-Cyrl-CS"/>
        </w:rPr>
        <w:tab/>
        <w:t xml:space="preserve">Уговорне стране сагласно констатују да је Наручилац сходно одредбама Закона о јавним набавкама („Сл. гласник Р.С.“, бр. 124/12, 14/15 и 68/15) спровео поступак јавне набавке мале вредности </w:t>
      </w:r>
      <w:r w:rsidR="00564DD5" w:rsidRPr="00941EE3">
        <w:rPr>
          <w:rFonts w:asciiTheme="minorHAnsi" w:hAnsiTheme="minorHAnsi"/>
          <w:sz w:val="22"/>
          <w:szCs w:val="22"/>
          <w:lang w:val="sr-Cyrl-CS"/>
        </w:rPr>
        <w:t>број</w:t>
      </w:r>
      <w:r w:rsidR="00564DD5">
        <w:rPr>
          <w:rFonts w:asciiTheme="minorHAnsi" w:hAnsiTheme="minorHAnsi"/>
          <w:sz w:val="22"/>
          <w:szCs w:val="22"/>
          <w:lang w:val="sr-Cyrl-CS"/>
        </w:rPr>
        <w:t xml:space="preserve"> 03/2017- </w:t>
      </w:r>
      <w:r w:rsidR="00564DD5" w:rsidRPr="009A6834">
        <w:rPr>
          <w:rFonts w:asciiTheme="minorHAnsi" w:hAnsiTheme="minorHAnsi"/>
          <w:sz w:val="22"/>
          <w:szCs w:val="22"/>
        </w:rPr>
        <w:t>Радови на текућем одржавању Техничке школе у Пријепољу - Извођење грaђeвинских и грaђeвинскo-зaнaтских рaдoвa нa aдaптaциjи и сaнaциjи сaнитaрних чвoрoвa у oбjeкту  Teхничкe шкoлe у Приjeпoљу</w:t>
      </w:r>
      <w:r w:rsidR="00564DD5">
        <w:rPr>
          <w:rFonts w:asciiTheme="minorHAnsi" w:hAnsiTheme="minorHAnsi"/>
          <w:sz w:val="22"/>
          <w:szCs w:val="22"/>
          <w:lang w:val="sr-Cyrl-CS"/>
        </w:rPr>
        <w:t xml:space="preserve"> </w:t>
      </w:r>
      <w:r w:rsidR="00085B08" w:rsidRPr="00941EE3">
        <w:rPr>
          <w:rFonts w:asciiTheme="minorHAnsi" w:hAnsiTheme="minorHAnsi"/>
          <w:sz w:val="22"/>
          <w:szCs w:val="22"/>
          <w:lang w:val="sr-Cyrl-CS"/>
        </w:rPr>
        <w:t>и да је након</w:t>
      </w:r>
      <w:r w:rsidRPr="00941EE3">
        <w:rPr>
          <w:rFonts w:asciiTheme="minorHAnsi" w:hAnsiTheme="minorHAnsi"/>
          <w:sz w:val="22"/>
          <w:szCs w:val="22"/>
          <w:lang w:val="sr-Cyrl-CS"/>
        </w:rPr>
        <w:t xml:space="preserve"> спроведеног поступка изабрао Уговорну страну као најповољнијег Понуђача и на основу тога се закључује овај Уговор. </w:t>
      </w:r>
    </w:p>
    <w:p w:rsidR="00E1743D" w:rsidRPr="00564DD5" w:rsidRDefault="00E1743D" w:rsidP="001924E5">
      <w:pPr>
        <w:jc w:val="both"/>
        <w:rPr>
          <w:rFonts w:asciiTheme="minorHAnsi" w:hAnsiTheme="minorHAnsi"/>
          <w:sz w:val="22"/>
          <w:szCs w:val="22"/>
          <w:lang w:val="sr-Cyrl-CS"/>
        </w:rPr>
      </w:pPr>
    </w:p>
    <w:p w:rsidR="00550E0B" w:rsidRPr="00941EE3" w:rsidRDefault="00550E0B" w:rsidP="00550E0B">
      <w:pPr>
        <w:jc w:val="center"/>
        <w:rPr>
          <w:rFonts w:asciiTheme="minorHAnsi" w:hAnsiTheme="minorHAnsi"/>
          <w:b/>
          <w:sz w:val="22"/>
          <w:szCs w:val="22"/>
          <w:lang w:val="sr-Latn-CS"/>
        </w:rPr>
      </w:pPr>
      <w:r w:rsidRPr="00941EE3">
        <w:rPr>
          <w:rFonts w:asciiTheme="minorHAnsi" w:hAnsiTheme="minorHAnsi"/>
          <w:b/>
          <w:sz w:val="22"/>
          <w:szCs w:val="22"/>
          <w:lang w:val="sr-Cyrl-CS"/>
        </w:rPr>
        <w:t xml:space="preserve">Члан </w:t>
      </w:r>
      <w:r w:rsidRPr="00941EE3">
        <w:rPr>
          <w:rFonts w:asciiTheme="minorHAnsi" w:hAnsiTheme="minorHAnsi"/>
          <w:b/>
          <w:sz w:val="22"/>
          <w:szCs w:val="22"/>
        </w:rPr>
        <w:t>2</w:t>
      </w:r>
      <w:r w:rsidRPr="00941EE3">
        <w:rPr>
          <w:rFonts w:asciiTheme="minorHAnsi" w:hAnsiTheme="minorHAnsi"/>
          <w:b/>
          <w:sz w:val="22"/>
          <w:szCs w:val="22"/>
          <w:lang w:val="sr-Cyrl-CS"/>
        </w:rPr>
        <w:t>.</w:t>
      </w:r>
    </w:p>
    <w:p w:rsidR="00550E0B" w:rsidRPr="00941EE3" w:rsidRDefault="00550E0B" w:rsidP="00550E0B">
      <w:pPr>
        <w:jc w:val="center"/>
        <w:rPr>
          <w:rFonts w:asciiTheme="minorHAnsi" w:hAnsiTheme="minorHAnsi"/>
          <w:b/>
          <w:sz w:val="22"/>
          <w:szCs w:val="22"/>
          <w:lang w:val="sr-Latn-CS"/>
        </w:rPr>
      </w:pPr>
    </w:p>
    <w:p w:rsidR="00550E0B" w:rsidRPr="00941EE3" w:rsidRDefault="00085B08" w:rsidP="001924E5">
      <w:pPr>
        <w:jc w:val="both"/>
        <w:rPr>
          <w:rFonts w:asciiTheme="minorHAnsi" w:hAnsiTheme="minorHAnsi"/>
          <w:b/>
          <w:sz w:val="22"/>
          <w:szCs w:val="22"/>
        </w:rPr>
      </w:pPr>
      <w:r w:rsidRPr="00941EE3">
        <w:rPr>
          <w:rFonts w:asciiTheme="minorHAnsi" w:hAnsiTheme="minorHAnsi"/>
          <w:sz w:val="22"/>
          <w:szCs w:val="22"/>
          <w:lang w:val="sr-Cyrl-CS"/>
        </w:rPr>
        <w:tab/>
      </w:r>
      <w:r w:rsidR="00550E0B" w:rsidRPr="00941EE3">
        <w:rPr>
          <w:rFonts w:asciiTheme="minorHAnsi" w:hAnsiTheme="minorHAnsi"/>
          <w:sz w:val="22"/>
          <w:szCs w:val="22"/>
          <w:lang w:val="sr-Cyrl-CS"/>
        </w:rPr>
        <w:t xml:space="preserve">Предмет овог уговора су </w:t>
      </w:r>
      <w:r w:rsidR="00564DD5">
        <w:rPr>
          <w:rFonts w:asciiTheme="minorHAnsi" w:hAnsiTheme="minorHAnsi"/>
          <w:sz w:val="22"/>
          <w:szCs w:val="22"/>
        </w:rPr>
        <w:t>р</w:t>
      </w:r>
      <w:r w:rsidR="00564DD5" w:rsidRPr="009A6834">
        <w:rPr>
          <w:rFonts w:asciiTheme="minorHAnsi" w:hAnsiTheme="minorHAnsi"/>
          <w:sz w:val="22"/>
          <w:szCs w:val="22"/>
        </w:rPr>
        <w:t>адови на текућем одржавању Техничке школе у Пријепољу - Извођење грaђeвинских и грaђeвинскo-зaнaтских рaдoвa нa aдaптaциjи и сaнaциjи сaнитaрних чвoрoвa у oбjeкту  Teхничкe шкoлe у Приjeпoљу</w:t>
      </w:r>
      <w:r w:rsidR="00564DD5">
        <w:rPr>
          <w:rFonts w:asciiTheme="minorHAnsi" w:hAnsiTheme="minorHAnsi"/>
          <w:sz w:val="22"/>
          <w:szCs w:val="22"/>
          <w:lang w:val="sr-Cyrl-CS"/>
        </w:rPr>
        <w:t xml:space="preserve"> </w:t>
      </w:r>
      <w:r w:rsidR="00550E0B" w:rsidRPr="00941EE3">
        <w:rPr>
          <w:rFonts w:asciiTheme="minorHAnsi" w:hAnsiTheme="minorHAnsi"/>
          <w:sz w:val="22"/>
          <w:szCs w:val="22"/>
        </w:rPr>
        <w:t xml:space="preserve">а </w:t>
      </w:r>
      <w:r w:rsidR="00550E0B" w:rsidRPr="00941EE3">
        <w:rPr>
          <w:rFonts w:asciiTheme="minorHAnsi" w:hAnsiTheme="minorHAnsi"/>
          <w:sz w:val="22"/>
          <w:szCs w:val="22"/>
          <w:lang w:val="sr-Cyrl-CS"/>
        </w:rPr>
        <w:t xml:space="preserve"> по спроведеном поступку јавне набавке мале вредности бр.</w:t>
      </w:r>
      <w:r w:rsidR="00564DD5">
        <w:rPr>
          <w:rFonts w:asciiTheme="minorHAnsi" w:hAnsiTheme="minorHAnsi"/>
          <w:sz w:val="22"/>
          <w:szCs w:val="22"/>
        </w:rPr>
        <w:t>03</w:t>
      </w:r>
      <w:r w:rsidR="00550E0B" w:rsidRPr="00941EE3">
        <w:rPr>
          <w:rFonts w:asciiTheme="minorHAnsi" w:hAnsiTheme="minorHAnsi"/>
          <w:sz w:val="22"/>
          <w:szCs w:val="22"/>
          <w:lang w:val="sr-Cyrl-CS"/>
        </w:rPr>
        <w:t>/201</w:t>
      </w:r>
      <w:r w:rsidR="00564DD5">
        <w:rPr>
          <w:rFonts w:asciiTheme="minorHAnsi" w:hAnsiTheme="minorHAnsi"/>
          <w:sz w:val="22"/>
          <w:szCs w:val="22"/>
        </w:rPr>
        <w:t>7</w:t>
      </w:r>
      <w:r w:rsidR="00550E0B" w:rsidRPr="00941EE3">
        <w:rPr>
          <w:rFonts w:asciiTheme="minorHAnsi" w:hAnsiTheme="minorHAnsi"/>
          <w:sz w:val="22"/>
          <w:szCs w:val="22"/>
          <w:lang w:val="sr-Cyrl-CS"/>
        </w:rPr>
        <w:t xml:space="preserve"> на основу</w:t>
      </w:r>
      <w:r w:rsidR="00550E0B" w:rsidRPr="00941EE3">
        <w:rPr>
          <w:rFonts w:asciiTheme="minorHAnsi" w:hAnsiTheme="minorHAnsi"/>
          <w:b/>
          <w:sz w:val="22"/>
          <w:szCs w:val="22"/>
          <w:lang w:val="sr-Cyrl-CS"/>
        </w:rPr>
        <w:t xml:space="preserve"> </w:t>
      </w:r>
      <w:r w:rsidR="00550E0B" w:rsidRPr="00941EE3">
        <w:rPr>
          <w:rFonts w:asciiTheme="minorHAnsi" w:hAnsiTheme="minorHAnsi"/>
          <w:sz w:val="22"/>
          <w:szCs w:val="22"/>
          <w:lang w:val="sr-Cyrl-CS"/>
        </w:rPr>
        <w:t>позива за подношење понуда објављеном  на Порталу управе за јавне набавке</w:t>
      </w:r>
      <w:r w:rsidRPr="00941EE3">
        <w:rPr>
          <w:rFonts w:asciiTheme="minorHAnsi" w:hAnsiTheme="minorHAnsi"/>
          <w:sz w:val="22"/>
          <w:szCs w:val="22"/>
          <w:lang w:val="sr-Cyrl-CS"/>
        </w:rPr>
        <w:t xml:space="preserve"> дана </w:t>
      </w:r>
      <w:r w:rsidR="00A23F54" w:rsidRPr="00941EE3">
        <w:rPr>
          <w:rFonts w:asciiTheme="minorHAnsi" w:hAnsiTheme="minorHAnsi"/>
          <w:sz w:val="22"/>
          <w:szCs w:val="22"/>
          <w:lang w:val="sr-Cyrl-CS"/>
        </w:rPr>
        <w:t>2</w:t>
      </w:r>
      <w:r w:rsidR="00E1743D">
        <w:rPr>
          <w:rFonts w:asciiTheme="minorHAnsi" w:hAnsiTheme="minorHAnsi"/>
          <w:sz w:val="22"/>
          <w:szCs w:val="22"/>
          <w:lang w:val="sr-Cyrl-CS"/>
        </w:rPr>
        <w:t>8</w:t>
      </w:r>
      <w:r w:rsidRPr="00941EE3">
        <w:rPr>
          <w:rFonts w:asciiTheme="minorHAnsi" w:hAnsiTheme="minorHAnsi"/>
          <w:sz w:val="22"/>
          <w:szCs w:val="22"/>
          <w:lang w:val="sr-Cyrl-CS"/>
        </w:rPr>
        <w:t>.</w:t>
      </w:r>
      <w:r w:rsidR="00564DD5">
        <w:rPr>
          <w:rFonts w:asciiTheme="minorHAnsi" w:hAnsiTheme="minorHAnsi"/>
          <w:sz w:val="22"/>
          <w:szCs w:val="22"/>
          <w:lang w:val="sr-Cyrl-CS"/>
        </w:rPr>
        <w:t>10</w:t>
      </w:r>
      <w:r w:rsidRPr="00941EE3">
        <w:rPr>
          <w:rFonts w:asciiTheme="minorHAnsi" w:hAnsiTheme="minorHAnsi"/>
          <w:sz w:val="22"/>
          <w:szCs w:val="22"/>
          <w:lang w:val="sr-Cyrl-CS"/>
        </w:rPr>
        <w:t>.201</w:t>
      </w:r>
      <w:r w:rsidR="00564DD5">
        <w:rPr>
          <w:rFonts w:asciiTheme="minorHAnsi" w:hAnsiTheme="minorHAnsi"/>
          <w:sz w:val="22"/>
          <w:szCs w:val="22"/>
          <w:lang w:val="sr-Cyrl-CS"/>
        </w:rPr>
        <w:t>7</w:t>
      </w:r>
      <w:r w:rsidRPr="00941EE3">
        <w:rPr>
          <w:rFonts w:asciiTheme="minorHAnsi" w:hAnsiTheme="minorHAnsi"/>
          <w:sz w:val="22"/>
          <w:szCs w:val="22"/>
          <w:lang w:val="sr-Cyrl-CS"/>
        </w:rPr>
        <w:t>.</w:t>
      </w:r>
      <w:r w:rsidR="00C06DC6" w:rsidRPr="00941EE3">
        <w:rPr>
          <w:rFonts w:asciiTheme="minorHAnsi" w:hAnsiTheme="minorHAnsi"/>
          <w:sz w:val="22"/>
          <w:szCs w:val="22"/>
          <w:lang w:val="sr-Cyrl-CS"/>
        </w:rPr>
        <w:t xml:space="preserve"> године</w:t>
      </w:r>
      <w:r w:rsidR="00550E0B" w:rsidRPr="00941EE3">
        <w:rPr>
          <w:rFonts w:asciiTheme="minorHAnsi" w:hAnsiTheme="minorHAnsi"/>
          <w:sz w:val="22"/>
          <w:szCs w:val="22"/>
          <w:lang w:val="sr-Cyrl-CS"/>
        </w:rPr>
        <w:t>, а у свему према понуди П</w:t>
      </w:r>
      <w:r w:rsidR="00550E0B" w:rsidRPr="00941EE3">
        <w:rPr>
          <w:rFonts w:asciiTheme="minorHAnsi" w:hAnsiTheme="minorHAnsi"/>
          <w:sz w:val="22"/>
          <w:szCs w:val="22"/>
        </w:rPr>
        <w:t>онуђача</w:t>
      </w:r>
      <w:r w:rsidR="00550E0B" w:rsidRPr="00941EE3">
        <w:rPr>
          <w:rFonts w:asciiTheme="minorHAnsi" w:hAnsiTheme="minorHAnsi"/>
          <w:sz w:val="22"/>
          <w:szCs w:val="22"/>
          <w:lang w:val="sr-Cyrl-CS"/>
        </w:rPr>
        <w:t xml:space="preserve"> број: ____________ од _________201</w:t>
      </w:r>
      <w:r w:rsidR="00564DD5">
        <w:rPr>
          <w:rFonts w:asciiTheme="minorHAnsi" w:hAnsiTheme="minorHAnsi"/>
          <w:sz w:val="22"/>
          <w:szCs w:val="22"/>
        </w:rPr>
        <w:t>7</w:t>
      </w:r>
      <w:r w:rsidR="00550E0B" w:rsidRPr="00941EE3">
        <w:rPr>
          <w:rFonts w:asciiTheme="minorHAnsi" w:hAnsiTheme="minorHAnsi"/>
          <w:sz w:val="22"/>
          <w:szCs w:val="22"/>
          <w:lang w:val="sr-Cyrl-CS"/>
        </w:rPr>
        <w:t>.</w:t>
      </w:r>
      <w:r w:rsidRPr="00941EE3">
        <w:rPr>
          <w:rFonts w:asciiTheme="minorHAnsi" w:hAnsiTheme="minorHAnsi"/>
          <w:sz w:val="22"/>
          <w:szCs w:val="22"/>
          <w:lang w:val="sr-Cyrl-CS"/>
        </w:rPr>
        <w:t xml:space="preserve"> </w:t>
      </w:r>
      <w:r w:rsidR="00550E0B" w:rsidRPr="00941EE3">
        <w:rPr>
          <w:rFonts w:asciiTheme="minorHAnsi" w:hAnsiTheme="minorHAnsi"/>
          <w:sz w:val="22"/>
          <w:szCs w:val="22"/>
          <w:lang w:val="sr-Cyrl-CS"/>
        </w:rPr>
        <w:t xml:space="preserve">године, </w:t>
      </w:r>
      <w:r w:rsidR="00550E0B" w:rsidRPr="00941EE3">
        <w:rPr>
          <w:rFonts w:asciiTheme="minorHAnsi" w:hAnsiTheme="minorHAnsi"/>
          <w:sz w:val="22"/>
          <w:szCs w:val="22"/>
        </w:rPr>
        <w:t>која чини саставни  део овог уговора</w:t>
      </w:r>
      <w:r w:rsidRPr="00941EE3">
        <w:rPr>
          <w:rFonts w:asciiTheme="minorHAnsi" w:hAnsiTheme="minorHAnsi"/>
          <w:sz w:val="22"/>
          <w:szCs w:val="22"/>
        </w:rPr>
        <w:t>.</w:t>
      </w:r>
    </w:p>
    <w:p w:rsidR="00550E0B" w:rsidRPr="00941EE3" w:rsidRDefault="00550E0B" w:rsidP="00550E0B">
      <w:pPr>
        <w:ind w:firstLine="720"/>
        <w:jc w:val="both"/>
        <w:rPr>
          <w:rFonts w:asciiTheme="minorHAnsi" w:hAnsiTheme="minorHAnsi"/>
          <w:sz w:val="22"/>
          <w:szCs w:val="22"/>
          <w:lang w:val="sr-Cyrl-CS"/>
        </w:rPr>
      </w:pPr>
    </w:p>
    <w:p w:rsidR="00550E0B" w:rsidRPr="00941EE3" w:rsidRDefault="00550E0B" w:rsidP="00550E0B">
      <w:pPr>
        <w:ind w:firstLine="720"/>
        <w:jc w:val="center"/>
        <w:rPr>
          <w:rFonts w:asciiTheme="minorHAnsi" w:hAnsiTheme="minorHAnsi"/>
          <w:b/>
          <w:sz w:val="22"/>
          <w:szCs w:val="22"/>
          <w:lang w:val="sr-Cyrl-CS"/>
        </w:rPr>
      </w:pPr>
      <w:r w:rsidRPr="00941EE3">
        <w:rPr>
          <w:rFonts w:asciiTheme="minorHAnsi" w:hAnsiTheme="minorHAnsi"/>
          <w:b/>
          <w:sz w:val="22"/>
          <w:szCs w:val="22"/>
          <w:lang w:val="sr-Cyrl-CS"/>
        </w:rPr>
        <w:t xml:space="preserve">Члан </w:t>
      </w:r>
      <w:r w:rsidRPr="00941EE3">
        <w:rPr>
          <w:rFonts w:asciiTheme="minorHAnsi" w:hAnsiTheme="minorHAnsi"/>
          <w:b/>
          <w:sz w:val="22"/>
          <w:szCs w:val="22"/>
        </w:rPr>
        <w:t>3</w:t>
      </w:r>
      <w:r w:rsidRPr="00941EE3">
        <w:rPr>
          <w:rFonts w:asciiTheme="minorHAnsi" w:hAnsiTheme="minorHAnsi"/>
          <w:b/>
          <w:sz w:val="22"/>
          <w:szCs w:val="22"/>
          <w:lang w:val="sr-Cyrl-CS"/>
        </w:rPr>
        <w:t>.</w:t>
      </w:r>
    </w:p>
    <w:p w:rsidR="00550E0B" w:rsidRPr="00941EE3" w:rsidRDefault="00550E0B" w:rsidP="00550E0B">
      <w:pPr>
        <w:ind w:firstLine="720"/>
        <w:jc w:val="center"/>
        <w:rPr>
          <w:rFonts w:asciiTheme="minorHAnsi" w:hAnsiTheme="minorHAnsi"/>
          <w:sz w:val="22"/>
          <w:szCs w:val="22"/>
        </w:rPr>
      </w:pPr>
    </w:p>
    <w:p w:rsidR="00550E0B" w:rsidRPr="00941EE3" w:rsidRDefault="00550E0B" w:rsidP="00085B08">
      <w:pPr>
        <w:widowControl w:val="0"/>
        <w:autoSpaceDE w:val="0"/>
        <w:autoSpaceDN w:val="0"/>
        <w:adjustRightInd w:val="0"/>
        <w:ind w:right="414" w:firstLine="720"/>
        <w:rPr>
          <w:rFonts w:asciiTheme="minorHAnsi" w:hAnsiTheme="minorHAnsi"/>
          <w:sz w:val="22"/>
          <w:szCs w:val="22"/>
          <w:lang w:val="sr-Cyrl-CS"/>
        </w:rPr>
      </w:pPr>
      <w:r w:rsidRPr="00941EE3">
        <w:rPr>
          <w:rFonts w:asciiTheme="minorHAnsi" w:hAnsiTheme="minorHAnsi"/>
          <w:sz w:val="22"/>
          <w:szCs w:val="22"/>
          <w:lang w:val="sr-Cyrl-CS"/>
        </w:rPr>
        <w:t>Предмет уговора</w:t>
      </w:r>
      <w:r w:rsidRPr="00941EE3">
        <w:rPr>
          <w:rFonts w:asciiTheme="minorHAnsi" w:hAnsiTheme="minorHAnsi"/>
          <w:sz w:val="22"/>
          <w:szCs w:val="22"/>
        </w:rPr>
        <w:t xml:space="preserve"> </w:t>
      </w:r>
      <w:r w:rsidR="00085B08" w:rsidRPr="00941EE3">
        <w:rPr>
          <w:rFonts w:asciiTheme="minorHAnsi" w:hAnsiTheme="minorHAnsi"/>
          <w:sz w:val="22"/>
          <w:szCs w:val="22"/>
        </w:rPr>
        <w:t xml:space="preserve">Извођач </w:t>
      </w:r>
      <w:r w:rsidRPr="00941EE3">
        <w:rPr>
          <w:rFonts w:asciiTheme="minorHAnsi" w:hAnsiTheme="minorHAnsi"/>
          <w:sz w:val="22"/>
          <w:szCs w:val="22"/>
          <w:lang w:val="sr-Cyrl-CS"/>
        </w:rPr>
        <w:t xml:space="preserve"> ће извршити (заокружити и попунити):</w:t>
      </w:r>
    </w:p>
    <w:p w:rsidR="00550E0B" w:rsidRPr="00941EE3" w:rsidRDefault="00550E0B" w:rsidP="00550E0B">
      <w:pPr>
        <w:widowControl w:val="0"/>
        <w:autoSpaceDE w:val="0"/>
        <w:autoSpaceDN w:val="0"/>
        <w:adjustRightInd w:val="0"/>
        <w:ind w:right="414"/>
        <w:rPr>
          <w:rFonts w:asciiTheme="minorHAnsi" w:hAnsiTheme="minorHAnsi"/>
          <w:sz w:val="22"/>
          <w:szCs w:val="22"/>
          <w:lang w:val="sr-Cyrl-CS"/>
        </w:rPr>
      </w:pPr>
      <w:r w:rsidRPr="00941EE3">
        <w:rPr>
          <w:rFonts w:asciiTheme="minorHAnsi" w:hAnsiTheme="minorHAnsi"/>
          <w:sz w:val="22"/>
          <w:szCs w:val="22"/>
          <w:lang w:val="sr-Cyrl-CS"/>
        </w:rPr>
        <w:t>а) самостално</w:t>
      </w:r>
    </w:p>
    <w:p w:rsidR="00550E0B" w:rsidRPr="00941EE3" w:rsidRDefault="00550E0B" w:rsidP="00550E0B">
      <w:pPr>
        <w:widowControl w:val="0"/>
        <w:autoSpaceDE w:val="0"/>
        <w:autoSpaceDN w:val="0"/>
        <w:adjustRightInd w:val="0"/>
        <w:rPr>
          <w:rFonts w:asciiTheme="minorHAnsi" w:hAnsiTheme="minorHAnsi"/>
          <w:sz w:val="22"/>
          <w:szCs w:val="22"/>
          <w:lang w:val="sr-Cyrl-CS"/>
        </w:rPr>
      </w:pPr>
      <w:r w:rsidRPr="00941EE3">
        <w:rPr>
          <w:rFonts w:asciiTheme="minorHAnsi" w:hAnsiTheme="minorHAnsi"/>
          <w:sz w:val="22"/>
          <w:szCs w:val="22"/>
          <w:lang w:val="sr-Cyrl-CS"/>
        </w:rPr>
        <w:t xml:space="preserve">б) са подизвођачима </w:t>
      </w:r>
    </w:p>
    <w:p w:rsidR="00550E0B" w:rsidRPr="00941EE3" w:rsidRDefault="00550E0B" w:rsidP="00550E0B">
      <w:pPr>
        <w:widowControl w:val="0"/>
        <w:autoSpaceDE w:val="0"/>
        <w:autoSpaceDN w:val="0"/>
        <w:adjustRightInd w:val="0"/>
        <w:rPr>
          <w:rFonts w:asciiTheme="minorHAnsi" w:hAnsiTheme="minorHAnsi"/>
          <w:sz w:val="22"/>
          <w:szCs w:val="22"/>
          <w:lang w:val="sr-Cyrl-CS"/>
        </w:rPr>
      </w:pPr>
      <w:r w:rsidRPr="00941EE3">
        <w:rPr>
          <w:rFonts w:asciiTheme="minorHAnsi" w:hAnsiTheme="minorHAnsi"/>
          <w:sz w:val="22"/>
          <w:szCs w:val="22"/>
          <w:lang w:val="sr-Cyrl-CS"/>
        </w:rPr>
        <w:t>1.________________________________________ из_________у _________% од укупне вредности добара и део предмета уговора који ће извршити преко тог подизвођача;</w:t>
      </w:r>
    </w:p>
    <w:p w:rsidR="00550E0B" w:rsidRPr="00941EE3" w:rsidRDefault="00550E0B" w:rsidP="00550E0B">
      <w:pPr>
        <w:jc w:val="both"/>
        <w:rPr>
          <w:rFonts w:asciiTheme="minorHAnsi" w:hAnsiTheme="minorHAnsi"/>
          <w:sz w:val="22"/>
          <w:szCs w:val="22"/>
          <w:lang w:val="sr-Cyrl-CS"/>
        </w:rPr>
      </w:pPr>
      <w:r w:rsidRPr="00941EE3">
        <w:rPr>
          <w:rFonts w:asciiTheme="minorHAnsi" w:hAnsiTheme="minorHAnsi"/>
          <w:sz w:val="22"/>
          <w:szCs w:val="22"/>
          <w:lang w:val="sr-Cyrl-CS"/>
        </w:rPr>
        <w:t>2._________________________________________из_________у _________%</w:t>
      </w:r>
    </w:p>
    <w:p w:rsidR="00550E0B" w:rsidRPr="00941EE3" w:rsidRDefault="00550E0B" w:rsidP="00550E0B">
      <w:pPr>
        <w:widowControl w:val="0"/>
        <w:autoSpaceDE w:val="0"/>
        <w:autoSpaceDN w:val="0"/>
        <w:adjustRightInd w:val="0"/>
        <w:rPr>
          <w:rFonts w:asciiTheme="minorHAnsi" w:hAnsiTheme="minorHAnsi"/>
          <w:sz w:val="22"/>
          <w:szCs w:val="22"/>
          <w:lang w:val="sr-Cyrl-CS"/>
        </w:rPr>
      </w:pPr>
      <w:r w:rsidRPr="00941EE3">
        <w:rPr>
          <w:rFonts w:asciiTheme="minorHAnsi" w:hAnsiTheme="minorHAnsi"/>
          <w:sz w:val="22"/>
          <w:szCs w:val="22"/>
        </w:rPr>
        <w:t>од укупне вредности</w:t>
      </w:r>
      <w:r w:rsidRPr="00941EE3">
        <w:rPr>
          <w:rFonts w:asciiTheme="minorHAnsi" w:hAnsiTheme="minorHAnsi"/>
          <w:sz w:val="22"/>
          <w:szCs w:val="22"/>
          <w:lang w:val="sr-Cyrl-CS"/>
        </w:rPr>
        <w:t xml:space="preserve"> добара и део предмета уговора који ће извршити преко тог подизвођача</w:t>
      </w:r>
    </w:p>
    <w:p w:rsidR="00550E0B" w:rsidRPr="00941EE3" w:rsidRDefault="00550E0B" w:rsidP="00550E0B">
      <w:pPr>
        <w:widowControl w:val="0"/>
        <w:autoSpaceDE w:val="0"/>
        <w:autoSpaceDN w:val="0"/>
        <w:adjustRightInd w:val="0"/>
        <w:rPr>
          <w:rFonts w:asciiTheme="minorHAnsi" w:hAnsiTheme="minorHAnsi"/>
          <w:sz w:val="22"/>
          <w:szCs w:val="22"/>
          <w:lang w:val="sr-Cyrl-CS"/>
        </w:rPr>
      </w:pPr>
      <w:r w:rsidRPr="00941EE3">
        <w:rPr>
          <w:rFonts w:asciiTheme="minorHAnsi" w:hAnsiTheme="minorHAnsi"/>
          <w:sz w:val="22"/>
          <w:szCs w:val="22"/>
          <w:lang w:val="sr-Cyrl-CS"/>
        </w:rPr>
        <w:t>в) заједно са понуђачима из групе понуђача:</w:t>
      </w:r>
    </w:p>
    <w:p w:rsidR="00550E0B" w:rsidRPr="00941EE3" w:rsidRDefault="00550E0B" w:rsidP="00550E0B">
      <w:pPr>
        <w:widowControl w:val="0"/>
        <w:autoSpaceDE w:val="0"/>
        <w:autoSpaceDN w:val="0"/>
        <w:adjustRightInd w:val="0"/>
        <w:spacing w:before="5" w:line="100" w:lineRule="exact"/>
        <w:rPr>
          <w:rFonts w:asciiTheme="minorHAnsi" w:hAnsiTheme="minorHAnsi"/>
          <w:sz w:val="22"/>
          <w:szCs w:val="22"/>
          <w:lang w:val="sr-Cyrl-CS"/>
        </w:rPr>
      </w:pPr>
    </w:p>
    <w:p w:rsidR="00550E0B" w:rsidRPr="00941EE3" w:rsidRDefault="00550E0B" w:rsidP="00550E0B">
      <w:pPr>
        <w:widowControl w:val="0"/>
        <w:autoSpaceDE w:val="0"/>
        <w:autoSpaceDN w:val="0"/>
        <w:adjustRightInd w:val="0"/>
        <w:rPr>
          <w:rFonts w:asciiTheme="minorHAnsi" w:hAnsiTheme="minorHAnsi"/>
          <w:sz w:val="22"/>
          <w:szCs w:val="22"/>
          <w:lang w:val="sr-Cyrl-CS"/>
        </w:rPr>
      </w:pPr>
      <w:r w:rsidRPr="00941EE3">
        <w:rPr>
          <w:rFonts w:asciiTheme="minorHAnsi" w:hAnsiTheme="minorHAnsi"/>
          <w:sz w:val="22"/>
          <w:szCs w:val="22"/>
          <w:lang w:val="sr-Cyrl-CS"/>
        </w:rPr>
        <w:t>1._________________________________________ из ____________________</w:t>
      </w:r>
    </w:p>
    <w:p w:rsidR="00550E0B" w:rsidRPr="00941EE3" w:rsidRDefault="00550E0B" w:rsidP="00550E0B">
      <w:pPr>
        <w:widowControl w:val="0"/>
        <w:autoSpaceDE w:val="0"/>
        <w:autoSpaceDN w:val="0"/>
        <w:adjustRightInd w:val="0"/>
        <w:rPr>
          <w:rFonts w:asciiTheme="minorHAnsi" w:hAnsiTheme="minorHAnsi"/>
          <w:sz w:val="22"/>
          <w:szCs w:val="22"/>
          <w:lang w:val="sr-Cyrl-CS"/>
        </w:rPr>
      </w:pPr>
      <w:r w:rsidRPr="00941EE3">
        <w:rPr>
          <w:rFonts w:asciiTheme="minorHAnsi" w:hAnsiTheme="minorHAnsi"/>
          <w:sz w:val="22"/>
          <w:szCs w:val="22"/>
          <w:lang w:val="sr-Cyrl-CS"/>
        </w:rPr>
        <w:lastRenderedPageBreak/>
        <w:t>2._________________________________________ из ____________________</w:t>
      </w:r>
    </w:p>
    <w:p w:rsidR="00550E0B" w:rsidRPr="00941EE3" w:rsidRDefault="00550E0B" w:rsidP="00550E0B">
      <w:pPr>
        <w:widowControl w:val="0"/>
        <w:autoSpaceDE w:val="0"/>
        <w:autoSpaceDN w:val="0"/>
        <w:adjustRightInd w:val="0"/>
        <w:rPr>
          <w:rFonts w:asciiTheme="minorHAnsi" w:hAnsiTheme="minorHAnsi"/>
          <w:sz w:val="22"/>
          <w:szCs w:val="22"/>
          <w:lang w:val="sr-Cyrl-CS"/>
        </w:rPr>
      </w:pPr>
      <w:r w:rsidRPr="00941EE3">
        <w:rPr>
          <w:rFonts w:asciiTheme="minorHAnsi" w:hAnsiTheme="minorHAnsi"/>
          <w:sz w:val="22"/>
          <w:szCs w:val="22"/>
          <w:lang w:val="sr-Cyrl-CS"/>
        </w:rPr>
        <w:t>3._________________________________________ из ____________________</w:t>
      </w:r>
    </w:p>
    <w:p w:rsidR="00550E0B" w:rsidRPr="00941EE3" w:rsidRDefault="00550E0B" w:rsidP="00550E0B">
      <w:pPr>
        <w:jc w:val="both"/>
        <w:rPr>
          <w:rFonts w:asciiTheme="minorHAnsi" w:hAnsiTheme="minorHAnsi"/>
          <w:sz w:val="22"/>
          <w:szCs w:val="22"/>
          <w:lang w:val="sr-Cyrl-CS"/>
        </w:rPr>
      </w:pPr>
    </w:p>
    <w:p w:rsidR="00E1743D" w:rsidRPr="00E1743D" w:rsidRDefault="00550E0B" w:rsidP="00550E0B">
      <w:pPr>
        <w:jc w:val="both"/>
        <w:rPr>
          <w:rFonts w:asciiTheme="minorHAnsi" w:hAnsiTheme="minorHAnsi"/>
          <w:kern w:val="1"/>
          <w:sz w:val="22"/>
          <w:szCs w:val="22"/>
          <w:lang w:eastAsia="ar-SA"/>
        </w:rPr>
      </w:pPr>
      <w:r w:rsidRPr="00941EE3">
        <w:rPr>
          <w:rFonts w:asciiTheme="minorHAnsi" w:hAnsiTheme="minorHAnsi"/>
          <w:sz w:val="22"/>
          <w:szCs w:val="22"/>
          <w:lang w:val="sr-Cyrl-CS"/>
        </w:rPr>
        <w:tab/>
      </w:r>
      <w:r w:rsidRPr="00941EE3">
        <w:rPr>
          <w:rFonts w:asciiTheme="minorHAnsi" w:hAnsiTheme="minorHAnsi"/>
          <w:sz w:val="22"/>
          <w:szCs w:val="22"/>
        </w:rPr>
        <w:t>Извођач</w:t>
      </w:r>
      <w:r w:rsidRPr="00941EE3">
        <w:rPr>
          <w:rFonts w:asciiTheme="minorHAnsi" w:hAnsiTheme="minorHAnsi"/>
          <w:kern w:val="1"/>
          <w:sz w:val="22"/>
          <w:szCs w:val="22"/>
          <w:lang w:val="sl-SI" w:eastAsia="ar-SA"/>
        </w:rPr>
        <w:t xml:space="preserve"> у потпуности одговара Наручиоцу за извршење уговорених обавеза,  те  и за радове изведене од стране подизвођача, као да их је сам извео.</w:t>
      </w:r>
    </w:p>
    <w:p w:rsidR="00550E0B" w:rsidRPr="00941EE3" w:rsidRDefault="00E1743D" w:rsidP="00550E0B">
      <w:pPr>
        <w:jc w:val="both"/>
        <w:rPr>
          <w:rFonts w:asciiTheme="minorHAnsi" w:hAnsiTheme="minorHAnsi"/>
          <w:bCs/>
          <w:sz w:val="22"/>
          <w:szCs w:val="22"/>
        </w:rPr>
      </w:pPr>
      <w:r>
        <w:rPr>
          <w:rFonts w:asciiTheme="minorHAnsi" w:hAnsiTheme="minorHAnsi"/>
          <w:sz w:val="22"/>
          <w:szCs w:val="22"/>
        </w:rPr>
        <w:tab/>
      </w:r>
      <w:r w:rsidR="00550E0B" w:rsidRPr="00941EE3">
        <w:rPr>
          <w:rFonts w:asciiTheme="minorHAnsi" w:hAnsiTheme="minorHAnsi"/>
          <w:sz w:val="22"/>
          <w:szCs w:val="22"/>
        </w:rPr>
        <w:t>Извођач</w:t>
      </w:r>
      <w:r w:rsidR="00550E0B" w:rsidRPr="00941EE3">
        <w:rPr>
          <w:rFonts w:asciiTheme="minorHAnsi" w:hAnsiTheme="minorHAnsi"/>
          <w:kern w:val="1"/>
          <w:sz w:val="22"/>
          <w:szCs w:val="22"/>
          <w:lang w:val="sl-SI" w:eastAsia="ar-SA"/>
        </w:rPr>
        <w:t xml:space="preserve"> одговара Наручиоцу за </w:t>
      </w:r>
      <w:r w:rsidR="00550E0B" w:rsidRPr="00941EE3">
        <w:rPr>
          <w:rFonts w:asciiTheme="minorHAnsi" w:hAnsiTheme="minorHAnsi"/>
          <w:bCs/>
          <w:sz w:val="22"/>
          <w:szCs w:val="22"/>
        </w:rPr>
        <w:t xml:space="preserve">извршење  уговорених обавеза неограничено  солидарно са осталим </w:t>
      </w:r>
      <w:r w:rsidR="00980F05" w:rsidRPr="00941EE3">
        <w:rPr>
          <w:rFonts w:asciiTheme="minorHAnsi" w:hAnsiTheme="minorHAnsi"/>
          <w:bCs/>
          <w:sz w:val="22"/>
          <w:szCs w:val="22"/>
        </w:rPr>
        <w:t>изво</w:t>
      </w:r>
      <w:r>
        <w:rPr>
          <w:rFonts w:asciiTheme="minorHAnsi" w:hAnsiTheme="minorHAnsi"/>
          <w:bCs/>
          <w:sz w:val="22"/>
          <w:szCs w:val="22"/>
        </w:rPr>
        <w:t>ђ</w:t>
      </w:r>
      <w:r w:rsidR="00980F05" w:rsidRPr="00941EE3">
        <w:rPr>
          <w:rFonts w:asciiTheme="minorHAnsi" w:hAnsiTheme="minorHAnsi"/>
          <w:bCs/>
          <w:sz w:val="22"/>
          <w:szCs w:val="22"/>
        </w:rPr>
        <w:t>ачима</w:t>
      </w:r>
      <w:r w:rsidR="00550E0B" w:rsidRPr="00941EE3">
        <w:rPr>
          <w:rFonts w:asciiTheme="minorHAnsi" w:hAnsiTheme="minorHAnsi"/>
          <w:bCs/>
          <w:sz w:val="22"/>
          <w:szCs w:val="22"/>
        </w:rPr>
        <w:t xml:space="preserve"> из групе понуђача.</w:t>
      </w:r>
    </w:p>
    <w:p w:rsidR="00550E0B" w:rsidRPr="00941EE3" w:rsidRDefault="00550E0B" w:rsidP="00980F05">
      <w:pPr>
        <w:pStyle w:val="text"/>
        <w:ind w:firstLine="720"/>
        <w:rPr>
          <w:rFonts w:asciiTheme="minorHAnsi" w:hAnsiTheme="minorHAnsi"/>
          <w:bCs/>
        </w:rPr>
      </w:pPr>
      <w:r w:rsidRPr="00941EE3">
        <w:rPr>
          <w:rFonts w:asciiTheme="minorHAnsi" w:hAnsiTheme="minorHAnsi"/>
          <w:bCs/>
        </w:rPr>
        <w:t>Извођач има право да за поједине радове ангажује подизвођаче, али је одговоран Наручиоцу за њихов рад као да је радове сам обавио.</w:t>
      </w:r>
    </w:p>
    <w:p w:rsidR="00550E0B" w:rsidRPr="00941EE3" w:rsidRDefault="00550E0B" w:rsidP="00550E0B">
      <w:pPr>
        <w:jc w:val="center"/>
        <w:rPr>
          <w:rFonts w:asciiTheme="minorHAnsi" w:hAnsiTheme="minorHAnsi"/>
          <w:bCs/>
          <w:sz w:val="22"/>
          <w:szCs w:val="22"/>
        </w:rPr>
      </w:pPr>
    </w:p>
    <w:p w:rsidR="00550E0B" w:rsidRPr="00941EE3" w:rsidRDefault="00550E0B" w:rsidP="00E72D1B">
      <w:pPr>
        <w:jc w:val="center"/>
        <w:rPr>
          <w:rFonts w:asciiTheme="minorHAnsi" w:hAnsiTheme="minorHAnsi"/>
          <w:b/>
          <w:bCs/>
          <w:sz w:val="22"/>
          <w:szCs w:val="22"/>
        </w:rPr>
      </w:pPr>
      <w:r w:rsidRPr="00941EE3">
        <w:rPr>
          <w:rFonts w:asciiTheme="minorHAnsi" w:hAnsiTheme="minorHAnsi"/>
          <w:b/>
          <w:bCs/>
          <w:sz w:val="22"/>
          <w:szCs w:val="22"/>
        </w:rPr>
        <w:t>Члан 4.</w:t>
      </w:r>
    </w:p>
    <w:p w:rsidR="00550E0B" w:rsidRPr="00941EE3" w:rsidRDefault="00550E0B" w:rsidP="00550E0B">
      <w:pPr>
        <w:ind w:firstLine="720"/>
        <w:rPr>
          <w:rFonts w:asciiTheme="minorHAnsi" w:hAnsiTheme="minorHAnsi"/>
          <w:bCs/>
          <w:sz w:val="22"/>
          <w:szCs w:val="22"/>
        </w:rPr>
      </w:pPr>
      <w:r w:rsidRPr="00941EE3">
        <w:rPr>
          <w:rFonts w:asciiTheme="minorHAnsi" w:hAnsiTheme="minorHAnsi"/>
          <w:bCs/>
          <w:sz w:val="22"/>
          <w:szCs w:val="22"/>
        </w:rPr>
        <w:t xml:space="preserve">Плаћање се врши  на </w:t>
      </w:r>
      <w:r w:rsidR="00564DD5">
        <w:rPr>
          <w:rFonts w:asciiTheme="minorHAnsi" w:hAnsiTheme="minorHAnsi"/>
          <w:bCs/>
          <w:sz w:val="22"/>
          <w:szCs w:val="22"/>
        </w:rPr>
        <w:t>текући</w:t>
      </w:r>
      <w:r w:rsidRPr="00941EE3">
        <w:rPr>
          <w:rFonts w:asciiTheme="minorHAnsi" w:hAnsiTheme="minorHAnsi"/>
          <w:bCs/>
          <w:sz w:val="22"/>
          <w:szCs w:val="22"/>
        </w:rPr>
        <w:t xml:space="preserve"> рачун Извођача бр. ____________________код ________________________ банке, Филијале у __________________________</w:t>
      </w:r>
    </w:p>
    <w:p w:rsidR="0083294E" w:rsidRPr="00941EE3" w:rsidRDefault="00980F05" w:rsidP="00980F05">
      <w:pPr>
        <w:jc w:val="both"/>
        <w:rPr>
          <w:rFonts w:asciiTheme="minorHAnsi" w:hAnsiTheme="minorHAnsi"/>
          <w:sz w:val="22"/>
          <w:szCs w:val="22"/>
          <w:lang w:val="sr-Cyrl-CS"/>
        </w:rPr>
      </w:pPr>
      <w:r w:rsidRPr="00941EE3">
        <w:rPr>
          <w:rFonts w:asciiTheme="minorHAnsi" w:hAnsiTheme="minorHAnsi"/>
          <w:bCs/>
          <w:sz w:val="22"/>
          <w:szCs w:val="22"/>
        </w:rPr>
        <w:tab/>
      </w:r>
      <w:r w:rsidR="0083294E" w:rsidRPr="00941EE3">
        <w:rPr>
          <w:rFonts w:asciiTheme="minorHAnsi" w:hAnsiTheme="minorHAnsi"/>
          <w:sz w:val="22"/>
          <w:szCs w:val="22"/>
          <w:lang w:val="sr-Cyrl-CS"/>
        </w:rPr>
        <w:t>Плаћање ће се извршити у року _______________________(не краћем од 15 дана а не дужем до 60</w:t>
      </w:r>
      <w:r w:rsidR="00C06DC6" w:rsidRPr="00941EE3">
        <w:rPr>
          <w:rFonts w:asciiTheme="minorHAnsi" w:hAnsiTheme="minorHAnsi"/>
          <w:sz w:val="22"/>
          <w:szCs w:val="22"/>
          <w:lang w:val="sr-Cyrl-CS"/>
        </w:rPr>
        <w:t xml:space="preserve"> дана</w:t>
      </w:r>
      <w:r w:rsidR="0083294E" w:rsidRPr="00941EE3">
        <w:rPr>
          <w:rFonts w:asciiTheme="minorHAnsi" w:hAnsiTheme="minorHAnsi"/>
          <w:sz w:val="22"/>
          <w:szCs w:val="22"/>
          <w:lang w:val="sr-Cyrl-CS"/>
        </w:rPr>
        <w:t xml:space="preserve">) </w:t>
      </w:r>
      <w:r w:rsidR="00C06DC6" w:rsidRPr="00941EE3">
        <w:rPr>
          <w:rFonts w:asciiTheme="minorHAnsi" w:hAnsiTheme="minorHAnsi"/>
          <w:sz w:val="22"/>
          <w:szCs w:val="22"/>
          <w:lang w:val="sr-Cyrl-CS"/>
        </w:rPr>
        <w:t xml:space="preserve">од </w:t>
      </w:r>
      <w:r w:rsidR="0083294E" w:rsidRPr="00941EE3">
        <w:rPr>
          <w:rFonts w:asciiTheme="minorHAnsi" w:hAnsiTheme="minorHAnsi"/>
          <w:sz w:val="22"/>
          <w:szCs w:val="22"/>
          <w:lang w:val="sr-Cyrl-CS"/>
        </w:rPr>
        <w:t>дана</w:t>
      </w:r>
      <w:r w:rsidR="0083294E" w:rsidRPr="00941EE3">
        <w:rPr>
          <w:rFonts w:asciiTheme="minorHAnsi" w:hAnsiTheme="minorHAnsi"/>
          <w:sz w:val="22"/>
          <w:szCs w:val="22"/>
        </w:rPr>
        <w:t xml:space="preserve"> </w:t>
      </w:r>
      <w:r w:rsidR="00C06DC6" w:rsidRPr="00941EE3">
        <w:rPr>
          <w:rFonts w:asciiTheme="minorHAnsi" w:hAnsiTheme="minorHAnsi"/>
          <w:sz w:val="22"/>
          <w:szCs w:val="22"/>
        </w:rPr>
        <w:t>примопредаје радова</w:t>
      </w:r>
      <w:r w:rsidR="0083294E" w:rsidRPr="00941EE3">
        <w:rPr>
          <w:rFonts w:asciiTheme="minorHAnsi" w:hAnsiTheme="minorHAnsi"/>
          <w:sz w:val="22"/>
          <w:szCs w:val="22"/>
        </w:rPr>
        <w:t xml:space="preserve">, уз оверу грађевинског дневника и </w:t>
      </w:r>
      <w:r w:rsidR="0083294E" w:rsidRPr="00941EE3">
        <w:rPr>
          <w:rFonts w:asciiTheme="minorHAnsi" w:hAnsiTheme="minorHAnsi"/>
          <w:sz w:val="22"/>
          <w:szCs w:val="22"/>
          <w:lang w:val="sr-Cyrl-CS"/>
        </w:rPr>
        <w:t>достављања рачуна од стране Извођач</w:t>
      </w:r>
      <w:r w:rsidR="00C06DC6" w:rsidRPr="00941EE3">
        <w:rPr>
          <w:rFonts w:asciiTheme="minorHAnsi" w:hAnsiTheme="minorHAnsi"/>
          <w:sz w:val="22"/>
          <w:szCs w:val="22"/>
          <w:lang w:val="sr-Cyrl-CS"/>
        </w:rPr>
        <w:t>а</w:t>
      </w:r>
      <w:r w:rsidR="0083294E" w:rsidRPr="00941EE3">
        <w:rPr>
          <w:rFonts w:asciiTheme="minorHAnsi" w:hAnsiTheme="minorHAnsi"/>
          <w:sz w:val="22"/>
          <w:szCs w:val="22"/>
          <w:lang w:val="sr-Cyrl-CS"/>
        </w:rPr>
        <w:t>.</w:t>
      </w:r>
    </w:p>
    <w:p w:rsidR="0083294E" w:rsidRPr="00941EE3" w:rsidRDefault="0083294E" w:rsidP="00980F05">
      <w:pPr>
        <w:jc w:val="both"/>
        <w:rPr>
          <w:rFonts w:asciiTheme="minorHAnsi" w:hAnsiTheme="minorHAnsi"/>
          <w:bCs/>
          <w:sz w:val="22"/>
          <w:szCs w:val="22"/>
        </w:rPr>
      </w:pPr>
      <w:r w:rsidRPr="00941EE3">
        <w:rPr>
          <w:rFonts w:asciiTheme="minorHAnsi" w:hAnsiTheme="minorHAnsi"/>
          <w:b/>
          <w:sz w:val="22"/>
          <w:szCs w:val="22"/>
          <w:lang w:val="sr-Cyrl-CS"/>
        </w:rPr>
        <w:t xml:space="preserve">          </w:t>
      </w:r>
      <w:r w:rsidRPr="00941EE3">
        <w:rPr>
          <w:rFonts w:asciiTheme="minorHAnsi" w:hAnsiTheme="minorHAnsi"/>
          <w:bCs/>
          <w:sz w:val="22"/>
          <w:szCs w:val="22"/>
        </w:rPr>
        <w:t xml:space="preserve"> </w:t>
      </w:r>
      <w:r w:rsidR="00980F05" w:rsidRPr="00941EE3">
        <w:rPr>
          <w:rFonts w:asciiTheme="minorHAnsi" w:hAnsiTheme="minorHAnsi"/>
          <w:bCs/>
          <w:sz w:val="22"/>
          <w:szCs w:val="22"/>
        </w:rPr>
        <w:t>Уплата Аванса није дозвољена.</w:t>
      </w:r>
    </w:p>
    <w:p w:rsidR="00550E0B" w:rsidRPr="00B659E9" w:rsidRDefault="00550E0B" w:rsidP="00550E0B">
      <w:pPr>
        <w:widowControl w:val="0"/>
        <w:autoSpaceDE w:val="0"/>
        <w:autoSpaceDN w:val="0"/>
        <w:adjustRightInd w:val="0"/>
        <w:ind w:right="-81"/>
        <w:jc w:val="both"/>
        <w:rPr>
          <w:rFonts w:asciiTheme="minorHAnsi" w:hAnsiTheme="minorHAnsi"/>
          <w:bCs/>
          <w:sz w:val="22"/>
          <w:szCs w:val="22"/>
        </w:rPr>
      </w:pPr>
      <w:r w:rsidRPr="00941EE3">
        <w:rPr>
          <w:rFonts w:asciiTheme="minorHAnsi" w:hAnsiTheme="minorHAnsi"/>
          <w:bCs/>
          <w:sz w:val="22"/>
          <w:szCs w:val="22"/>
        </w:rPr>
        <w:tab/>
        <w:t>Уговор</w:t>
      </w:r>
      <w:r w:rsidR="00980F05" w:rsidRPr="00941EE3">
        <w:rPr>
          <w:rFonts w:asciiTheme="minorHAnsi" w:hAnsiTheme="minorHAnsi"/>
          <w:bCs/>
          <w:sz w:val="22"/>
          <w:szCs w:val="22"/>
        </w:rPr>
        <w:t>на цена</w:t>
      </w:r>
      <w:r w:rsidRPr="00941EE3">
        <w:rPr>
          <w:rFonts w:asciiTheme="minorHAnsi" w:hAnsiTheme="minorHAnsi"/>
          <w:bCs/>
          <w:sz w:val="22"/>
          <w:szCs w:val="22"/>
        </w:rPr>
        <w:t xml:space="preserve"> за радове која су предмет овог уговора су дате у понуди Понуђача бр. _______ од _______________ године, појединачно, као и у укупном износу за сва предметне радове ______</w:t>
      </w:r>
      <w:r w:rsidR="0007621C">
        <w:rPr>
          <w:rFonts w:asciiTheme="minorHAnsi" w:hAnsiTheme="minorHAnsi"/>
          <w:bCs/>
          <w:sz w:val="22"/>
          <w:szCs w:val="22"/>
        </w:rPr>
        <w:t xml:space="preserve">______________динара без  ПДВ-а, </w:t>
      </w:r>
      <w:r w:rsidR="00775EA8">
        <w:rPr>
          <w:rFonts w:asciiTheme="minorHAnsi" w:hAnsiTheme="minorHAnsi"/>
          <w:bCs/>
          <w:sz w:val="22"/>
          <w:szCs w:val="22"/>
        </w:rPr>
        <w:t xml:space="preserve">односно </w:t>
      </w:r>
      <w:r w:rsidR="00775EA8" w:rsidRPr="00941EE3">
        <w:rPr>
          <w:rFonts w:asciiTheme="minorHAnsi" w:hAnsiTheme="minorHAnsi"/>
          <w:bCs/>
          <w:sz w:val="22"/>
          <w:szCs w:val="22"/>
        </w:rPr>
        <w:t xml:space="preserve">____________________динара </w:t>
      </w:r>
      <w:r w:rsidR="00775EA8">
        <w:rPr>
          <w:rFonts w:asciiTheme="minorHAnsi" w:hAnsiTheme="minorHAnsi"/>
          <w:bCs/>
          <w:sz w:val="22"/>
          <w:szCs w:val="22"/>
        </w:rPr>
        <w:t>са</w:t>
      </w:r>
      <w:r w:rsidR="00775EA8" w:rsidRPr="00941EE3">
        <w:rPr>
          <w:rFonts w:asciiTheme="minorHAnsi" w:hAnsiTheme="minorHAnsi"/>
          <w:bCs/>
          <w:sz w:val="22"/>
          <w:szCs w:val="22"/>
        </w:rPr>
        <w:t xml:space="preserve">  ПДВ-</w:t>
      </w:r>
      <w:r w:rsidR="00775EA8">
        <w:rPr>
          <w:rFonts w:asciiTheme="minorHAnsi" w:hAnsiTheme="minorHAnsi"/>
          <w:bCs/>
          <w:sz w:val="22"/>
          <w:szCs w:val="22"/>
        </w:rPr>
        <w:t>ом</w:t>
      </w:r>
      <w:r w:rsidR="0007621C">
        <w:rPr>
          <w:rFonts w:asciiTheme="minorHAnsi" w:hAnsiTheme="minorHAnsi"/>
          <w:bCs/>
          <w:sz w:val="22"/>
          <w:szCs w:val="22"/>
        </w:rPr>
        <w:t>.</w:t>
      </w:r>
    </w:p>
    <w:p w:rsidR="00550E0B" w:rsidRPr="00941EE3" w:rsidRDefault="00C06DC6" w:rsidP="00550E0B">
      <w:pPr>
        <w:widowControl w:val="0"/>
        <w:autoSpaceDE w:val="0"/>
        <w:autoSpaceDN w:val="0"/>
        <w:adjustRightInd w:val="0"/>
        <w:ind w:right="99"/>
        <w:rPr>
          <w:rFonts w:asciiTheme="minorHAnsi" w:hAnsiTheme="minorHAnsi"/>
          <w:bCs/>
          <w:sz w:val="22"/>
          <w:szCs w:val="22"/>
        </w:rPr>
      </w:pPr>
      <w:r w:rsidRPr="00941EE3">
        <w:rPr>
          <w:rFonts w:asciiTheme="minorHAnsi" w:hAnsiTheme="minorHAnsi"/>
          <w:bCs/>
          <w:sz w:val="22"/>
          <w:szCs w:val="22"/>
        </w:rPr>
        <w:t xml:space="preserve">           </w:t>
      </w:r>
      <w:r w:rsidR="00550E0B" w:rsidRPr="00941EE3">
        <w:rPr>
          <w:rFonts w:asciiTheme="minorHAnsi" w:hAnsiTheme="minorHAnsi"/>
          <w:bCs/>
          <w:sz w:val="22"/>
          <w:szCs w:val="22"/>
        </w:rPr>
        <w:t xml:space="preserve">Уговорна вредност (цена ) је фиксна и не обухвата додатне  трошкове које би евентуално </w:t>
      </w:r>
      <w:r w:rsidR="0020712F" w:rsidRPr="00941EE3">
        <w:rPr>
          <w:rFonts w:asciiTheme="minorHAnsi" w:hAnsiTheme="minorHAnsi"/>
          <w:bCs/>
          <w:sz w:val="22"/>
          <w:szCs w:val="22"/>
        </w:rPr>
        <w:t>Извођа</w:t>
      </w:r>
      <w:r w:rsidR="00550E0B" w:rsidRPr="00941EE3">
        <w:rPr>
          <w:rFonts w:asciiTheme="minorHAnsi" w:hAnsiTheme="minorHAnsi"/>
          <w:bCs/>
          <w:sz w:val="22"/>
          <w:szCs w:val="22"/>
        </w:rPr>
        <w:t>ч мога</w:t>
      </w:r>
      <w:r w:rsidR="0020712F" w:rsidRPr="00941EE3">
        <w:rPr>
          <w:rFonts w:asciiTheme="minorHAnsi" w:hAnsiTheme="minorHAnsi"/>
          <w:bCs/>
          <w:sz w:val="22"/>
          <w:szCs w:val="22"/>
        </w:rPr>
        <w:t>о</w:t>
      </w:r>
      <w:r w:rsidR="00550E0B" w:rsidRPr="00941EE3">
        <w:rPr>
          <w:rFonts w:asciiTheme="minorHAnsi" w:hAnsiTheme="minorHAnsi"/>
          <w:bCs/>
          <w:sz w:val="22"/>
          <w:szCs w:val="22"/>
        </w:rPr>
        <w:t xml:space="preserve"> да има.</w:t>
      </w:r>
    </w:p>
    <w:p w:rsidR="0008445A" w:rsidRPr="00941EE3" w:rsidRDefault="00550E0B" w:rsidP="00E72D1B">
      <w:pPr>
        <w:ind w:firstLine="720"/>
        <w:jc w:val="both"/>
        <w:rPr>
          <w:rFonts w:asciiTheme="minorHAnsi" w:hAnsiTheme="minorHAnsi"/>
          <w:bCs/>
          <w:sz w:val="22"/>
          <w:szCs w:val="22"/>
        </w:rPr>
      </w:pPr>
      <w:r w:rsidRPr="00941EE3">
        <w:rPr>
          <w:rFonts w:asciiTheme="minorHAnsi" w:hAnsiTheme="minorHAnsi"/>
          <w:bCs/>
          <w:sz w:val="22"/>
          <w:szCs w:val="22"/>
        </w:rPr>
        <w:t>Понуђене ј</w:t>
      </w:r>
      <w:r w:rsidR="005D51CA" w:rsidRPr="00941EE3">
        <w:rPr>
          <w:rFonts w:asciiTheme="minorHAnsi" w:hAnsiTheme="minorHAnsi"/>
          <w:bCs/>
          <w:sz w:val="22"/>
          <w:szCs w:val="22"/>
        </w:rPr>
        <w:t>единичне цене у понуди – предмер</w:t>
      </w:r>
      <w:r w:rsidRPr="00941EE3">
        <w:rPr>
          <w:rFonts w:asciiTheme="minorHAnsi" w:hAnsiTheme="minorHAnsi"/>
          <w:bCs/>
          <w:sz w:val="22"/>
          <w:szCs w:val="22"/>
        </w:rPr>
        <w:t xml:space="preserve">у радова не могу се мењати услед повећања (вишкова), односно смањења (мањкова) количина радова које су утврђене у предмету радова. </w:t>
      </w:r>
    </w:p>
    <w:p w:rsidR="00775EA8" w:rsidRDefault="00775EA8" w:rsidP="0008445A">
      <w:pPr>
        <w:jc w:val="center"/>
        <w:rPr>
          <w:rFonts w:asciiTheme="minorHAnsi" w:hAnsiTheme="minorHAnsi"/>
          <w:b/>
          <w:bCs/>
          <w:sz w:val="22"/>
          <w:szCs w:val="22"/>
        </w:rPr>
      </w:pPr>
    </w:p>
    <w:p w:rsidR="0008445A" w:rsidRPr="00941EE3" w:rsidRDefault="0008445A" w:rsidP="0008445A">
      <w:pPr>
        <w:jc w:val="center"/>
        <w:rPr>
          <w:rFonts w:asciiTheme="minorHAnsi" w:hAnsiTheme="minorHAnsi"/>
          <w:b/>
          <w:bCs/>
          <w:sz w:val="22"/>
          <w:szCs w:val="22"/>
        </w:rPr>
      </w:pPr>
      <w:r w:rsidRPr="00941EE3">
        <w:rPr>
          <w:rFonts w:asciiTheme="minorHAnsi" w:hAnsiTheme="minorHAnsi"/>
          <w:b/>
          <w:bCs/>
          <w:sz w:val="22"/>
          <w:szCs w:val="22"/>
        </w:rPr>
        <w:t>Члан 5.</w:t>
      </w:r>
    </w:p>
    <w:p w:rsidR="0008445A" w:rsidRPr="00941EE3" w:rsidRDefault="0008445A" w:rsidP="0008445A">
      <w:pPr>
        <w:ind w:firstLine="720"/>
        <w:jc w:val="both"/>
        <w:rPr>
          <w:rFonts w:asciiTheme="minorHAnsi" w:hAnsiTheme="minorHAnsi"/>
          <w:bCs/>
          <w:sz w:val="22"/>
          <w:szCs w:val="22"/>
        </w:rPr>
      </w:pPr>
    </w:p>
    <w:p w:rsidR="0008445A" w:rsidRPr="00941EE3" w:rsidRDefault="0008445A" w:rsidP="0008445A">
      <w:pPr>
        <w:ind w:firstLine="720"/>
        <w:jc w:val="both"/>
        <w:rPr>
          <w:rFonts w:asciiTheme="minorHAnsi" w:hAnsiTheme="minorHAnsi"/>
          <w:bCs/>
          <w:sz w:val="22"/>
          <w:szCs w:val="22"/>
        </w:rPr>
      </w:pPr>
      <w:r w:rsidRPr="00941EE3">
        <w:rPr>
          <w:rFonts w:asciiTheme="minorHAnsi" w:hAnsiTheme="minorHAnsi"/>
          <w:bCs/>
          <w:sz w:val="22"/>
          <w:szCs w:val="22"/>
        </w:rPr>
        <w:t xml:space="preserve">Осим вредности рада, добара и услуга неопходних за извршење уговора, цена обухвата и трошкове организације градилишта, трошкове настале у току изградње (утрошак електричне енергије, утрошак воде), трошкове физичко-техничког обезбеђења градилишта и све остале зависне трошкове </w:t>
      </w:r>
      <w:r w:rsidRPr="00941EE3">
        <w:rPr>
          <w:rFonts w:asciiTheme="minorHAnsi" w:hAnsiTheme="minorHAnsi"/>
          <w:sz w:val="22"/>
          <w:szCs w:val="22"/>
          <w:lang w:val="sr-Cyrl-CS"/>
        </w:rPr>
        <w:t>Изв</w:t>
      </w:r>
      <w:r w:rsidRPr="00941EE3">
        <w:rPr>
          <w:rFonts w:asciiTheme="minorHAnsi" w:hAnsiTheme="minorHAnsi"/>
          <w:sz w:val="22"/>
          <w:szCs w:val="22"/>
        </w:rPr>
        <w:t>ођача</w:t>
      </w:r>
      <w:r w:rsidRPr="00941EE3">
        <w:rPr>
          <w:rFonts w:asciiTheme="minorHAnsi" w:hAnsiTheme="minorHAnsi"/>
          <w:sz w:val="22"/>
          <w:szCs w:val="22"/>
          <w:lang w:val="sr-Cyrl-CS"/>
        </w:rPr>
        <w:t xml:space="preserve"> радова</w:t>
      </w:r>
      <w:r w:rsidRPr="00941EE3">
        <w:rPr>
          <w:rFonts w:asciiTheme="minorHAnsi" w:hAnsiTheme="minorHAnsi"/>
          <w:bCs/>
          <w:sz w:val="22"/>
          <w:szCs w:val="22"/>
        </w:rPr>
        <w:t>.</w:t>
      </w:r>
    </w:p>
    <w:p w:rsidR="0008445A" w:rsidRPr="00941EE3" w:rsidRDefault="0008445A" w:rsidP="0008445A">
      <w:pPr>
        <w:ind w:firstLine="720"/>
        <w:jc w:val="both"/>
        <w:rPr>
          <w:rFonts w:asciiTheme="minorHAnsi" w:hAnsiTheme="minorHAnsi"/>
          <w:bCs/>
          <w:sz w:val="22"/>
          <w:szCs w:val="22"/>
        </w:rPr>
      </w:pPr>
      <w:r w:rsidRPr="00941EE3">
        <w:rPr>
          <w:rFonts w:asciiTheme="minorHAnsi" w:hAnsiTheme="minorHAnsi"/>
          <w:sz w:val="22"/>
          <w:szCs w:val="22"/>
          <w:lang w:val="sr-Cyrl-CS"/>
        </w:rPr>
        <w:t>Изв</w:t>
      </w:r>
      <w:r w:rsidRPr="00941EE3">
        <w:rPr>
          <w:rFonts w:asciiTheme="minorHAnsi" w:hAnsiTheme="minorHAnsi"/>
          <w:sz w:val="22"/>
          <w:szCs w:val="22"/>
        </w:rPr>
        <w:t>ођач</w:t>
      </w:r>
      <w:r w:rsidRPr="00941EE3">
        <w:rPr>
          <w:rFonts w:asciiTheme="minorHAnsi" w:hAnsiTheme="minorHAnsi"/>
          <w:bCs/>
          <w:sz w:val="22"/>
          <w:szCs w:val="22"/>
        </w:rPr>
        <w:t xml:space="preserve"> се обавезује да обезбеди неопходну радну снагу, механизацију, транспорт средстава, као  и материјал назначен у предмету радова.</w:t>
      </w:r>
    </w:p>
    <w:p w:rsidR="0008445A" w:rsidRPr="00941EE3" w:rsidRDefault="0008445A" w:rsidP="0008445A">
      <w:pPr>
        <w:ind w:firstLine="720"/>
        <w:jc w:val="both"/>
        <w:rPr>
          <w:rFonts w:asciiTheme="minorHAnsi" w:hAnsiTheme="minorHAnsi"/>
          <w:bCs/>
          <w:sz w:val="22"/>
          <w:szCs w:val="22"/>
        </w:rPr>
      </w:pPr>
      <w:r w:rsidRPr="00941EE3">
        <w:rPr>
          <w:rFonts w:asciiTheme="minorHAnsi" w:hAnsiTheme="minorHAnsi"/>
          <w:sz w:val="22"/>
          <w:szCs w:val="22"/>
          <w:lang w:val="sr-Cyrl-CS"/>
        </w:rPr>
        <w:t>Изв</w:t>
      </w:r>
      <w:r w:rsidRPr="00941EE3">
        <w:rPr>
          <w:rFonts w:asciiTheme="minorHAnsi" w:hAnsiTheme="minorHAnsi"/>
          <w:sz w:val="22"/>
          <w:szCs w:val="22"/>
        </w:rPr>
        <w:t>ођач</w:t>
      </w:r>
      <w:r w:rsidRPr="00941EE3">
        <w:rPr>
          <w:rFonts w:asciiTheme="minorHAnsi" w:hAnsiTheme="minorHAnsi"/>
          <w:bCs/>
          <w:sz w:val="22"/>
          <w:szCs w:val="22"/>
        </w:rPr>
        <w:t xml:space="preserve"> се обавезује да изведе радове и угради материјал према техничкој документацији и опису радова. Одговорност за квалитет уграђеног материјала и опреме сноси </w:t>
      </w:r>
      <w:r w:rsidRPr="00941EE3">
        <w:rPr>
          <w:rFonts w:asciiTheme="minorHAnsi" w:hAnsiTheme="minorHAnsi"/>
          <w:sz w:val="22"/>
          <w:szCs w:val="22"/>
          <w:lang w:val="sr-Cyrl-CS"/>
        </w:rPr>
        <w:t>Изв</w:t>
      </w:r>
      <w:r w:rsidRPr="00941EE3">
        <w:rPr>
          <w:rFonts w:asciiTheme="minorHAnsi" w:hAnsiTheme="minorHAnsi"/>
          <w:sz w:val="22"/>
          <w:szCs w:val="22"/>
        </w:rPr>
        <w:t>ођача</w:t>
      </w:r>
      <w:r w:rsidRPr="00941EE3">
        <w:rPr>
          <w:rFonts w:asciiTheme="minorHAnsi" w:hAnsiTheme="minorHAnsi"/>
          <w:bCs/>
          <w:sz w:val="22"/>
          <w:szCs w:val="22"/>
        </w:rPr>
        <w:t>.</w:t>
      </w:r>
    </w:p>
    <w:p w:rsidR="0008445A" w:rsidRPr="00941EE3" w:rsidRDefault="0008445A" w:rsidP="0008445A">
      <w:pPr>
        <w:widowControl w:val="0"/>
        <w:tabs>
          <w:tab w:val="left" w:pos="360"/>
          <w:tab w:val="left" w:pos="495"/>
        </w:tabs>
        <w:suppressAutoHyphens/>
        <w:jc w:val="both"/>
        <w:rPr>
          <w:rFonts w:asciiTheme="minorHAnsi" w:hAnsiTheme="minorHAnsi"/>
          <w:bCs/>
          <w:sz w:val="22"/>
          <w:szCs w:val="22"/>
          <w:lang w:val="sr-Cyrl-CS"/>
        </w:rPr>
      </w:pPr>
      <w:r w:rsidRPr="00941EE3">
        <w:rPr>
          <w:rFonts w:asciiTheme="minorHAnsi" w:hAnsiTheme="minorHAnsi"/>
          <w:bCs/>
          <w:sz w:val="22"/>
          <w:szCs w:val="22"/>
        </w:rPr>
        <w:tab/>
      </w:r>
      <w:r w:rsidRPr="00941EE3">
        <w:rPr>
          <w:rFonts w:asciiTheme="minorHAnsi" w:hAnsiTheme="minorHAnsi"/>
          <w:sz w:val="22"/>
          <w:szCs w:val="22"/>
          <w:lang w:val="sr-Cyrl-CS"/>
        </w:rPr>
        <w:t>Изв</w:t>
      </w:r>
      <w:r w:rsidRPr="00941EE3">
        <w:rPr>
          <w:rFonts w:asciiTheme="minorHAnsi" w:hAnsiTheme="minorHAnsi"/>
          <w:sz w:val="22"/>
          <w:szCs w:val="22"/>
        </w:rPr>
        <w:t>ођач</w:t>
      </w:r>
      <w:r w:rsidRPr="00941EE3">
        <w:rPr>
          <w:rFonts w:asciiTheme="minorHAnsi" w:hAnsiTheme="minorHAnsi"/>
          <w:bCs/>
          <w:sz w:val="22"/>
          <w:szCs w:val="22"/>
        </w:rPr>
        <w:t xml:space="preserve"> ће на захтев Наручиоца или </w:t>
      </w:r>
      <w:r w:rsidRPr="00941EE3">
        <w:rPr>
          <w:rFonts w:asciiTheme="minorHAnsi" w:hAnsiTheme="minorHAnsi"/>
          <w:bCs/>
          <w:sz w:val="22"/>
          <w:szCs w:val="22"/>
          <w:lang w:val="sr-Cyrl-CS"/>
        </w:rPr>
        <w:t>Одговорног лица наручиоца</w:t>
      </w:r>
      <w:r w:rsidRPr="00941EE3">
        <w:rPr>
          <w:rFonts w:asciiTheme="minorHAnsi" w:hAnsiTheme="minorHAnsi"/>
          <w:bCs/>
          <w:sz w:val="22"/>
          <w:szCs w:val="22"/>
        </w:rPr>
        <w:t xml:space="preserve"> предати потребне атесте о квалитету материјала</w:t>
      </w:r>
      <w:r w:rsidRPr="00941EE3">
        <w:rPr>
          <w:rFonts w:asciiTheme="minorHAnsi" w:hAnsiTheme="minorHAnsi"/>
          <w:bCs/>
          <w:sz w:val="22"/>
          <w:szCs w:val="22"/>
          <w:lang w:val="sr-Cyrl-CS"/>
        </w:rPr>
        <w:t xml:space="preserve"> уколико их користи приликом извођења радова.</w:t>
      </w:r>
    </w:p>
    <w:p w:rsidR="00550E0B" w:rsidRPr="00941EE3" w:rsidRDefault="00550E0B" w:rsidP="00216059">
      <w:pPr>
        <w:rPr>
          <w:rFonts w:asciiTheme="minorHAnsi" w:hAnsiTheme="minorHAnsi"/>
          <w:bCs/>
          <w:sz w:val="22"/>
          <w:szCs w:val="22"/>
        </w:rPr>
      </w:pPr>
    </w:p>
    <w:p w:rsidR="00550E0B" w:rsidRPr="00941EE3" w:rsidRDefault="00550E0B" w:rsidP="00550E0B">
      <w:pPr>
        <w:jc w:val="center"/>
        <w:rPr>
          <w:rFonts w:asciiTheme="minorHAnsi" w:hAnsiTheme="minorHAnsi"/>
          <w:b/>
          <w:bCs/>
          <w:sz w:val="22"/>
          <w:szCs w:val="22"/>
        </w:rPr>
      </w:pPr>
      <w:r w:rsidRPr="00941EE3">
        <w:rPr>
          <w:rFonts w:asciiTheme="minorHAnsi" w:hAnsiTheme="minorHAnsi"/>
          <w:b/>
          <w:bCs/>
          <w:sz w:val="22"/>
          <w:szCs w:val="22"/>
        </w:rPr>
        <w:t>Члан 6.</w:t>
      </w:r>
    </w:p>
    <w:p w:rsidR="00550E0B" w:rsidRPr="00941EE3" w:rsidRDefault="00550E0B" w:rsidP="00550E0B">
      <w:pPr>
        <w:jc w:val="both"/>
        <w:rPr>
          <w:rFonts w:asciiTheme="minorHAnsi" w:hAnsiTheme="minorHAnsi"/>
          <w:bCs/>
          <w:sz w:val="22"/>
          <w:szCs w:val="22"/>
        </w:rPr>
      </w:pPr>
    </w:p>
    <w:p w:rsidR="0083294E" w:rsidRDefault="00550E0B" w:rsidP="0083294E">
      <w:pPr>
        <w:pStyle w:val="Bodytext1"/>
        <w:shd w:val="clear" w:color="auto" w:fill="auto"/>
        <w:spacing w:before="0" w:line="240" w:lineRule="auto"/>
        <w:ind w:firstLine="720"/>
        <w:rPr>
          <w:rFonts w:asciiTheme="minorHAnsi" w:hAnsiTheme="minorHAnsi"/>
          <w:sz w:val="22"/>
          <w:szCs w:val="22"/>
          <w:lang w:val="sr-Cyrl-CS"/>
        </w:rPr>
      </w:pPr>
      <w:r w:rsidRPr="00941EE3">
        <w:rPr>
          <w:rFonts w:asciiTheme="minorHAnsi" w:hAnsiTheme="minorHAnsi"/>
          <w:bCs/>
          <w:sz w:val="22"/>
          <w:szCs w:val="22"/>
        </w:rPr>
        <w:t xml:space="preserve">Извођач се обавезује да уговорене радове изведе у року ________ </w:t>
      </w:r>
      <w:r w:rsidR="0083294E" w:rsidRPr="00941EE3">
        <w:rPr>
          <w:rFonts w:asciiTheme="minorHAnsi" w:hAnsiTheme="minorHAnsi"/>
          <w:sz w:val="22"/>
          <w:szCs w:val="22"/>
          <w:lang w:val="sr-Cyrl-CS"/>
        </w:rPr>
        <w:t xml:space="preserve">(не дужи од </w:t>
      </w:r>
      <w:r w:rsidR="00E72D1B" w:rsidRPr="00941EE3">
        <w:rPr>
          <w:rFonts w:asciiTheme="minorHAnsi" w:hAnsiTheme="minorHAnsi"/>
          <w:sz w:val="22"/>
          <w:szCs w:val="22"/>
          <w:lang w:val="sr-Cyrl-CS"/>
        </w:rPr>
        <w:t>30</w:t>
      </w:r>
      <w:r w:rsidR="0083294E" w:rsidRPr="00941EE3">
        <w:rPr>
          <w:rFonts w:asciiTheme="minorHAnsi" w:hAnsiTheme="minorHAnsi"/>
          <w:sz w:val="22"/>
          <w:szCs w:val="22"/>
          <w:lang w:val="sr-Cyrl-CS"/>
        </w:rPr>
        <w:t xml:space="preserve">) </w:t>
      </w:r>
      <w:r w:rsidR="00564DD5">
        <w:rPr>
          <w:rFonts w:asciiTheme="minorHAnsi" w:hAnsiTheme="minorHAnsi"/>
          <w:bCs/>
          <w:sz w:val="22"/>
          <w:szCs w:val="22"/>
        </w:rPr>
        <w:t>календарских</w:t>
      </w:r>
      <w:r w:rsidRPr="00941EE3">
        <w:rPr>
          <w:rFonts w:asciiTheme="minorHAnsi" w:hAnsiTheme="minorHAnsi"/>
          <w:bCs/>
          <w:sz w:val="22"/>
          <w:szCs w:val="22"/>
        </w:rPr>
        <w:t xml:space="preserve"> дана од дана увођења у посао.</w:t>
      </w:r>
      <w:r w:rsidR="0083294E" w:rsidRPr="00941EE3">
        <w:rPr>
          <w:rFonts w:asciiTheme="minorHAnsi" w:hAnsiTheme="minorHAnsi"/>
          <w:sz w:val="22"/>
          <w:szCs w:val="22"/>
          <w:lang w:val="sr-Cyrl-CS"/>
        </w:rPr>
        <w:t xml:space="preserve"> </w:t>
      </w:r>
    </w:p>
    <w:p w:rsidR="00564DD5" w:rsidRPr="00941EE3" w:rsidRDefault="00564DD5" w:rsidP="0083294E">
      <w:pPr>
        <w:pStyle w:val="Bodytext1"/>
        <w:shd w:val="clear" w:color="auto" w:fill="auto"/>
        <w:spacing w:before="0" w:line="240" w:lineRule="auto"/>
        <w:ind w:firstLine="720"/>
        <w:rPr>
          <w:rFonts w:asciiTheme="minorHAnsi" w:hAnsiTheme="minorHAnsi"/>
          <w:sz w:val="22"/>
          <w:szCs w:val="22"/>
          <w:lang w:val="sr-Cyrl-CS"/>
        </w:rPr>
      </w:pPr>
    </w:p>
    <w:p w:rsidR="0083294E" w:rsidRPr="00941EE3" w:rsidRDefault="0083294E" w:rsidP="0083294E">
      <w:pPr>
        <w:pStyle w:val="Bodytext1"/>
        <w:shd w:val="clear" w:color="auto" w:fill="auto"/>
        <w:spacing w:before="0" w:line="240" w:lineRule="auto"/>
        <w:ind w:firstLine="720"/>
        <w:rPr>
          <w:rStyle w:val="Bodytext"/>
          <w:rFonts w:asciiTheme="minorHAnsi" w:hAnsiTheme="minorHAnsi"/>
          <w:color w:val="000000"/>
          <w:sz w:val="22"/>
          <w:szCs w:val="22"/>
          <w:lang w:val="sr-Cyrl-CS" w:eastAsia="sr-Cyrl-CS"/>
        </w:rPr>
      </w:pPr>
      <w:r w:rsidRPr="00941EE3">
        <w:rPr>
          <w:rFonts w:asciiTheme="minorHAnsi" w:hAnsiTheme="minorHAnsi"/>
          <w:sz w:val="22"/>
          <w:szCs w:val="22"/>
          <w:lang w:val="sr-Cyrl-CS"/>
        </w:rPr>
        <w:t>Извођач</w:t>
      </w:r>
      <w:r w:rsidRPr="00941EE3">
        <w:rPr>
          <w:rStyle w:val="Bodytext"/>
          <w:rFonts w:asciiTheme="minorHAnsi" w:hAnsiTheme="minorHAnsi"/>
          <w:color w:val="000000"/>
          <w:sz w:val="22"/>
          <w:szCs w:val="22"/>
          <w:lang w:val="sr-Cyrl-CS" w:eastAsia="sr-Cyrl-CS"/>
        </w:rPr>
        <w:t xml:space="preserve"> је дужан да приступи извођењу радова одмах по увођењу у посао.</w:t>
      </w:r>
    </w:p>
    <w:p w:rsidR="00E72D1B" w:rsidRPr="00941EE3" w:rsidRDefault="00E72D1B" w:rsidP="0083294E">
      <w:pPr>
        <w:pStyle w:val="Bodytext1"/>
        <w:shd w:val="clear" w:color="auto" w:fill="auto"/>
        <w:spacing w:before="0" w:line="240" w:lineRule="auto"/>
        <w:ind w:firstLine="720"/>
        <w:rPr>
          <w:rStyle w:val="Bodytext"/>
          <w:rFonts w:asciiTheme="minorHAnsi" w:hAnsiTheme="minorHAnsi"/>
          <w:color w:val="000000"/>
          <w:sz w:val="22"/>
          <w:szCs w:val="22"/>
          <w:lang w:val="sr-Latn-CS" w:eastAsia="sr-Cyrl-CS"/>
        </w:rPr>
      </w:pPr>
    </w:p>
    <w:p w:rsidR="00216059" w:rsidRDefault="0083294E" w:rsidP="0083294E">
      <w:pPr>
        <w:jc w:val="both"/>
        <w:rPr>
          <w:rStyle w:val="Bodytext"/>
          <w:rFonts w:asciiTheme="minorHAnsi" w:hAnsiTheme="minorHAnsi"/>
          <w:color w:val="000000"/>
          <w:sz w:val="22"/>
          <w:szCs w:val="22"/>
          <w:lang w:val="sr-Cyrl-CS" w:eastAsia="sr-Cyrl-CS"/>
        </w:rPr>
      </w:pPr>
      <w:r w:rsidRPr="00941EE3">
        <w:rPr>
          <w:rStyle w:val="Bodytext"/>
          <w:rFonts w:asciiTheme="minorHAnsi" w:hAnsiTheme="minorHAnsi"/>
          <w:color w:val="000000"/>
          <w:sz w:val="22"/>
          <w:szCs w:val="22"/>
          <w:lang w:val="sr-Cyrl-CS" w:eastAsia="sr-Cyrl-CS"/>
        </w:rPr>
        <w:t xml:space="preserve">            Уколико Наручилац нема посебних услова у погледу динамике извођења радова, Извођач је дужан да у року од 5 (ПЕТ) дана </w:t>
      </w:r>
      <w:r w:rsidRPr="00941EE3">
        <w:rPr>
          <w:rFonts w:asciiTheme="minorHAnsi" w:hAnsiTheme="minorHAnsi"/>
          <w:sz w:val="22"/>
          <w:szCs w:val="22"/>
          <w:lang w:val="sr-Cyrl-CS"/>
        </w:rPr>
        <w:t xml:space="preserve">од дана увођења у посао започне радове. </w:t>
      </w:r>
      <w:r w:rsidRPr="00941EE3">
        <w:rPr>
          <w:rStyle w:val="Bodytext"/>
          <w:rFonts w:asciiTheme="minorHAnsi" w:hAnsiTheme="minorHAnsi"/>
          <w:color w:val="000000"/>
          <w:sz w:val="22"/>
          <w:szCs w:val="22"/>
          <w:lang w:val="sr-Cyrl-CS" w:eastAsia="sr-Cyrl-CS"/>
        </w:rPr>
        <w:t>Дан почетка радова ће се констатовати у грађевинском дневнику а након увођења Извођача у посао што подразумева претходно испуњење оних обавеза Наручиоца, у складу са Законом, без чијег испуњења започињање радова фактички није могуће или правно није дозвољено.</w:t>
      </w:r>
    </w:p>
    <w:p w:rsidR="00564DD5" w:rsidRDefault="00564DD5" w:rsidP="0083294E">
      <w:pPr>
        <w:jc w:val="both"/>
        <w:rPr>
          <w:rStyle w:val="Bodytext"/>
          <w:rFonts w:asciiTheme="minorHAnsi" w:hAnsiTheme="minorHAnsi"/>
          <w:color w:val="000000"/>
          <w:sz w:val="22"/>
          <w:szCs w:val="22"/>
          <w:lang w:val="sr-Cyrl-CS" w:eastAsia="sr-Cyrl-CS"/>
        </w:rPr>
      </w:pPr>
    </w:p>
    <w:p w:rsidR="00564DD5" w:rsidRPr="00941EE3" w:rsidRDefault="00564DD5" w:rsidP="0083294E">
      <w:pPr>
        <w:jc w:val="both"/>
        <w:rPr>
          <w:rStyle w:val="Bodytext"/>
          <w:rFonts w:asciiTheme="minorHAnsi" w:hAnsiTheme="minorHAnsi"/>
          <w:color w:val="000000"/>
          <w:sz w:val="22"/>
          <w:szCs w:val="22"/>
          <w:lang w:val="sr-Cyrl-CS" w:eastAsia="sr-Cyrl-CS"/>
        </w:rPr>
      </w:pPr>
    </w:p>
    <w:p w:rsidR="00216059" w:rsidRPr="00941EE3" w:rsidRDefault="00216059" w:rsidP="00216059">
      <w:pPr>
        <w:jc w:val="center"/>
        <w:rPr>
          <w:rFonts w:asciiTheme="minorHAnsi" w:hAnsiTheme="minorHAnsi"/>
          <w:b/>
          <w:bCs/>
          <w:sz w:val="22"/>
          <w:szCs w:val="22"/>
        </w:rPr>
      </w:pPr>
      <w:r w:rsidRPr="00941EE3">
        <w:rPr>
          <w:rFonts w:asciiTheme="minorHAnsi" w:hAnsiTheme="minorHAnsi"/>
          <w:b/>
          <w:bCs/>
          <w:sz w:val="22"/>
          <w:szCs w:val="22"/>
        </w:rPr>
        <w:t>Члан 7.</w:t>
      </w:r>
    </w:p>
    <w:p w:rsidR="00216059" w:rsidRPr="00941EE3" w:rsidRDefault="00216059" w:rsidP="0083294E">
      <w:pPr>
        <w:jc w:val="both"/>
        <w:rPr>
          <w:rFonts w:asciiTheme="minorHAnsi" w:hAnsiTheme="minorHAnsi"/>
          <w:color w:val="000000"/>
          <w:spacing w:val="4"/>
          <w:sz w:val="22"/>
          <w:szCs w:val="22"/>
          <w:lang w:val="sr-Cyrl-CS" w:eastAsia="sr-Cyrl-CS"/>
        </w:rPr>
      </w:pPr>
    </w:p>
    <w:p w:rsidR="00550E0B" w:rsidRPr="00941EE3" w:rsidRDefault="00550E0B" w:rsidP="00550E0B">
      <w:pPr>
        <w:ind w:firstLine="720"/>
        <w:jc w:val="both"/>
        <w:rPr>
          <w:rFonts w:asciiTheme="minorHAnsi" w:hAnsiTheme="minorHAnsi"/>
          <w:bCs/>
          <w:sz w:val="22"/>
          <w:szCs w:val="22"/>
        </w:rPr>
      </w:pPr>
      <w:r w:rsidRPr="00941EE3">
        <w:rPr>
          <w:rFonts w:asciiTheme="minorHAnsi" w:hAnsiTheme="minorHAnsi"/>
          <w:bCs/>
          <w:sz w:val="22"/>
          <w:szCs w:val="22"/>
        </w:rPr>
        <w:t xml:space="preserve">Под роком завршетка радова сматра се дан целовите спремности за примопредају што </w:t>
      </w:r>
      <w:r w:rsidR="00C06DC6" w:rsidRPr="00941EE3">
        <w:rPr>
          <w:rFonts w:asciiTheme="minorHAnsi" w:hAnsiTheme="minorHAnsi"/>
          <w:bCs/>
          <w:sz w:val="22"/>
          <w:szCs w:val="22"/>
        </w:rPr>
        <w:t>Одговорно лице</w:t>
      </w:r>
      <w:r w:rsidRPr="00941EE3">
        <w:rPr>
          <w:rFonts w:asciiTheme="minorHAnsi" w:hAnsiTheme="minorHAnsi"/>
          <w:bCs/>
          <w:sz w:val="22"/>
          <w:szCs w:val="22"/>
        </w:rPr>
        <w:t xml:space="preserve"> констатује у грађевинском дневнику.</w:t>
      </w:r>
      <w:r w:rsidR="00C06DC6" w:rsidRPr="00941EE3">
        <w:rPr>
          <w:rFonts w:asciiTheme="minorHAnsi" w:hAnsiTheme="minorHAnsi"/>
          <w:bCs/>
          <w:sz w:val="22"/>
          <w:szCs w:val="22"/>
        </w:rPr>
        <w:t xml:space="preserve"> </w:t>
      </w:r>
      <w:r w:rsidRPr="00941EE3">
        <w:rPr>
          <w:rFonts w:asciiTheme="minorHAnsi" w:hAnsiTheme="minorHAnsi"/>
          <w:bCs/>
          <w:sz w:val="22"/>
          <w:szCs w:val="22"/>
        </w:rPr>
        <w:t>Утврђени рокови су фиксни и не могу се мењати без сагласности Наручиоца.</w:t>
      </w:r>
    </w:p>
    <w:p w:rsidR="00550E0B" w:rsidRPr="00941EE3" w:rsidRDefault="00550E0B" w:rsidP="00C06DC6">
      <w:pPr>
        <w:ind w:firstLine="720"/>
        <w:jc w:val="both"/>
        <w:rPr>
          <w:rFonts w:asciiTheme="minorHAnsi" w:hAnsiTheme="minorHAnsi"/>
          <w:bCs/>
          <w:sz w:val="22"/>
          <w:szCs w:val="22"/>
        </w:rPr>
      </w:pPr>
      <w:r w:rsidRPr="00941EE3">
        <w:rPr>
          <w:rFonts w:asciiTheme="minorHAnsi" w:hAnsiTheme="minorHAnsi"/>
          <w:bCs/>
          <w:sz w:val="22"/>
          <w:szCs w:val="22"/>
        </w:rPr>
        <w:t>Рок за извођење радова може се продужити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праксом који важе за и</w:t>
      </w:r>
      <w:r w:rsidR="00E924DB">
        <w:rPr>
          <w:rFonts w:asciiTheme="minorHAnsi" w:hAnsiTheme="minorHAnsi"/>
          <w:bCs/>
          <w:sz w:val="22"/>
          <w:szCs w:val="22"/>
        </w:rPr>
        <w:t>з</w:t>
      </w:r>
      <w:r w:rsidRPr="00941EE3">
        <w:rPr>
          <w:rFonts w:asciiTheme="minorHAnsi" w:hAnsiTheme="minorHAnsi"/>
          <w:bCs/>
          <w:sz w:val="22"/>
          <w:szCs w:val="22"/>
        </w:rPr>
        <w:t>вођење радова ове врсте.</w:t>
      </w:r>
    </w:p>
    <w:p w:rsidR="00550E0B" w:rsidRPr="00941EE3" w:rsidRDefault="00550E0B" w:rsidP="00550E0B">
      <w:pPr>
        <w:ind w:firstLine="720"/>
        <w:jc w:val="both"/>
        <w:rPr>
          <w:rFonts w:asciiTheme="minorHAnsi" w:hAnsiTheme="minorHAnsi"/>
          <w:bCs/>
          <w:sz w:val="22"/>
          <w:szCs w:val="22"/>
        </w:rPr>
      </w:pPr>
      <w:r w:rsidRPr="00941EE3">
        <w:rPr>
          <w:rFonts w:asciiTheme="minorHAnsi" w:hAnsiTheme="minorHAnsi"/>
          <w:bCs/>
          <w:sz w:val="22"/>
          <w:szCs w:val="22"/>
        </w:rPr>
        <w:t>Обавезе наручиоца Наступање, трајање и престанак ванредних догађаја и околности уписује се у грађевински дневник. Извођач је дужан да писменим путем обавести Наручиоца о потреби за продужење рока за извођење радова због наступања ванредних догађаја односно околности.</w:t>
      </w:r>
    </w:p>
    <w:p w:rsidR="00550E0B" w:rsidRPr="00941EE3" w:rsidRDefault="00C06DC6" w:rsidP="00550E0B">
      <w:pPr>
        <w:ind w:firstLine="720"/>
        <w:jc w:val="both"/>
        <w:rPr>
          <w:rFonts w:asciiTheme="minorHAnsi" w:hAnsiTheme="minorHAnsi"/>
          <w:bCs/>
          <w:sz w:val="22"/>
          <w:szCs w:val="22"/>
        </w:rPr>
      </w:pPr>
      <w:r w:rsidRPr="00941EE3">
        <w:rPr>
          <w:rFonts w:asciiTheme="minorHAnsi" w:hAnsiTheme="minorHAnsi"/>
          <w:bCs/>
          <w:sz w:val="22"/>
          <w:szCs w:val="22"/>
        </w:rPr>
        <w:t xml:space="preserve"> Извођач</w:t>
      </w:r>
      <w:r w:rsidR="00550E0B" w:rsidRPr="00941EE3">
        <w:rPr>
          <w:rFonts w:asciiTheme="minorHAnsi" w:hAnsiTheme="minorHAnsi"/>
          <w:bCs/>
          <w:sz w:val="22"/>
          <w:szCs w:val="22"/>
        </w:rPr>
        <w:t xml:space="preserve"> има </w:t>
      </w:r>
      <w:r w:rsidRPr="00941EE3">
        <w:rPr>
          <w:rFonts w:asciiTheme="minorHAnsi" w:hAnsiTheme="minorHAnsi"/>
          <w:bCs/>
          <w:sz w:val="22"/>
          <w:szCs w:val="22"/>
        </w:rPr>
        <w:t>право на продужење рока</w:t>
      </w:r>
      <w:r w:rsidR="00550E0B" w:rsidRPr="00941EE3">
        <w:rPr>
          <w:rFonts w:asciiTheme="minorHAnsi" w:hAnsiTheme="minorHAnsi"/>
          <w:bCs/>
          <w:sz w:val="22"/>
          <w:szCs w:val="22"/>
        </w:rPr>
        <w:t xml:space="preserve"> и у случају доцње Наручиоца у испуњењу његове уговорне обавезе (доцња за увођење у посао и испуњавању претходних обавеза по Закону) и то за онолико времена колико је доцња трајала.</w:t>
      </w:r>
    </w:p>
    <w:p w:rsidR="00550E0B" w:rsidRPr="00941EE3" w:rsidRDefault="00550E0B" w:rsidP="00550E0B">
      <w:pPr>
        <w:rPr>
          <w:rFonts w:asciiTheme="minorHAnsi" w:hAnsiTheme="minorHAnsi"/>
          <w:bCs/>
          <w:sz w:val="22"/>
          <w:szCs w:val="22"/>
          <w:lang w:val="sr-Cyrl-CS"/>
        </w:rPr>
      </w:pPr>
    </w:p>
    <w:p w:rsidR="00550E0B" w:rsidRPr="00941EE3" w:rsidRDefault="00550E0B" w:rsidP="00550E0B">
      <w:pPr>
        <w:jc w:val="center"/>
        <w:rPr>
          <w:rFonts w:asciiTheme="minorHAnsi" w:hAnsiTheme="minorHAnsi"/>
          <w:b/>
          <w:bCs/>
          <w:sz w:val="22"/>
          <w:szCs w:val="22"/>
        </w:rPr>
      </w:pPr>
      <w:r w:rsidRPr="00941EE3">
        <w:rPr>
          <w:rFonts w:asciiTheme="minorHAnsi" w:hAnsiTheme="minorHAnsi"/>
          <w:b/>
          <w:bCs/>
          <w:sz w:val="22"/>
          <w:szCs w:val="22"/>
        </w:rPr>
        <w:t xml:space="preserve">Члан </w:t>
      </w:r>
      <w:r w:rsidR="00C06DC6" w:rsidRPr="00941EE3">
        <w:rPr>
          <w:rFonts w:asciiTheme="minorHAnsi" w:hAnsiTheme="minorHAnsi"/>
          <w:b/>
          <w:bCs/>
          <w:sz w:val="22"/>
          <w:szCs w:val="22"/>
        </w:rPr>
        <w:t>8</w:t>
      </w:r>
      <w:r w:rsidRPr="00941EE3">
        <w:rPr>
          <w:rFonts w:asciiTheme="minorHAnsi" w:hAnsiTheme="minorHAnsi"/>
          <w:b/>
          <w:bCs/>
          <w:sz w:val="22"/>
          <w:szCs w:val="22"/>
        </w:rPr>
        <w:t>.</w:t>
      </w:r>
    </w:p>
    <w:p w:rsidR="00550E0B" w:rsidRPr="00941EE3" w:rsidRDefault="00550E0B" w:rsidP="00550E0B">
      <w:pPr>
        <w:jc w:val="center"/>
        <w:rPr>
          <w:rFonts w:asciiTheme="minorHAnsi" w:hAnsiTheme="minorHAnsi"/>
          <w:bCs/>
          <w:sz w:val="22"/>
          <w:szCs w:val="22"/>
        </w:rPr>
      </w:pPr>
    </w:p>
    <w:p w:rsidR="00550E0B" w:rsidRPr="00941EE3" w:rsidRDefault="00550E0B" w:rsidP="00550E0B">
      <w:pPr>
        <w:tabs>
          <w:tab w:val="left" w:pos="495"/>
        </w:tabs>
        <w:jc w:val="both"/>
        <w:rPr>
          <w:rFonts w:asciiTheme="minorHAnsi" w:hAnsiTheme="minorHAnsi"/>
          <w:bCs/>
          <w:sz w:val="22"/>
          <w:szCs w:val="22"/>
        </w:rPr>
      </w:pPr>
      <w:r w:rsidRPr="00941EE3">
        <w:rPr>
          <w:rFonts w:asciiTheme="minorHAnsi" w:hAnsiTheme="minorHAnsi"/>
          <w:bCs/>
          <w:sz w:val="22"/>
          <w:szCs w:val="22"/>
        </w:rPr>
        <w:tab/>
        <w:t>Гаранција за изведене радове је _____________</w:t>
      </w:r>
      <w:r w:rsidR="00C06DC6" w:rsidRPr="00941EE3">
        <w:rPr>
          <w:rFonts w:asciiTheme="minorHAnsi" w:hAnsiTheme="minorHAnsi"/>
          <w:bCs/>
          <w:sz w:val="22"/>
          <w:szCs w:val="22"/>
        </w:rPr>
        <w:t xml:space="preserve"> (не краће од 24 месеца) дана </w:t>
      </w:r>
      <w:r w:rsidRPr="00941EE3">
        <w:rPr>
          <w:rFonts w:asciiTheme="minorHAnsi" w:hAnsiTheme="minorHAnsi"/>
          <w:bCs/>
          <w:sz w:val="22"/>
          <w:szCs w:val="22"/>
        </w:rPr>
        <w:t>од зав</w:t>
      </w:r>
      <w:r w:rsidR="00C06DC6" w:rsidRPr="00941EE3">
        <w:rPr>
          <w:rFonts w:asciiTheme="minorHAnsi" w:hAnsiTheme="minorHAnsi"/>
          <w:bCs/>
          <w:sz w:val="22"/>
          <w:szCs w:val="22"/>
        </w:rPr>
        <w:t>р</w:t>
      </w:r>
      <w:r w:rsidRPr="00941EE3">
        <w:rPr>
          <w:rFonts w:asciiTheme="minorHAnsi" w:hAnsiTheme="minorHAnsi"/>
          <w:bCs/>
          <w:sz w:val="22"/>
          <w:szCs w:val="22"/>
        </w:rPr>
        <w:t>шетка посла по обострано овереном записнику о извршеној коначној примопредаји радова.</w:t>
      </w:r>
    </w:p>
    <w:p w:rsidR="00C06DC6" w:rsidRPr="00941EE3" w:rsidRDefault="00550E0B" w:rsidP="00C06DC6">
      <w:pPr>
        <w:tabs>
          <w:tab w:val="left" w:pos="495"/>
        </w:tabs>
        <w:jc w:val="both"/>
        <w:rPr>
          <w:rFonts w:asciiTheme="minorHAnsi" w:hAnsiTheme="minorHAnsi"/>
          <w:bCs/>
          <w:sz w:val="22"/>
          <w:szCs w:val="22"/>
        </w:rPr>
      </w:pPr>
      <w:r w:rsidRPr="00941EE3">
        <w:rPr>
          <w:rFonts w:asciiTheme="minorHAnsi" w:hAnsiTheme="minorHAnsi"/>
          <w:bCs/>
          <w:sz w:val="22"/>
          <w:szCs w:val="22"/>
        </w:rPr>
        <w:tab/>
      </w:r>
      <w:r w:rsidR="00C06DC6" w:rsidRPr="00941EE3">
        <w:rPr>
          <w:rFonts w:asciiTheme="minorHAnsi" w:hAnsiTheme="minorHAnsi"/>
          <w:bCs/>
          <w:sz w:val="22"/>
          <w:szCs w:val="22"/>
        </w:rPr>
        <w:t>Извођач радова је обавезан да у гарантном року о свом трошку отклони све недостатке за које се установи да су настали као последица квалитета изведених радова и уграђеног материјала.</w:t>
      </w:r>
    </w:p>
    <w:p w:rsidR="00C06DC6" w:rsidRPr="00941EE3" w:rsidRDefault="00C06DC6" w:rsidP="00C06DC6">
      <w:pPr>
        <w:tabs>
          <w:tab w:val="left" w:pos="495"/>
        </w:tabs>
        <w:jc w:val="both"/>
        <w:rPr>
          <w:rFonts w:asciiTheme="minorHAnsi" w:hAnsiTheme="minorHAnsi"/>
          <w:bCs/>
          <w:sz w:val="22"/>
          <w:szCs w:val="22"/>
        </w:rPr>
      </w:pPr>
      <w:r w:rsidRPr="00941EE3">
        <w:rPr>
          <w:rFonts w:asciiTheme="minorHAnsi" w:hAnsiTheme="minorHAnsi"/>
          <w:bCs/>
          <w:sz w:val="22"/>
          <w:szCs w:val="22"/>
        </w:rPr>
        <w:tab/>
        <w:t xml:space="preserve">Наручилац је дужан да писмено извести Извођача о евентуално уоченим недостацима које је овај дужан да отклони у примереном року, а уколико Извођач не отклони недостатке, Наручилац има право да те недостатке отклони на рачун Извођача </w:t>
      </w:r>
      <w:r w:rsidRPr="00941EE3">
        <w:rPr>
          <w:rFonts w:asciiTheme="minorHAnsi" w:hAnsiTheme="minorHAnsi"/>
          <w:bCs/>
          <w:sz w:val="22"/>
          <w:szCs w:val="22"/>
          <w:lang w:val="sr-Cyrl-CS"/>
        </w:rPr>
        <w:t>активирањем сопствене бланко менице за отклањање грешака у гарантном року</w:t>
      </w:r>
      <w:r w:rsidRPr="00941EE3">
        <w:rPr>
          <w:rFonts w:asciiTheme="minorHAnsi" w:hAnsiTheme="minorHAnsi"/>
          <w:bCs/>
          <w:sz w:val="22"/>
          <w:szCs w:val="22"/>
        </w:rPr>
        <w:t>.</w:t>
      </w:r>
    </w:p>
    <w:p w:rsidR="00C06DC6" w:rsidRPr="00941EE3" w:rsidRDefault="00C06DC6" w:rsidP="00C06DC6">
      <w:pPr>
        <w:tabs>
          <w:tab w:val="left" w:pos="495"/>
        </w:tabs>
        <w:rPr>
          <w:rFonts w:asciiTheme="minorHAnsi" w:hAnsiTheme="minorHAnsi"/>
          <w:bCs/>
          <w:sz w:val="22"/>
          <w:szCs w:val="22"/>
          <w:lang w:val="sr-Cyrl-CS"/>
        </w:rPr>
      </w:pPr>
      <w:r w:rsidRPr="00941EE3">
        <w:rPr>
          <w:rFonts w:asciiTheme="minorHAnsi" w:hAnsiTheme="minorHAnsi"/>
          <w:bCs/>
          <w:sz w:val="22"/>
          <w:szCs w:val="22"/>
          <w:lang w:val="sr-Cyrl-CS"/>
        </w:rPr>
        <w:tab/>
        <w:t>Наручилац је дужан да, у току гарантног рока, у писменој форми (рекламација) пријави недостатке на изведеним радовима чим установи исте, а најдуже у року од 5 дана од дана када је недостатке утврдио.</w:t>
      </w:r>
    </w:p>
    <w:p w:rsidR="00C06DC6" w:rsidRPr="00941EE3" w:rsidRDefault="00C06DC6" w:rsidP="00C06DC6">
      <w:pPr>
        <w:tabs>
          <w:tab w:val="left" w:pos="495"/>
        </w:tabs>
        <w:jc w:val="both"/>
        <w:rPr>
          <w:rFonts w:asciiTheme="minorHAnsi" w:hAnsiTheme="minorHAnsi"/>
          <w:bCs/>
          <w:sz w:val="22"/>
          <w:szCs w:val="22"/>
          <w:lang w:val="sr-Cyrl-CS"/>
        </w:rPr>
      </w:pPr>
      <w:r w:rsidRPr="00941EE3">
        <w:rPr>
          <w:rFonts w:asciiTheme="minorHAnsi" w:hAnsiTheme="minorHAnsi"/>
          <w:bCs/>
          <w:sz w:val="22"/>
          <w:szCs w:val="22"/>
          <w:lang w:val="sr-Cyrl-CS"/>
        </w:rPr>
        <w:tab/>
        <w:t>Наручилац испуњава своју обавезу обавештавања  даном  када рекламацију о недостатку пошаље на адресу Извођача.</w:t>
      </w:r>
    </w:p>
    <w:p w:rsidR="00C06DC6" w:rsidRPr="00941EE3" w:rsidRDefault="00C06DC6" w:rsidP="00C06DC6">
      <w:pPr>
        <w:tabs>
          <w:tab w:val="left" w:pos="495"/>
        </w:tabs>
        <w:jc w:val="both"/>
        <w:rPr>
          <w:rFonts w:asciiTheme="minorHAnsi" w:hAnsiTheme="minorHAnsi"/>
          <w:bCs/>
          <w:sz w:val="22"/>
          <w:szCs w:val="22"/>
          <w:lang w:val="sr-Cyrl-CS"/>
        </w:rPr>
      </w:pPr>
      <w:r w:rsidRPr="00941EE3">
        <w:rPr>
          <w:rFonts w:asciiTheme="minorHAnsi" w:hAnsiTheme="minorHAnsi"/>
          <w:bCs/>
          <w:sz w:val="22"/>
          <w:szCs w:val="22"/>
          <w:lang w:val="sr-Cyrl-CS"/>
        </w:rPr>
        <w:tab/>
        <w:t>Наручилац је дужан да детаљно опише недостатак, да наведе какав захтев по основу њега има према извођачу и у ком временском периоду захтева његово отклањање.</w:t>
      </w:r>
    </w:p>
    <w:p w:rsidR="00C06DC6" w:rsidRPr="00941EE3" w:rsidRDefault="00C06DC6" w:rsidP="00C06DC6">
      <w:pPr>
        <w:tabs>
          <w:tab w:val="left" w:pos="495"/>
        </w:tabs>
        <w:jc w:val="both"/>
        <w:rPr>
          <w:rFonts w:asciiTheme="minorHAnsi" w:hAnsiTheme="minorHAnsi"/>
          <w:bCs/>
          <w:sz w:val="22"/>
          <w:szCs w:val="22"/>
          <w:lang w:val="sr-Cyrl-CS"/>
        </w:rPr>
      </w:pPr>
      <w:r w:rsidRPr="00941EE3">
        <w:rPr>
          <w:rFonts w:asciiTheme="minorHAnsi" w:hAnsiTheme="minorHAnsi"/>
          <w:bCs/>
          <w:sz w:val="22"/>
          <w:szCs w:val="22"/>
          <w:lang w:val="sr-Cyrl-CS"/>
        </w:rPr>
        <w:tab/>
        <w:t>Извођач се обавезује да ће наручиоца информисати о начину отклањања рекламиране грешке и да ће с њим договорити термин за њено отклањање, најкасније 5 дана након добијања рекламације од стране наручиоца.</w:t>
      </w:r>
    </w:p>
    <w:p w:rsidR="00C06DC6" w:rsidRPr="00941EE3" w:rsidRDefault="00C06DC6" w:rsidP="00C06DC6">
      <w:pPr>
        <w:tabs>
          <w:tab w:val="left" w:pos="495"/>
        </w:tabs>
        <w:jc w:val="both"/>
        <w:rPr>
          <w:rFonts w:asciiTheme="minorHAnsi" w:hAnsiTheme="minorHAnsi"/>
          <w:bCs/>
          <w:sz w:val="22"/>
          <w:szCs w:val="22"/>
          <w:lang w:val="sr-Cyrl-CS"/>
        </w:rPr>
      </w:pPr>
      <w:r w:rsidRPr="00941EE3">
        <w:rPr>
          <w:rFonts w:asciiTheme="minorHAnsi" w:hAnsiTheme="minorHAnsi"/>
          <w:bCs/>
          <w:sz w:val="22"/>
          <w:szCs w:val="22"/>
          <w:lang w:val="sr-Cyrl-CS"/>
        </w:rPr>
        <w:tab/>
        <w:t>Уколико извођач не отклони рекламиране недостатке у утвређеном року наручилац ће радове поверити другом извођачу на рачун извођача радова активирањем сопствене бланко менице за отклањање грешака у гарантном року.</w:t>
      </w:r>
    </w:p>
    <w:p w:rsidR="00550E0B" w:rsidRPr="00941EE3" w:rsidRDefault="00550E0B" w:rsidP="00C06DC6">
      <w:pPr>
        <w:tabs>
          <w:tab w:val="left" w:pos="495"/>
        </w:tabs>
        <w:jc w:val="both"/>
        <w:rPr>
          <w:rFonts w:asciiTheme="minorHAnsi" w:hAnsiTheme="minorHAnsi"/>
          <w:b/>
          <w:bCs/>
          <w:sz w:val="22"/>
          <w:szCs w:val="22"/>
          <w:lang w:val="sr-Cyrl-CS"/>
        </w:rPr>
      </w:pPr>
    </w:p>
    <w:p w:rsidR="00550E0B" w:rsidRPr="00941EE3" w:rsidRDefault="00550E0B" w:rsidP="00550E0B">
      <w:pPr>
        <w:jc w:val="center"/>
        <w:rPr>
          <w:rFonts w:asciiTheme="minorHAnsi" w:hAnsiTheme="minorHAnsi"/>
          <w:b/>
          <w:bCs/>
          <w:sz w:val="22"/>
          <w:szCs w:val="22"/>
        </w:rPr>
      </w:pPr>
      <w:r w:rsidRPr="00941EE3">
        <w:rPr>
          <w:rFonts w:asciiTheme="minorHAnsi" w:hAnsiTheme="minorHAnsi"/>
          <w:b/>
          <w:bCs/>
          <w:sz w:val="22"/>
          <w:szCs w:val="22"/>
        </w:rPr>
        <w:t xml:space="preserve">Члан </w:t>
      </w:r>
      <w:r w:rsidR="00C06DC6" w:rsidRPr="00941EE3">
        <w:rPr>
          <w:rFonts w:asciiTheme="minorHAnsi" w:hAnsiTheme="minorHAnsi"/>
          <w:b/>
          <w:bCs/>
          <w:sz w:val="22"/>
          <w:szCs w:val="22"/>
        </w:rPr>
        <w:t>9</w:t>
      </w:r>
      <w:r w:rsidRPr="00941EE3">
        <w:rPr>
          <w:rFonts w:asciiTheme="minorHAnsi" w:hAnsiTheme="minorHAnsi"/>
          <w:b/>
          <w:bCs/>
          <w:sz w:val="22"/>
          <w:szCs w:val="22"/>
        </w:rPr>
        <w:t>.</w:t>
      </w:r>
    </w:p>
    <w:p w:rsidR="00311D9F" w:rsidRPr="00941EE3" w:rsidRDefault="00311D9F" w:rsidP="00550E0B">
      <w:pPr>
        <w:jc w:val="center"/>
        <w:rPr>
          <w:rFonts w:asciiTheme="minorHAnsi" w:hAnsiTheme="minorHAnsi"/>
          <w:b/>
          <w:bCs/>
          <w:sz w:val="22"/>
          <w:szCs w:val="22"/>
        </w:rPr>
      </w:pPr>
    </w:p>
    <w:p w:rsidR="00311D9F" w:rsidRPr="00941EE3" w:rsidRDefault="00311D9F" w:rsidP="00311D9F">
      <w:pPr>
        <w:pStyle w:val="text"/>
        <w:ind w:firstLine="720"/>
        <w:rPr>
          <w:rFonts w:asciiTheme="minorHAnsi" w:hAnsiTheme="minorHAnsi"/>
          <w:bCs/>
        </w:rPr>
      </w:pPr>
      <w:r w:rsidRPr="00941EE3">
        <w:rPr>
          <w:rFonts w:asciiTheme="minorHAnsi" w:hAnsiTheme="minorHAnsi"/>
          <w:bCs/>
        </w:rPr>
        <w:t>Извођач се обавезује да пре почетка радова, решењем именује лице одговорно за извођење радова, односно одговорног извођача радова и о томе писмено обавести наручиоца.</w:t>
      </w:r>
    </w:p>
    <w:p w:rsidR="00550E0B" w:rsidRPr="00941EE3" w:rsidRDefault="00550E0B" w:rsidP="00550E0B">
      <w:pPr>
        <w:ind w:left="360" w:firstLine="60"/>
        <w:jc w:val="both"/>
        <w:rPr>
          <w:rFonts w:asciiTheme="minorHAnsi" w:hAnsiTheme="minorHAnsi"/>
          <w:bCs/>
          <w:sz w:val="22"/>
          <w:szCs w:val="22"/>
        </w:rPr>
      </w:pPr>
    </w:p>
    <w:p w:rsidR="00DD0171" w:rsidRPr="00941EE3" w:rsidRDefault="00550E0B" w:rsidP="0096643E">
      <w:pPr>
        <w:shd w:val="clear" w:color="auto" w:fill="FFFFFF"/>
        <w:tabs>
          <w:tab w:val="left" w:pos="975"/>
          <w:tab w:val="left" w:pos="1020"/>
        </w:tabs>
        <w:suppressAutoHyphens/>
        <w:spacing w:line="264" w:lineRule="exact"/>
        <w:jc w:val="both"/>
        <w:rPr>
          <w:rFonts w:asciiTheme="minorHAnsi" w:hAnsiTheme="minorHAnsi"/>
          <w:sz w:val="22"/>
          <w:szCs w:val="22"/>
        </w:rPr>
      </w:pPr>
      <w:r w:rsidRPr="00941EE3">
        <w:rPr>
          <w:rFonts w:asciiTheme="minorHAnsi" w:hAnsiTheme="minorHAnsi"/>
          <w:bCs/>
          <w:sz w:val="22"/>
          <w:szCs w:val="22"/>
        </w:rPr>
        <w:tab/>
      </w:r>
      <w:r w:rsidR="0096643E" w:rsidRPr="00941EE3">
        <w:rPr>
          <w:rFonts w:asciiTheme="minorHAnsi" w:hAnsiTheme="minorHAnsi"/>
          <w:sz w:val="22"/>
          <w:szCs w:val="22"/>
          <w:lang w:val="sr-Cyrl-CS"/>
        </w:rPr>
        <w:t>Извођач је одговоран за кавлитет извршених</w:t>
      </w:r>
      <w:r w:rsidR="00DD0171" w:rsidRPr="00941EE3">
        <w:rPr>
          <w:rFonts w:asciiTheme="minorHAnsi" w:hAnsiTheme="minorHAnsi"/>
          <w:sz w:val="22"/>
          <w:szCs w:val="22"/>
          <w:lang w:val="sr-Cyrl-CS"/>
        </w:rPr>
        <w:t xml:space="preserve"> радова  који</w:t>
      </w:r>
      <w:r w:rsidR="0096643E" w:rsidRPr="00941EE3">
        <w:rPr>
          <w:rFonts w:asciiTheme="minorHAnsi" w:hAnsiTheme="minorHAnsi"/>
          <w:sz w:val="22"/>
          <w:szCs w:val="22"/>
          <w:lang w:val="sr-Cyrl-CS"/>
        </w:rPr>
        <w:t xml:space="preserve"> су предмет јавне набавке. </w:t>
      </w:r>
      <w:r w:rsidR="00311D9F" w:rsidRPr="00941EE3">
        <w:rPr>
          <w:rFonts w:asciiTheme="minorHAnsi" w:hAnsiTheme="minorHAnsi"/>
          <w:sz w:val="22"/>
          <w:szCs w:val="22"/>
          <w:lang w:val="sr-Cyrl-CS"/>
        </w:rPr>
        <w:t>Радови морају у свим аспектима задовољавати захтевима Наручиоца из техничке спецификације и Законима и стандардима струке.</w:t>
      </w:r>
    </w:p>
    <w:p w:rsidR="0096643E" w:rsidRPr="00941EE3" w:rsidRDefault="00DD0171" w:rsidP="0096643E">
      <w:pPr>
        <w:shd w:val="clear" w:color="auto" w:fill="FFFFFF"/>
        <w:tabs>
          <w:tab w:val="left" w:pos="975"/>
          <w:tab w:val="left" w:pos="1020"/>
        </w:tabs>
        <w:suppressAutoHyphens/>
        <w:spacing w:line="264" w:lineRule="exact"/>
        <w:jc w:val="both"/>
        <w:rPr>
          <w:rFonts w:asciiTheme="minorHAnsi" w:hAnsiTheme="minorHAnsi"/>
          <w:sz w:val="22"/>
          <w:szCs w:val="22"/>
          <w:lang w:val="sr-Cyrl-CS"/>
        </w:rPr>
      </w:pPr>
      <w:r w:rsidRPr="00941EE3">
        <w:rPr>
          <w:rFonts w:asciiTheme="minorHAnsi" w:hAnsiTheme="minorHAnsi"/>
          <w:sz w:val="22"/>
          <w:szCs w:val="22"/>
        </w:rPr>
        <w:tab/>
      </w:r>
      <w:r w:rsidR="00311D9F" w:rsidRPr="00941EE3">
        <w:rPr>
          <w:rFonts w:asciiTheme="minorHAnsi" w:hAnsiTheme="minorHAnsi"/>
          <w:sz w:val="22"/>
          <w:szCs w:val="22"/>
        </w:rPr>
        <w:t>Извођач је у обавези да приложи сертификат о врсти и квалитету уграђеног материјала.</w:t>
      </w:r>
    </w:p>
    <w:p w:rsidR="0096643E" w:rsidRPr="00941EE3" w:rsidRDefault="00550E0B" w:rsidP="00311D9F">
      <w:pPr>
        <w:pStyle w:val="text"/>
        <w:ind w:firstLine="720"/>
        <w:rPr>
          <w:rFonts w:asciiTheme="minorHAnsi" w:hAnsiTheme="minorHAnsi"/>
          <w:bCs/>
          <w:lang w:val="sr-Cyrl-CS"/>
        </w:rPr>
      </w:pPr>
      <w:r w:rsidRPr="00941EE3">
        <w:rPr>
          <w:rFonts w:asciiTheme="minorHAnsi" w:hAnsiTheme="minorHAnsi"/>
          <w:bCs/>
        </w:rPr>
        <w:lastRenderedPageBreak/>
        <w:t>Извођач је дужан да поступи по свим примедбама и захтевима наручиоца датим на основу изв</w:t>
      </w:r>
      <w:r w:rsidR="00DD0171" w:rsidRPr="00941EE3">
        <w:rPr>
          <w:rFonts w:asciiTheme="minorHAnsi" w:hAnsiTheme="minorHAnsi"/>
          <w:bCs/>
        </w:rPr>
        <w:t xml:space="preserve">ршеног надзора и да у том циљу </w:t>
      </w:r>
      <w:r w:rsidRPr="00941EE3">
        <w:rPr>
          <w:rFonts w:asciiTheme="minorHAnsi" w:hAnsiTheme="minorHAnsi"/>
          <w:bCs/>
        </w:rPr>
        <w:t>у зависности од конкретне ситуације, изврши поправку или поновно извођење радова.</w:t>
      </w:r>
      <w:r w:rsidR="0096643E" w:rsidRPr="00941EE3">
        <w:rPr>
          <w:rFonts w:asciiTheme="minorHAnsi" w:hAnsiTheme="minorHAnsi"/>
          <w:lang w:val="sr-Cyrl-CS"/>
        </w:rPr>
        <w:t xml:space="preserve">            </w:t>
      </w:r>
    </w:p>
    <w:p w:rsidR="0096643E" w:rsidRPr="00941EE3" w:rsidRDefault="00311D9F" w:rsidP="00DD0171">
      <w:pPr>
        <w:shd w:val="clear" w:color="auto" w:fill="FFFFFF"/>
        <w:tabs>
          <w:tab w:val="left" w:pos="975"/>
          <w:tab w:val="left" w:pos="1020"/>
        </w:tabs>
        <w:suppressAutoHyphens/>
        <w:spacing w:line="280" w:lineRule="exact"/>
        <w:jc w:val="both"/>
        <w:rPr>
          <w:rFonts w:asciiTheme="minorHAnsi" w:hAnsiTheme="minorHAnsi"/>
          <w:sz w:val="22"/>
          <w:szCs w:val="22"/>
          <w:lang w:val="sr-Cyrl-CS"/>
        </w:rPr>
      </w:pPr>
      <w:r w:rsidRPr="00941EE3">
        <w:rPr>
          <w:rFonts w:asciiTheme="minorHAnsi" w:hAnsiTheme="minorHAnsi"/>
          <w:sz w:val="22"/>
          <w:szCs w:val="22"/>
          <w:lang w:val="sr-Cyrl-CS"/>
        </w:rPr>
        <w:t xml:space="preserve">           </w:t>
      </w:r>
      <w:r w:rsidR="00DD0171" w:rsidRPr="00941EE3">
        <w:rPr>
          <w:rFonts w:asciiTheme="minorHAnsi" w:hAnsiTheme="minorHAnsi"/>
          <w:sz w:val="22"/>
          <w:szCs w:val="22"/>
          <w:lang w:val="sr-Cyrl-CS"/>
        </w:rPr>
        <w:t>Контрола</w:t>
      </w:r>
      <w:r w:rsidR="0096643E" w:rsidRPr="00941EE3">
        <w:rPr>
          <w:rFonts w:asciiTheme="minorHAnsi" w:hAnsiTheme="minorHAnsi"/>
          <w:sz w:val="22"/>
          <w:szCs w:val="22"/>
          <w:lang w:val="sr-Cyrl-CS"/>
        </w:rPr>
        <w:t xml:space="preserve"> извршених радова спровешће се преко </w:t>
      </w:r>
      <w:r w:rsidR="0096643E" w:rsidRPr="00941EE3">
        <w:rPr>
          <w:rFonts w:asciiTheme="minorHAnsi" w:hAnsiTheme="minorHAnsi"/>
          <w:sz w:val="22"/>
          <w:szCs w:val="22"/>
        </w:rPr>
        <w:t>Одговорног лица од стране Наручиоца</w:t>
      </w:r>
      <w:r w:rsidR="0096643E" w:rsidRPr="00941EE3">
        <w:rPr>
          <w:rFonts w:asciiTheme="minorHAnsi" w:hAnsiTheme="minorHAnsi"/>
          <w:sz w:val="22"/>
          <w:szCs w:val="22"/>
          <w:lang w:val="sr-Cyrl-CS"/>
        </w:rPr>
        <w:t xml:space="preserve"> кога одређује Наручилац. </w:t>
      </w:r>
    </w:p>
    <w:p w:rsidR="0096643E" w:rsidRPr="00941EE3" w:rsidRDefault="0096643E" w:rsidP="00DD0171">
      <w:pPr>
        <w:shd w:val="clear" w:color="auto" w:fill="FFFFFF"/>
        <w:tabs>
          <w:tab w:val="left" w:pos="975"/>
          <w:tab w:val="left" w:pos="1020"/>
        </w:tabs>
        <w:suppressAutoHyphens/>
        <w:spacing w:line="280" w:lineRule="exact"/>
        <w:jc w:val="both"/>
        <w:rPr>
          <w:rFonts w:asciiTheme="minorHAnsi" w:hAnsiTheme="minorHAnsi"/>
          <w:sz w:val="22"/>
          <w:szCs w:val="22"/>
        </w:rPr>
      </w:pPr>
      <w:r w:rsidRPr="00941EE3">
        <w:rPr>
          <w:rFonts w:asciiTheme="minorHAnsi" w:hAnsiTheme="minorHAnsi"/>
          <w:sz w:val="22"/>
          <w:szCs w:val="22"/>
          <w:lang w:val="sr-Cyrl-CS"/>
        </w:rPr>
        <w:t xml:space="preserve">           Извођач је дужан да омог</w:t>
      </w:r>
      <w:r w:rsidR="00DD0171" w:rsidRPr="00941EE3">
        <w:rPr>
          <w:rFonts w:asciiTheme="minorHAnsi" w:hAnsiTheme="minorHAnsi"/>
          <w:sz w:val="22"/>
          <w:szCs w:val="22"/>
          <w:lang w:val="sr-Cyrl-CS"/>
        </w:rPr>
        <w:t xml:space="preserve">ући вршење </w:t>
      </w:r>
      <w:r w:rsidRPr="00941EE3">
        <w:rPr>
          <w:rFonts w:asciiTheme="minorHAnsi" w:hAnsiTheme="minorHAnsi"/>
          <w:sz w:val="22"/>
          <w:szCs w:val="22"/>
          <w:lang w:val="sr-Cyrl-CS"/>
        </w:rPr>
        <w:t>надзора над извођењем радова и да поступи по свим примедбама Наручиоца и Одговорног лица које се односе на количину и квалитет изведених радова и уграђеног материјала што ће се констатовати у Грађевинском дневнику.</w:t>
      </w:r>
    </w:p>
    <w:p w:rsidR="0096643E" w:rsidRPr="00941EE3" w:rsidRDefault="0096643E" w:rsidP="00C1144A">
      <w:pPr>
        <w:shd w:val="clear" w:color="auto" w:fill="FFFFFF"/>
        <w:tabs>
          <w:tab w:val="left" w:pos="975"/>
          <w:tab w:val="left" w:pos="1020"/>
        </w:tabs>
        <w:suppressAutoHyphens/>
        <w:spacing w:line="280" w:lineRule="exact"/>
        <w:jc w:val="both"/>
        <w:rPr>
          <w:rFonts w:asciiTheme="minorHAnsi" w:hAnsiTheme="minorHAnsi"/>
          <w:bCs/>
          <w:sz w:val="22"/>
          <w:szCs w:val="22"/>
        </w:rPr>
      </w:pPr>
      <w:r w:rsidRPr="00941EE3">
        <w:rPr>
          <w:rFonts w:asciiTheme="minorHAnsi" w:hAnsiTheme="minorHAnsi"/>
          <w:sz w:val="22"/>
          <w:szCs w:val="22"/>
        </w:rPr>
        <w:t xml:space="preserve">            </w:t>
      </w:r>
    </w:p>
    <w:p w:rsidR="00550E0B" w:rsidRPr="00941EE3" w:rsidRDefault="00550E0B" w:rsidP="00550E0B">
      <w:pPr>
        <w:jc w:val="center"/>
        <w:rPr>
          <w:rFonts w:asciiTheme="minorHAnsi" w:hAnsiTheme="minorHAnsi"/>
          <w:b/>
          <w:bCs/>
          <w:sz w:val="22"/>
          <w:szCs w:val="22"/>
        </w:rPr>
      </w:pPr>
      <w:r w:rsidRPr="00941EE3">
        <w:rPr>
          <w:rFonts w:asciiTheme="minorHAnsi" w:hAnsiTheme="minorHAnsi"/>
          <w:b/>
          <w:bCs/>
          <w:sz w:val="22"/>
          <w:szCs w:val="22"/>
        </w:rPr>
        <w:t xml:space="preserve">Члан </w:t>
      </w:r>
      <w:r w:rsidR="00C06DC6" w:rsidRPr="00941EE3">
        <w:rPr>
          <w:rFonts w:asciiTheme="minorHAnsi" w:hAnsiTheme="minorHAnsi"/>
          <w:b/>
          <w:bCs/>
          <w:sz w:val="22"/>
          <w:szCs w:val="22"/>
        </w:rPr>
        <w:t>10</w:t>
      </w:r>
      <w:r w:rsidRPr="00941EE3">
        <w:rPr>
          <w:rFonts w:asciiTheme="minorHAnsi" w:hAnsiTheme="minorHAnsi"/>
          <w:b/>
          <w:bCs/>
          <w:sz w:val="22"/>
          <w:szCs w:val="22"/>
        </w:rPr>
        <w:t>.</w:t>
      </w:r>
    </w:p>
    <w:p w:rsidR="00550E0B" w:rsidRPr="00941EE3" w:rsidRDefault="00550E0B" w:rsidP="00550E0B">
      <w:pPr>
        <w:widowControl w:val="0"/>
        <w:tabs>
          <w:tab w:val="left" w:pos="495"/>
        </w:tabs>
        <w:suppressAutoHyphens/>
        <w:jc w:val="both"/>
        <w:rPr>
          <w:rFonts w:asciiTheme="minorHAnsi" w:hAnsiTheme="minorHAnsi"/>
          <w:bCs/>
          <w:sz w:val="22"/>
          <w:szCs w:val="22"/>
        </w:rPr>
      </w:pPr>
    </w:p>
    <w:p w:rsidR="00550E0B" w:rsidRPr="00941EE3" w:rsidRDefault="00DD0171" w:rsidP="00DD0171">
      <w:pPr>
        <w:pStyle w:val="text"/>
        <w:ind w:firstLine="720"/>
        <w:rPr>
          <w:rFonts w:asciiTheme="minorHAnsi" w:hAnsiTheme="minorHAnsi"/>
        </w:rPr>
      </w:pPr>
      <w:r w:rsidRPr="00941EE3">
        <w:rPr>
          <w:rFonts w:asciiTheme="minorHAnsi" w:hAnsiTheme="minorHAnsi"/>
        </w:rPr>
        <w:t>Одговорно лице Наручиоца је дужно</w:t>
      </w:r>
      <w:r w:rsidR="00550E0B" w:rsidRPr="00941EE3">
        <w:rPr>
          <w:rFonts w:asciiTheme="minorHAnsi" w:hAnsiTheme="minorHAnsi"/>
        </w:rPr>
        <w:t xml:space="preserve"> да овери грађевински дневник у року од 3 (три) дана од дана уписа промена у дневник, а ако то не учини у наведеном року сматраће се да се сагласио с уписаним подацима.</w:t>
      </w:r>
    </w:p>
    <w:p w:rsidR="00550E0B" w:rsidRPr="00941EE3" w:rsidRDefault="00550E0B" w:rsidP="00DD0171">
      <w:pPr>
        <w:pStyle w:val="text"/>
        <w:ind w:firstLine="720"/>
        <w:rPr>
          <w:rFonts w:asciiTheme="minorHAnsi" w:hAnsiTheme="minorHAnsi"/>
        </w:rPr>
      </w:pPr>
      <w:r w:rsidRPr="00941EE3">
        <w:rPr>
          <w:rFonts w:asciiTheme="minorHAnsi" w:hAnsiTheme="minorHAnsi"/>
        </w:rPr>
        <w:t>Извођач има право да од Наручиоца захтева одговор на отворена питања везана за извођење уговорених радова.</w:t>
      </w:r>
    </w:p>
    <w:p w:rsidR="00DD0171" w:rsidRPr="00941EE3" w:rsidRDefault="00550E0B" w:rsidP="00DD0171">
      <w:pPr>
        <w:pStyle w:val="text"/>
        <w:ind w:firstLine="720"/>
        <w:rPr>
          <w:rFonts w:asciiTheme="minorHAnsi" w:hAnsiTheme="minorHAnsi"/>
        </w:rPr>
      </w:pPr>
      <w:r w:rsidRPr="00941EE3">
        <w:rPr>
          <w:rFonts w:asciiTheme="minorHAnsi" w:hAnsiTheme="minorHAnsi"/>
        </w:rPr>
        <w:t>Н</w:t>
      </w:r>
      <w:r w:rsidR="00DD0171" w:rsidRPr="00941EE3">
        <w:rPr>
          <w:rFonts w:asciiTheme="minorHAnsi" w:hAnsiTheme="minorHAnsi"/>
        </w:rPr>
        <w:t xml:space="preserve">аручилац је дужан да преко Одговорног лица </w:t>
      </w:r>
      <w:r w:rsidRPr="00941EE3">
        <w:rPr>
          <w:rFonts w:asciiTheme="minorHAnsi" w:hAnsiTheme="minorHAnsi"/>
        </w:rPr>
        <w:t>Извођачу даје одговоре на питања постављена путем грађевинског дневника.</w:t>
      </w:r>
    </w:p>
    <w:p w:rsidR="00550E0B" w:rsidRPr="00941EE3" w:rsidRDefault="00550E0B" w:rsidP="00550E0B">
      <w:pPr>
        <w:rPr>
          <w:rFonts w:asciiTheme="minorHAnsi" w:hAnsiTheme="minorHAnsi"/>
          <w:bCs/>
          <w:sz w:val="22"/>
          <w:szCs w:val="22"/>
        </w:rPr>
      </w:pPr>
    </w:p>
    <w:p w:rsidR="00550E0B" w:rsidRPr="00941EE3" w:rsidRDefault="00550E0B" w:rsidP="001924E5">
      <w:pPr>
        <w:jc w:val="center"/>
        <w:rPr>
          <w:rFonts w:asciiTheme="minorHAnsi" w:hAnsiTheme="minorHAnsi"/>
          <w:b/>
          <w:bCs/>
          <w:sz w:val="22"/>
          <w:szCs w:val="22"/>
        </w:rPr>
      </w:pPr>
      <w:r w:rsidRPr="00941EE3">
        <w:rPr>
          <w:rFonts w:asciiTheme="minorHAnsi" w:hAnsiTheme="minorHAnsi"/>
          <w:b/>
          <w:bCs/>
          <w:sz w:val="22"/>
          <w:szCs w:val="22"/>
        </w:rPr>
        <w:t xml:space="preserve">Члан </w:t>
      </w:r>
      <w:r w:rsidRPr="00941EE3">
        <w:rPr>
          <w:rFonts w:asciiTheme="minorHAnsi" w:hAnsiTheme="minorHAnsi"/>
          <w:b/>
          <w:bCs/>
          <w:sz w:val="22"/>
          <w:szCs w:val="22"/>
          <w:lang w:val="sr-Cyrl-CS"/>
        </w:rPr>
        <w:t>1</w:t>
      </w:r>
      <w:r w:rsidR="00C06DC6" w:rsidRPr="00941EE3">
        <w:rPr>
          <w:rFonts w:asciiTheme="minorHAnsi" w:hAnsiTheme="minorHAnsi"/>
          <w:b/>
          <w:bCs/>
          <w:sz w:val="22"/>
          <w:szCs w:val="22"/>
        </w:rPr>
        <w:t>1</w:t>
      </w:r>
      <w:r w:rsidRPr="00941EE3">
        <w:rPr>
          <w:rFonts w:asciiTheme="minorHAnsi" w:hAnsiTheme="minorHAnsi"/>
          <w:b/>
          <w:bCs/>
          <w:sz w:val="22"/>
          <w:szCs w:val="22"/>
        </w:rPr>
        <w:t>.</w:t>
      </w:r>
    </w:p>
    <w:p w:rsidR="00550E0B" w:rsidRPr="00941EE3" w:rsidRDefault="00E924DB" w:rsidP="00550E0B">
      <w:pPr>
        <w:ind w:left="360"/>
        <w:jc w:val="both"/>
        <w:rPr>
          <w:rFonts w:asciiTheme="minorHAnsi" w:hAnsiTheme="minorHAnsi"/>
          <w:bCs/>
          <w:sz w:val="22"/>
          <w:szCs w:val="22"/>
          <w:lang w:val="sr-Cyrl-CS"/>
        </w:rPr>
      </w:pPr>
      <w:r>
        <w:rPr>
          <w:rFonts w:asciiTheme="minorHAnsi" w:hAnsiTheme="minorHAnsi"/>
          <w:bCs/>
          <w:sz w:val="22"/>
          <w:szCs w:val="22"/>
        </w:rPr>
        <w:t>Наручи</w:t>
      </w:r>
      <w:r w:rsidR="00550E0B" w:rsidRPr="00941EE3">
        <w:rPr>
          <w:rFonts w:asciiTheme="minorHAnsi" w:hAnsiTheme="minorHAnsi"/>
          <w:bCs/>
          <w:sz w:val="22"/>
          <w:szCs w:val="22"/>
        </w:rPr>
        <w:t xml:space="preserve">лац се обавезује: </w:t>
      </w:r>
    </w:p>
    <w:p w:rsidR="00550E0B" w:rsidRPr="00941EE3" w:rsidRDefault="00550E0B" w:rsidP="00550E0B">
      <w:pPr>
        <w:numPr>
          <w:ilvl w:val="0"/>
          <w:numId w:val="11"/>
        </w:numPr>
        <w:jc w:val="both"/>
        <w:rPr>
          <w:rFonts w:asciiTheme="minorHAnsi" w:hAnsiTheme="minorHAnsi"/>
          <w:bCs/>
          <w:sz w:val="22"/>
          <w:szCs w:val="22"/>
          <w:lang w:val="sr-Cyrl-CS"/>
        </w:rPr>
      </w:pPr>
      <w:r w:rsidRPr="00941EE3">
        <w:rPr>
          <w:rFonts w:asciiTheme="minorHAnsi" w:hAnsiTheme="minorHAnsi"/>
          <w:bCs/>
          <w:sz w:val="22"/>
          <w:szCs w:val="22"/>
        </w:rPr>
        <w:t xml:space="preserve">да уведе Извођача у посао </w:t>
      </w:r>
    </w:p>
    <w:p w:rsidR="00550E0B" w:rsidRPr="00941EE3" w:rsidRDefault="00550E0B" w:rsidP="00550E0B">
      <w:pPr>
        <w:widowControl w:val="0"/>
        <w:numPr>
          <w:ilvl w:val="0"/>
          <w:numId w:val="11"/>
        </w:numPr>
        <w:tabs>
          <w:tab w:val="left" w:pos="-360"/>
        </w:tabs>
        <w:suppressAutoHyphens/>
        <w:jc w:val="both"/>
        <w:rPr>
          <w:rFonts w:asciiTheme="minorHAnsi" w:hAnsiTheme="minorHAnsi"/>
          <w:bCs/>
          <w:sz w:val="22"/>
          <w:szCs w:val="22"/>
        </w:rPr>
      </w:pPr>
      <w:r w:rsidRPr="00941EE3">
        <w:rPr>
          <w:rFonts w:asciiTheme="minorHAnsi" w:hAnsiTheme="minorHAnsi"/>
          <w:bCs/>
          <w:sz w:val="22"/>
          <w:szCs w:val="22"/>
        </w:rPr>
        <w:t>Да даје упутства Извођачу о извођењу радова када их он затражи</w:t>
      </w:r>
    </w:p>
    <w:p w:rsidR="00550E0B" w:rsidRPr="00941EE3" w:rsidRDefault="00550E0B" w:rsidP="00550E0B">
      <w:pPr>
        <w:widowControl w:val="0"/>
        <w:numPr>
          <w:ilvl w:val="0"/>
          <w:numId w:val="11"/>
        </w:numPr>
        <w:tabs>
          <w:tab w:val="left" w:pos="495"/>
        </w:tabs>
        <w:suppressAutoHyphens/>
        <w:jc w:val="both"/>
        <w:rPr>
          <w:rFonts w:asciiTheme="minorHAnsi" w:hAnsiTheme="minorHAnsi"/>
          <w:bCs/>
          <w:sz w:val="22"/>
          <w:szCs w:val="22"/>
        </w:rPr>
      </w:pPr>
      <w:r w:rsidRPr="00941EE3">
        <w:rPr>
          <w:rFonts w:asciiTheme="minorHAnsi" w:hAnsiTheme="minorHAnsi"/>
          <w:bCs/>
          <w:sz w:val="22"/>
          <w:szCs w:val="22"/>
          <w:lang w:val="sr-Cyrl-CS"/>
        </w:rPr>
        <w:t xml:space="preserve">   </w:t>
      </w:r>
      <w:r w:rsidRPr="00941EE3">
        <w:rPr>
          <w:rFonts w:asciiTheme="minorHAnsi" w:hAnsiTheme="minorHAnsi"/>
          <w:bCs/>
          <w:sz w:val="22"/>
          <w:szCs w:val="22"/>
        </w:rPr>
        <w:t>Да обезбеди вршење техничког прегледа</w:t>
      </w:r>
    </w:p>
    <w:p w:rsidR="00DD0171" w:rsidRPr="00941EE3" w:rsidRDefault="00550E0B" w:rsidP="00550E0B">
      <w:pPr>
        <w:widowControl w:val="0"/>
        <w:numPr>
          <w:ilvl w:val="0"/>
          <w:numId w:val="11"/>
        </w:numPr>
        <w:tabs>
          <w:tab w:val="clear" w:pos="720"/>
          <w:tab w:val="left" w:pos="0"/>
        </w:tabs>
        <w:suppressAutoHyphens/>
        <w:jc w:val="both"/>
        <w:rPr>
          <w:rFonts w:asciiTheme="minorHAnsi" w:hAnsiTheme="minorHAnsi"/>
          <w:bCs/>
          <w:sz w:val="22"/>
          <w:szCs w:val="22"/>
        </w:rPr>
      </w:pPr>
      <w:r w:rsidRPr="00941EE3">
        <w:rPr>
          <w:rFonts w:asciiTheme="minorHAnsi" w:hAnsiTheme="minorHAnsi"/>
          <w:bCs/>
          <w:sz w:val="22"/>
          <w:szCs w:val="22"/>
        </w:rPr>
        <w:t xml:space="preserve">Да </w:t>
      </w:r>
      <w:r w:rsidR="00DD0171" w:rsidRPr="00941EE3">
        <w:rPr>
          <w:rFonts w:asciiTheme="minorHAnsi" w:hAnsiTheme="minorHAnsi"/>
          <w:bCs/>
          <w:sz w:val="22"/>
          <w:szCs w:val="22"/>
        </w:rPr>
        <w:t>одредо Одговорно лице и да га</w:t>
      </w:r>
      <w:r w:rsidRPr="00941EE3">
        <w:rPr>
          <w:rFonts w:asciiTheme="minorHAnsi" w:hAnsiTheme="minorHAnsi"/>
          <w:bCs/>
          <w:sz w:val="22"/>
          <w:szCs w:val="22"/>
        </w:rPr>
        <w:t xml:space="preserve"> овласти да у његово име и за његов рачун врши контролу да ли се радови према одобрењу техничке специфилације понуде квалитета извођења свих врста радова и примену прописа, стандарда и техничких норматива, давање упутстава </w:t>
      </w:r>
      <w:r w:rsidR="00DD0171" w:rsidRPr="00941EE3">
        <w:rPr>
          <w:rFonts w:asciiTheme="minorHAnsi" w:hAnsiTheme="minorHAnsi"/>
          <w:bCs/>
          <w:sz w:val="22"/>
          <w:szCs w:val="22"/>
        </w:rPr>
        <w:t>Извођачу радова.</w:t>
      </w:r>
    </w:p>
    <w:p w:rsidR="00550E0B" w:rsidRPr="00941EE3" w:rsidRDefault="00DD0171" w:rsidP="001924E5">
      <w:pPr>
        <w:widowControl w:val="0"/>
        <w:numPr>
          <w:ilvl w:val="0"/>
          <w:numId w:val="11"/>
        </w:numPr>
        <w:tabs>
          <w:tab w:val="clear" w:pos="720"/>
          <w:tab w:val="left" w:pos="0"/>
        </w:tabs>
        <w:suppressAutoHyphens/>
        <w:jc w:val="both"/>
        <w:rPr>
          <w:rFonts w:asciiTheme="minorHAnsi" w:hAnsiTheme="minorHAnsi"/>
          <w:bCs/>
          <w:sz w:val="22"/>
          <w:szCs w:val="22"/>
        </w:rPr>
      </w:pPr>
      <w:r w:rsidRPr="00941EE3">
        <w:rPr>
          <w:rFonts w:asciiTheme="minorHAnsi" w:hAnsiTheme="minorHAnsi"/>
          <w:bCs/>
          <w:sz w:val="22"/>
          <w:szCs w:val="22"/>
        </w:rPr>
        <w:t>Да одмах приступи записничкој примопредаји радова по писменом позиву и обавештењу Извођача.</w:t>
      </w:r>
    </w:p>
    <w:p w:rsidR="00550E0B" w:rsidRPr="00941EE3" w:rsidRDefault="00550E0B" w:rsidP="00255526">
      <w:pPr>
        <w:jc w:val="center"/>
        <w:rPr>
          <w:rFonts w:asciiTheme="minorHAnsi" w:hAnsiTheme="minorHAnsi"/>
          <w:b/>
          <w:bCs/>
          <w:sz w:val="22"/>
          <w:szCs w:val="22"/>
        </w:rPr>
      </w:pPr>
      <w:r w:rsidRPr="00941EE3">
        <w:rPr>
          <w:rFonts w:asciiTheme="minorHAnsi" w:hAnsiTheme="minorHAnsi"/>
          <w:b/>
          <w:bCs/>
          <w:sz w:val="22"/>
          <w:szCs w:val="22"/>
        </w:rPr>
        <w:t xml:space="preserve">Члан </w:t>
      </w:r>
      <w:r w:rsidRPr="00941EE3">
        <w:rPr>
          <w:rFonts w:asciiTheme="minorHAnsi" w:hAnsiTheme="minorHAnsi"/>
          <w:b/>
          <w:bCs/>
          <w:sz w:val="22"/>
          <w:szCs w:val="22"/>
          <w:lang w:val="sr-Cyrl-CS"/>
        </w:rPr>
        <w:t>1</w:t>
      </w:r>
      <w:r w:rsidR="00C06DC6" w:rsidRPr="00941EE3">
        <w:rPr>
          <w:rFonts w:asciiTheme="minorHAnsi" w:hAnsiTheme="minorHAnsi"/>
          <w:b/>
          <w:bCs/>
          <w:sz w:val="22"/>
          <w:szCs w:val="22"/>
          <w:lang w:val="sr-Cyrl-CS"/>
        </w:rPr>
        <w:t>2</w:t>
      </w:r>
      <w:r w:rsidRPr="00941EE3">
        <w:rPr>
          <w:rFonts w:asciiTheme="minorHAnsi" w:hAnsiTheme="minorHAnsi"/>
          <w:b/>
          <w:bCs/>
          <w:sz w:val="22"/>
          <w:szCs w:val="22"/>
        </w:rPr>
        <w:t>.</w:t>
      </w:r>
    </w:p>
    <w:p w:rsidR="00550E0B" w:rsidRPr="00941EE3" w:rsidRDefault="00550E0B" w:rsidP="00550E0B">
      <w:pPr>
        <w:widowControl w:val="0"/>
        <w:tabs>
          <w:tab w:val="left" w:pos="360"/>
          <w:tab w:val="left" w:pos="495"/>
        </w:tabs>
        <w:suppressAutoHyphens/>
        <w:jc w:val="center"/>
        <w:rPr>
          <w:rFonts w:asciiTheme="minorHAnsi" w:hAnsiTheme="minorHAnsi"/>
          <w:bCs/>
          <w:sz w:val="22"/>
          <w:szCs w:val="22"/>
        </w:rPr>
      </w:pPr>
    </w:p>
    <w:p w:rsidR="00550E0B" w:rsidRPr="00941EE3" w:rsidRDefault="00550E0B" w:rsidP="00550E0B">
      <w:pPr>
        <w:ind w:firstLine="720"/>
        <w:jc w:val="both"/>
        <w:rPr>
          <w:rFonts w:asciiTheme="minorHAnsi" w:hAnsiTheme="minorHAnsi"/>
          <w:bCs/>
          <w:sz w:val="22"/>
          <w:szCs w:val="22"/>
        </w:rPr>
      </w:pPr>
      <w:r w:rsidRPr="00941EE3">
        <w:rPr>
          <w:rFonts w:asciiTheme="minorHAnsi" w:hAnsiTheme="minorHAnsi"/>
          <w:bCs/>
          <w:sz w:val="22"/>
          <w:szCs w:val="22"/>
        </w:rPr>
        <w:t xml:space="preserve">Уколико радове који су предмет овог уговора својом кривицом не изведе у року из члана </w:t>
      </w:r>
      <w:r w:rsidR="00255526" w:rsidRPr="00941EE3">
        <w:rPr>
          <w:rFonts w:asciiTheme="minorHAnsi" w:hAnsiTheme="minorHAnsi"/>
          <w:bCs/>
          <w:sz w:val="22"/>
          <w:szCs w:val="22"/>
          <w:lang w:val="sr-Cyrl-CS"/>
        </w:rPr>
        <w:t>6</w:t>
      </w:r>
      <w:r w:rsidRPr="00941EE3">
        <w:rPr>
          <w:rFonts w:asciiTheme="minorHAnsi" w:hAnsiTheme="minorHAnsi"/>
          <w:bCs/>
          <w:sz w:val="22"/>
          <w:szCs w:val="22"/>
        </w:rPr>
        <w:t>. овог уговора, начин дефинисан овим уговором и према предмеру радова, или неоправдано касни у примопредаји радова, Извођач се обавезује да Наручиоцу плати уговорну казн</w:t>
      </w:r>
      <w:r w:rsidR="00255526" w:rsidRPr="00941EE3">
        <w:rPr>
          <w:rFonts w:asciiTheme="minorHAnsi" w:hAnsiTheme="minorHAnsi"/>
          <w:bCs/>
          <w:sz w:val="22"/>
          <w:szCs w:val="22"/>
        </w:rPr>
        <w:t>у у висини од 1</w:t>
      </w:r>
      <w:r w:rsidRPr="00941EE3">
        <w:rPr>
          <w:rFonts w:asciiTheme="minorHAnsi" w:hAnsiTheme="minorHAnsi"/>
          <w:bCs/>
          <w:sz w:val="22"/>
          <w:szCs w:val="22"/>
        </w:rPr>
        <w:t xml:space="preserve">% (процената) од укупне вредности уговорених радова, за сваки дан кашњења, с тим да износ тако одређене казне не може бити већи од </w:t>
      </w:r>
      <w:r w:rsidR="00E0159C" w:rsidRPr="00941EE3">
        <w:rPr>
          <w:rFonts w:asciiTheme="minorHAnsi" w:hAnsiTheme="minorHAnsi"/>
          <w:bCs/>
          <w:sz w:val="22"/>
          <w:szCs w:val="22"/>
          <w:lang w:val="sr-Cyrl-CS"/>
        </w:rPr>
        <w:t>5</w:t>
      </w:r>
      <w:r w:rsidR="00F171CE" w:rsidRPr="00941EE3">
        <w:rPr>
          <w:rFonts w:asciiTheme="minorHAnsi" w:hAnsiTheme="minorHAnsi"/>
          <w:bCs/>
          <w:sz w:val="22"/>
          <w:szCs w:val="22"/>
          <w:lang w:val="sr-Cyrl-CS"/>
        </w:rPr>
        <w:t xml:space="preserve"> </w:t>
      </w:r>
      <w:r w:rsidRPr="00941EE3">
        <w:rPr>
          <w:rFonts w:asciiTheme="minorHAnsi" w:hAnsiTheme="minorHAnsi"/>
          <w:bCs/>
          <w:sz w:val="22"/>
          <w:szCs w:val="22"/>
        </w:rPr>
        <w:t xml:space="preserve">% (процената) укупне вредности уговорених радова. </w:t>
      </w:r>
    </w:p>
    <w:p w:rsidR="00550E0B" w:rsidRPr="00941EE3" w:rsidRDefault="00550E0B" w:rsidP="00550E0B">
      <w:pPr>
        <w:jc w:val="both"/>
        <w:rPr>
          <w:rFonts w:asciiTheme="minorHAnsi" w:hAnsiTheme="minorHAnsi"/>
          <w:bCs/>
          <w:sz w:val="22"/>
          <w:szCs w:val="22"/>
          <w:lang w:val="sr-Cyrl-CS"/>
        </w:rPr>
      </w:pPr>
      <w:r w:rsidRPr="00941EE3">
        <w:rPr>
          <w:rFonts w:asciiTheme="minorHAnsi" w:hAnsiTheme="minorHAnsi"/>
          <w:bCs/>
          <w:sz w:val="22"/>
          <w:szCs w:val="22"/>
        </w:rPr>
        <w:tab/>
        <w:t>Делимично извршење или предаја уговорених радова у предвиђеном року не искључује обавезу Извођача да плати уговорну казну.</w:t>
      </w:r>
    </w:p>
    <w:p w:rsidR="00550E0B" w:rsidRPr="00941EE3" w:rsidRDefault="00550E0B" w:rsidP="00550E0B">
      <w:pPr>
        <w:jc w:val="both"/>
        <w:rPr>
          <w:rFonts w:asciiTheme="minorHAnsi" w:hAnsiTheme="minorHAnsi"/>
          <w:bCs/>
          <w:sz w:val="22"/>
          <w:szCs w:val="22"/>
          <w:lang w:val="sr-Cyrl-CS"/>
        </w:rPr>
      </w:pPr>
    </w:p>
    <w:p w:rsidR="00550E0B" w:rsidRPr="00941EE3" w:rsidRDefault="00550E0B" w:rsidP="00550E0B">
      <w:pPr>
        <w:widowControl w:val="0"/>
        <w:tabs>
          <w:tab w:val="left" w:pos="360"/>
          <w:tab w:val="left" w:pos="495"/>
        </w:tabs>
        <w:suppressAutoHyphens/>
        <w:jc w:val="center"/>
        <w:rPr>
          <w:rFonts w:asciiTheme="minorHAnsi" w:hAnsiTheme="minorHAnsi"/>
          <w:b/>
          <w:bCs/>
          <w:sz w:val="22"/>
          <w:szCs w:val="22"/>
        </w:rPr>
      </w:pPr>
      <w:r w:rsidRPr="00941EE3">
        <w:rPr>
          <w:rFonts w:asciiTheme="minorHAnsi" w:hAnsiTheme="minorHAnsi"/>
          <w:b/>
          <w:bCs/>
          <w:sz w:val="22"/>
          <w:szCs w:val="22"/>
        </w:rPr>
        <w:t>Члан 1</w:t>
      </w:r>
      <w:r w:rsidR="00255526" w:rsidRPr="00941EE3">
        <w:rPr>
          <w:rFonts w:asciiTheme="minorHAnsi" w:hAnsiTheme="minorHAnsi"/>
          <w:b/>
          <w:bCs/>
          <w:sz w:val="22"/>
          <w:szCs w:val="22"/>
          <w:lang w:val="sr-Cyrl-CS"/>
        </w:rPr>
        <w:t>3</w:t>
      </w:r>
      <w:r w:rsidRPr="00941EE3">
        <w:rPr>
          <w:rFonts w:asciiTheme="minorHAnsi" w:hAnsiTheme="minorHAnsi"/>
          <w:b/>
          <w:bCs/>
          <w:sz w:val="22"/>
          <w:szCs w:val="22"/>
        </w:rPr>
        <w:t>.</w:t>
      </w:r>
    </w:p>
    <w:p w:rsidR="00550E0B" w:rsidRPr="00941EE3" w:rsidRDefault="00550E0B" w:rsidP="00550E0B">
      <w:pPr>
        <w:jc w:val="center"/>
        <w:rPr>
          <w:rFonts w:asciiTheme="minorHAnsi" w:hAnsiTheme="minorHAnsi"/>
          <w:b/>
          <w:sz w:val="22"/>
          <w:szCs w:val="22"/>
          <w:lang w:val="sr-Cyrl-CS"/>
        </w:rPr>
      </w:pPr>
    </w:p>
    <w:p w:rsidR="00550E0B" w:rsidRPr="00941EE3" w:rsidRDefault="00550E0B" w:rsidP="00550E0B">
      <w:pPr>
        <w:jc w:val="both"/>
        <w:rPr>
          <w:rFonts w:asciiTheme="minorHAnsi" w:hAnsiTheme="minorHAnsi"/>
          <w:bCs/>
          <w:sz w:val="22"/>
          <w:szCs w:val="22"/>
        </w:rPr>
      </w:pPr>
      <w:r w:rsidRPr="00941EE3">
        <w:rPr>
          <w:rFonts w:asciiTheme="minorHAnsi" w:hAnsiTheme="minorHAnsi"/>
          <w:sz w:val="22"/>
          <w:szCs w:val="22"/>
          <w:lang w:val="sr-Cyrl-CS"/>
        </w:rPr>
        <w:tab/>
      </w:r>
      <w:r w:rsidRPr="00941EE3">
        <w:rPr>
          <w:rFonts w:asciiTheme="minorHAnsi" w:hAnsiTheme="minorHAnsi"/>
          <w:bCs/>
          <w:sz w:val="22"/>
          <w:szCs w:val="22"/>
        </w:rPr>
        <w:t>Извођач неће платити уговорну казну ако докаже да није крив за кашњење у извођењу или предаји изведених радова.</w:t>
      </w:r>
    </w:p>
    <w:p w:rsidR="00550E0B" w:rsidRPr="00941EE3" w:rsidRDefault="00550E0B" w:rsidP="00550E0B">
      <w:pPr>
        <w:jc w:val="both"/>
        <w:rPr>
          <w:rFonts w:asciiTheme="minorHAnsi" w:hAnsiTheme="minorHAnsi"/>
          <w:bCs/>
          <w:sz w:val="22"/>
          <w:szCs w:val="22"/>
        </w:rPr>
      </w:pPr>
      <w:r w:rsidRPr="00941EE3">
        <w:rPr>
          <w:rFonts w:asciiTheme="minorHAnsi" w:hAnsiTheme="minorHAnsi"/>
          <w:bCs/>
          <w:sz w:val="22"/>
          <w:szCs w:val="22"/>
        </w:rPr>
        <w:tab/>
        <w:t>Извођач ће платити само део уговорне казне који сразмеран његовој кривици, ако докаже да је само делимично крив за кашњење.</w:t>
      </w:r>
    </w:p>
    <w:p w:rsidR="00550E0B" w:rsidRDefault="00550E0B" w:rsidP="00550E0B">
      <w:pPr>
        <w:jc w:val="both"/>
        <w:rPr>
          <w:rFonts w:asciiTheme="minorHAnsi" w:hAnsiTheme="minorHAnsi"/>
          <w:bCs/>
          <w:sz w:val="22"/>
          <w:szCs w:val="22"/>
          <w:lang w:val="sr-Cyrl-CS"/>
        </w:rPr>
      </w:pPr>
    </w:p>
    <w:p w:rsidR="00E924DB" w:rsidRDefault="00E924DB" w:rsidP="00550E0B">
      <w:pPr>
        <w:jc w:val="both"/>
        <w:rPr>
          <w:rFonts w:asciiTheme="minorHAnsi" w:hAnsiTheme="minorHAnsi"/>
          <w:bCs/>
          <w:sz w:val="22"/>
          <w:szCs w:val="22"/>
          <w:lang w:val="sr-Cyrl-CS"/>
        </w:rPr>
      </w:pPr>
    </w:p>
    <w:p w:rsidR="00E924DB" w:rsidRDefault="00E924DB" w:rsidP="00550E0B">
      <w:pPr>
        <w:jc w:val="both"/>
        <w:rPr>
          <w:rFonts w:asciiTheme="minorHAnsi" w:hAnsiTheme="minorHAnsi"/>
          <w:bCs/>
          <w:sz w:val="22"/>
          <w:szCs w:val="22"/>
          <w:lang w:val="sr-Cyrl-CS"/>
        </w:rPr>
      </w:pPr>
    </w:p>
    <w:p w:rsidR="00E924DB" w:rsidRPr="00941EE3" w:rsidRDefault="00E924DB" w:rsidP="00550E0B">
      <w:pPr>
        <w:jc w:val="both"/>
        <w:rPr>
          <w:rFonts w:asciiTheme="minorHAnsi" w:hAnsiTheme="minorHAnsi"/>
          <w:bCs/>
          <w:sz w:val="22"/>
          <w:szCs w:val="22"/>
          <w:lang w:val="sr-Cyrl-CS"/>
        </w:rPr>
      </w:pPr>
    </w:p>
    <w:p w:rsidR="00550E0B" w:rsidRPr="00941EE3" w:rsidRDefault="00550E0B" w:rsidP="00550E0B">
      <w:pPr>
        <w:widowControl w:val="0"/>
        <w:tabs>
          <w:tab w:val="left" w:pos="360"/>
          <w:tab w:val="left" w:pos="495"/>
        </w:tabs>
        <w:suppressAutoHyphens/>
        <w:jc w:val="center"/>
        <w:rPr>
          <w:rFonts w:asciiTheme="minorHAnsi" w:hAnsiTheme="minorHAnsi"/>
          <w:b/>
          <w:bCs/>
          <w:sz w:val="22"/>
          <w:szCs w:val="22"/>
        </w:rPr>
      </w:pPr>
      <w:r w:rsidRPr="00941EE3">
        <w:rPr>
          <w:rFonts w:asciiTheme="minorHAnsi" w:hAnsiTheme="minorHAnsi"/>
          <w:b/>
          <w:bCs/>
          <w:sz w:val="22"/>
          <w:szCs w:val="22"/>
        </w:rPr>
        <w:lastRenderedPageBreak/>
        <w:t>Члан 1</w:t>
      </w:r>
      <w:r w:rsidR="00255526" w:rsidRPr="00941EE3">
        <w:rPr>
          <w:rFonts w:asciiTheme="minorHAnsi" w:hAnsiTheme="minorHAnsi"/>
          <w:b/>
          <w:bCs/>
          <w:sz w:val="22"/>
          <w:szCs w:val="22"/>
          <w:lang w:val="sr-Cyrl-CS"/>
        </w:rPr>
        <w:t>4</w:t>
      </w:r>
      <w:r w:rsidRPr="00941EE3">
        <w:rPr>
          <w:rFonts w:asciiTheme="minorHAnsi" w:hAnsiTheme="minorHAnsi"/>
          <w:b/>
          <w:bCs/>
          <w:sz w:val="22"/>
          <w:szCs w:val="22"/>
        </w:rPr>
        <w:t>.</w:t>
      </w:r>
    </w:p>
    <w:p w:rsidR="00550E0B" w:rsidRPr="00941EE3" w:rsidRDefault="00550E0B" w:rsidP="00550E0B">
      <w:pPr>
        <w:jc w:val="center"/>
        <w:rPr>
          <w:rFonts w:asciiTheme="minorHAnsi" w:hAnsiTheme="minorHAnsi"/>
          <w:bCs/>
          <w:sz w:val="22"/>
          <w:szCs w:val="22"/>
        </w:rPr>
      </w:pPr>
    </w:p>
    <w:p w:rsidR="00550E0B" w:rsidRPr="00941EE3" w:rsidRDefault="00550E0B" w:rsidP="00550E0B">
      <w:pPr>
        <w:jc w:val="both"/>
        <w:rPr>
          <w:rFonts w:asciiTheme="minorHAnsi" w:hAnsiTheme="minorHAnsi"/>
          <w:bCs/>
          <w:sz w:val="22"/>
          <w:szCs w:val="22"/>
        </w:rPr>
      </w:pPr>
      <w:r w:rsidRPr="00941EE3">
        <w:rPr>
          <w:rFonts w:asciiTheme="minorHAnsi" w:hAnsiTheme="minorHAnsi"/>
          <w:bCs/>
          <w:sz w:val="22"/>
          <w:szCs w:val="22"/>
        </w:rPr>
        <w:tab/>
        <w:t>Уколико је због кашњења Извођача у извођењу или предаји изведених радова претрпео штету која је већа од износа уговорне казне, Наручилац може да, уместо уговорне казне, од Извођач</w:t>
      </w:r>
      <w:r w:rsidR="00C06DC6" w:rsidRPr="00941EE3">
        <w:rPr>
          <w:rFonts w:asciiTheme="minorHAnsi" w:hAnsiTheme="minorHAnsi"/>
          <w:bCs/>
          <w:sz w:val="22"/>
          <w:szCs w:val="22"/>
        </w:rPr>
        <w:t>а з</w:t>
      </w:r>
      <w:r w:rsidRPr="00941EE3">
        <w:rPr>
          <w:rFonts w:asciiTheme="minorHAnsi" w:hAnsiTheme="minorHAnsi"/>
          <w:bCs/>
          <w:sz w:val="22"/>
          <w:szCs w:val="22"/>
        </w:rPr>
        <w:t xml:space="preserve">хтева накнаду штете, односно да, поред уговорне казне, захтева од Извођача и разлику до пуног износа претрпљене штете. </w:t>
      </w:r>
    </w:p>
    <w:p w:rsidR="00550E0B" w:rsidRPr="00941EE3" w:rsidRDefault="00550E0B" w:rsidP="00550E0B">
      <w:pPr>
        <w:jc w:val="both"/>
        <w:rPr>
          <w:rFonts w:asciiTheme="minorHAnsi" w:hAnsiTheme="minorHAnsi"/>
          <w:iCs/>
          <w:sz w:val="22"/>
          <w:szCs w:val="22"/>
          <w:lang w:val="sr-Cyrl-CS"/>
        </w:rPr>
      </w:pPr>
    </w:p>
    <w:p w:rsidR="00550E0B" w:rsidRPr="00941EE3" w:rsidRDefault="00550E0B" w:rsidP="00550E0B">
      <w:pPr>
        <w:jc w:val="center"/>
        <w:rPr>
          <w:rFonts w:asciiTheme="minorHAnsi" w:hAnsiTheme="minorHAnsi"/>
          <w:b/>
          <w:bCs/>
          <w:sz w:val="22"/>
          <w:szCs w:val="22"/>
          <w:lang w:val="sr-Cyrl-CS"/>
        </w:rPr>
      </w:pPr>
      <w:r w:rsidRPr="00941EE3">
        <w:rPr>
          <w:rFonts w:asciiTheme="minorHAnsi" w:hAnsiTheme="minorHAnsi"/>
          <w:b/>
          <w:bCs/>
          <w:sz w:val="22"/>
          <w:szCs w:val="22"/>
        </w:rPr>
        <w:t>Члан 1</w:t>
      </w:r>
      <w:r w:rsidR="00255526" w:rsidRPr="00941EE3">
        <w:rPr>
          <w:rFonts w:asciiTheme="minorHAnsi" w:hAnsiTheme="minorHAnsi"/>
          <w:b/>
          <w:bCs/>
          <w:sz w:val="22"/>
          <w:szCs w:val="22"/>
          <w:lang w:val="sr-Cyrl-CS"/>
        </w:rPr>
        <w:t>5</w:t>
      </w:r>
      <w:r w:rsidRPr="00941EE3">
        <w:rPr>
          <w:rFonts w:asciiTheme="minorHAnsi" w:hAnsiTheme="minorHAnsi"/>
          <w:b/>
          <w:bCs/>
          <w:sz w:val="22"/>
          <w:szCs w:val="22"/>
        </w:rPr>
        <w:t>.</w:t>
      </w:r>
    </w:p>
    <w:p w:rsidR="00550E0B" w:rsidRPr="00941EE3" w:rsidRDefault="00550E0B" w:rsidP="00550E0B">
      <w:pPr>
        <w:jc w:val="center"/>
        <w:rPr>
          <w:rFonts w:asciiTheme="minorHAnsi" w:hAnsiTheme="minorHAnsi"/>
          <w:b/>
          <w:bCs/>
          <w:sz w:val="22"/>
          <w:szCs w:val="22"/>
          <w:lang w:val="sr-Cyrl-CS"/>
        </w:rPr>
      </w:pPr>
    </w:p>
    <w:p w:rsidR="00550E0B" w:rsidRPr="00941EE3" w:rsidRDefault="00255526" w:rsidP="00550E0B">
      <w:pPr>
        <w:jc w:val="both"/>
        <w:rPr>
          <w:rFonts w:asciiTheme="minorHAnsi" w:hAnsiTheme="minorHAnsi"/>
          <w:bCs/>
          <w:sz w:val="22"/>
          <w:szCs w:val="22"/>
        </w:rPr>
      </w:pPr>
      <w:r w:rsidRPr="00941EE3">
        <w:rPr>
          <w:rFonts w:asciiTheme="minorHAnsi" w:hAnsiTheme="minorHAnsi"/>
          <w:bCs/>
          <w:sz w:val="22"/>
          <w:szCs w:val="22"/>
        </w:rPr>
        <w:t xml:space="preserve">        </w:t>
      </w:r>
      <w:r w:rsidR="00550E0B" w:rsidRPr="00941EE3">
        <w:rPr>
          <w:rFonts w:asciiTheme="minorHAnsi" w:hAnsiTheme="minorHAnsi"/>
          <w:bCs/>
          <w:sz w:val="22"/>
          <w:szCs w:val="22"/>
        </w:rPr>
        <w:t xml:space="preserve">  Средства финан</w:t>
      </w:r>
      <w:r w:rsidRPr="00941EE3">
        <w:rPr>
          <w:rFonts w:asciiTheme="minorHAnsi" w:hAnsiTheme="minorHAnsi"/>
          <w:bCs/>
          <w:sz w:val="22"/>
          <w:szCs w:val="22"/>
        </w:rPr>
        <w:t>сијског обезбеђења којим ће Изво</w:t>
      </w:r>
      <w:r w:rsidR="00550E0B" w:rsidRPr="00941EE3">
        <w:rPr>
          <w:rFonts w:asciiTheme="minorHAnsi" w:hAnsiTheme="minorHAnsi"/>
          <w:bCs/>
          <w:sz w:val="22"/>
          <w:szCs w:val="22"/>
        </w:rPr>
        <w:t xml:space="preserve">ђач обезбедити испуњење својих обавеза су: </w:t>
      </w:r>
    </w:p>
    <w:p w:rsidR="00255526" w:rsidRPr="00941EE3" w:rsidRDefault="00255526" w:rsidP="00255526">
      <w:pPr>
        <w:pStyle w:val="Bodytext1"/>
        <w:shd w:val="clear" w:color="auto" w:fill="auto"/>
        <w:spacing w:before="0" w:line="240" w:lineRule="auto"/>
        <w:ind w:right="20" w:firstLine="360"/>
        <w:rPr>
          <w:rFonts w:asciiTheme="minorHAnsi" w:hAnsiTheme="minorHAnsi"/>
          <w:spacing w:val="0"/>
          <w:sz w:val="22"/>
          <w:szCs w:val="22"/>
          <w:lang w:val="sr-Cyrl-CS"/>
        </w:rPr>
      </w:pPr>
      <w:r w:rsidRPr="00941EE3">
        <w:rPr>
          <w:rFonts w:asciiTheme="minorHAnsi" w:hAnsiTheme="minorHAnsi"/>
          <w:bCs/>
          <w:sz w:val="22"/>
          <w:szCs w:val="22"/>
        </w:rPr>
        <w:t xml:space="preserve">    </w:t>
      </w:r>
      <w:r w:rsidR="00550E0B" w:rsidRPr="00941EE3">
        <w:rPr>
          <w:rFonts w:asciiTheme="minorHAnsi" w:hAnsiTheme="minorHAnsi"/>
          <w:bCs/>
          <w:sz w:val="22"/>
          <w:szCs w:val="22"/>
        </w:rPr>
        <w:t xml:space="preserve">  </w:t>
      </w:r>
      <w:r w:rsidRPr="00941EE3">
        <w:rPr>
          <w:rStyle w:val="Bodytext6"/>
          <w:rFonts w:asciiTheme="minorHAnsi" w:hAnsiTheme="minorHAnsi"/>
          <w:bCs w:val="0"/>
          <w:color w:val="000000"/>
          <w:sz w:val="22"/>
          <w:szCs w:val="22"/>
          <w:lang w:val="sr-Cyrl-CS" w:eastAsia="sr-Cyrl-CS"/>
        </w:rPr>
        <w:t>-</w:t>
      </w:r>
      <w:r w:rsidRPr="00941EE3">
        <w:rPr>
          <w:rStyle w:val="BodyText10"/>
          <w:rFonts w:asciiTheme="minorHAnsi" w:hAnsiTheme="minorHAnsi"/>
          <w:b/>
          <w:color w:val="000000"/>
          <w:sz w:val="22"/>
          <w:szCs w:val="22"/>
          <w:lang w:eastAsia="sr-Cyrl-CS"/>
        </w:rPr>
        <w:t xml:space="preserve"> СОПСТВЕНУ БЛАНКО МЕНИЦУ СА МЕНИЧНИМ ОВЛАШЋЕЊЕМ И КАРТОНОМ ДЕПОНОВАНИХ ПОТПИСА ОД СТРАНЕ ПОСЛОВНЕ БАНКЕ</w:t>
      </w:r>
      <w:r w:rsidRPr="00941EE3">
        <w:rPr>
          <w:rStyle w:val="Bodytext6"/>
          <w:rFonts w:asciiTheme="minorHAnsi" w:hAnsiTheme="minorHAnsi"/>
          <w:bCs w:val="0"/>
          <w:color w:val="000000"/>
          <w:sz w:val="22"/>
          <w:szCs w:val="22"/>
          <w:lang w:val="sr-Cyrl-CS" w:eastAsia="sr-Cyrl-CS"/>
        </w:rPr>
        <w:t xml:space="preserve"> ЗА ДОБРО ИЗВРШЕЊЕ ПОСЛА</w:t>
      </w:r>
      <w:r w:rsidRPr="00941EE3">
        <w:rPr>
          <w:rStyle w:val="Bodytext6"/>
          <w:rFonts w:asciiTheme="minorHAnsi" w:hAnsiTheme="minorHAnsi"/>
          <w:b w:val="0"/>
          <w:bCs w:val="0"/>
          <w:color w:val="000000"/>
          <w:sz w:val="22"/>
          <w:szCs w:val="22"/>
          <w:lang w:val="sr-Cyrl-CS" w:eastAsia="sr-Cyrl-CS"/>
        </w:rPr>
        <w:t xml:space="preserve"> </w:t>
      </w:r>
      <w:r w:rsidRPr="00941EE3">
        <w:rPr>
          <w:rFonts w:asciiTheme="minorHAnsi" w:hAnsiTheme="minorHAnsi"/>
          <w:spacing w:val="0"/>
          <w:sz w:val="22"/>
          <w:szCs w:val="22"/>
          <w:lang w:val="sr-Cyrl-CS"/>
        </w:rPr>
        <w:t>издaту у висини од 10% од вредности закљученог уговорa без ПДВ-а (У даљем тексту: Бланко меница), сa роком вaжности нaјмaње десет дaнa дуже од дaтумa примопредаје радова. Бланко меница морa бити безусловна, плaтива нa први позив, и сви елементи Блано менице морaју бити у потпуности усaглaшени сa конкурсном документaцијом. Ако се зa време трaјaњa уговорa промене рокови зa извршење уговорне обaвезе, вaжност Бланко менице зa добро извршење послa морa се продужити. Нaручилaц ће уновчити поднету Бланко меницу уколико Извођач не буде извршaвaо своје уговорене обaвезе у роковимa и нa нaчин предвиђен уговором о јaвној нaбaвци;</w:t>
      </w:r>
    </w:p>
    <w:p w:rsidR="00255526" w:rsidRPr="00941EE3" w:rsidRDefault="00255526" w:rsidP="00255526">
      <w:pPr>
        <w:ind w:firstLine="360"/>
        <w:jc w:val="both"/>
        <w:rPr>
          <w:rStyle w:val="Bodytext6"/>
          <w:rFonts w:asciiTheme="minorHAnsi" w:hAnsiTheme="minorHAnsi"/>
          <w:bCs w:val="0"/>
          <w:color w:val="000000"/>
          <w:sz w:val="22"/>
          <w:szCs w:val="22"/>
          <w:lang w:eastAsia="sr-Cyrl-CS"/>
        </w:rPr>
      </w:pPr>
    </w:p>
    <w:p w:rsidR="00255526" w:rsidRPr="00941EE3" w:rsidRDefault="00255526" w:rsidP="00255526">
      <w:pPr>
        <w:ind w:right="-180" w:firstLine="360"/>
        <w:jc w:val="both"/>
        <w:rPr>
          <w:rFonts w:asciiTheme="minorHAnsi" w:hAnsiTheme="minorHAnsi"/>
          <w:sz w:val="22"/>
          <w:szCs w:val="22"/>
        </w:rPr>
      </w:pPr>
      <w:r w:rsidRPr="00941EE3">
        <w:rPr>
          <w:rFonts w:asciiTheme="minorHAnsi" w:hAnsiTheme="minorHAnsi"/>
          <w:sz w:val="22"/>
          <w:szCs w:val="22"/>
        </w:rPr>
        <w:t>Приликом примопредаје радова Извођач је обавезан да достави Наручиоцу</w:t>
      </w:r>
    </w:p>
    <w:p w:rsidR="00255526" w:rsidRPr="00941EE3" w:rsidRDefault="00255526" w:rsidP="00255526">
      <w:pPr>
        <w:pStyle w:val="Bodytext1"/>
        <w:shd w:val="clear" w:color="auto" w:fill="auto"/>
        <w:spacing w:before="0" w:line="240" w:lineRule="auto"/>
        <w:ind w:right="20" w:firstLine="360"/>
        <w:rPr>
          <w:rFonts w:asciiTheme="minorHAnsi" w:hAnsiTheme="minorHAnsi"/>
          <w:sz w:val="22"/>
          <w:szCs w:val="22"/>
        </w:rPr>
      </w:pPr>
    </w:p>
    <w:p w:rsidR="00255526" w:rsidRPr="00941EE3" w:rsidRDefault="00255526" w:rsidP="00255526">
      <w:pPr>
        <w:pStyle w:val="Bodytext1"/>
        <w:shd w:val="clear" w:color="auto" w:fill="auto"/>
        <w:spacing w:before="0" w:line="240" w:lineRule="auto"/>
        <w:ind w:right="20" w:firstLine="360"/>
        <w:rPr>
          <w:rStyle w:val="Bodytext6"/>
          <w:rFonts w:asciiTheme="minorHAnsi" w:hAnsiTheme="minorHAnsi"/>
          <w:b w:val="0"/>
          <w:bCs w:val="0"/>
          <w:color w:val="000000"/>
          <w:sz w:val="22"/>
          <w:szCs w:val="22"/>
          <w:lang w:val="sr-Cyrl-CS" w:eastAsia="sr-Cyrl-CS"/>
        </w:rPr>
      </w:pPr>
      <w:r w:rsidRPr="00941EE3">
        <w:rPr>
          <w:rFonts w:asciiTheme="minorHAnsi" w:hAnsiTheme="minorHAnsi"/>
          <w:sz w:val="22"/>
          <w:szCs w:val="22"/>
        </w:rPr>
        <w:t xml:space="preserve">- </w:t>
      </w:r>
      <w:r w:rsidRPr="00941EE3">
        <w:rPr>
          <w:rStyle w:val="BodyText10"/>
          <w:rFonts w:asciiTheme="minorHAnsi" w:hAnsiTheme="minorHAnsi"/>
          <w:b/>
          <w:color w:val="000000"/>
          <w:sz w:val="22"/>
          <w:szCs w:val="22"/>
          <w:lang w:eastAsia="sr-Cyrl-CS"/>
        </w:rPr>
        <w:t>СОПСТВЕНУ БЛАНКО МЕНИЦУ СА МЕНИЧНИМ ОВЛАШЋЕЊЕМ И КАРТОНОМ ДЕПОНОВАНИХ ПОТПИСА ОД СТРАНЕ ПОСЛОВНЕ БАНКЕ</w:t>
      </w:r>
      <w:r w:rsidRPr="00941EE3">
        <w:rPr>
          <w:rStyle w:val="Bodytext6"/>
          <w:rFonts w:asciiTheme="minorHAnsi" w:hAnsiTheme="minorHAnsi"/>
          <w:bCs w:val="0"/>
          <w:color w:val="000000"/>
          <w:sz w:val="22"/>
          <w:szCs w:val="22"/>
          <w:lang w:val="sr-Cyrl-CS" w:eastAsia="sr-Cyrl-CS"/>
        </w:rPr>
        <w:t xml:space="preserve"> </w:t>
      </w:r>
      <w:r w:rsidRPr="00941EE3">
        <w:rPr>
          <w:rFonts w:asciiTheme="minorHAnsi" w:hAnsiTheme="minorHAnsi"/>
          <w:b/>
          <w:sz w:val="22"/>
          <w:szCs w:val="22"/>
        </w:rPr>
        <w:t>ЗА ОТКЛАЊАЊЕ НЕДОСТАТАКА У ГАРАНТНОМ РОКУ</w:t>
      </w:r>
      <w:r w:rsidRPr="00941EE3">
        <w:rPr>
          <w:rFonts w:asciiTheme="minorHAnsi" w:hAnsiTheme="minorHAnsi"/>
          <w:sz w:val="22"/>
          <w:szCs w:val="22"/>
        </w:rPr>
        <w:t xml:space="preserve"> </w:t>
      </w:r>
      <w:r w:rsidRPr="00941EE3">
        <w:rPr>
          <w:rFonts w:asciiTheme="minorHAnsi" w:hAnsiTheme="minorHAnsi"/>
          <w:spacing w:val="0"/>
          <w:sz w:val="22"/>
          <w:szCs w:val="22"/>
        </w:rPr>
        <w:t xml:space="preserve">у висини 10% од укупно уговорене цене (са ПДВ-ом)(У даљем тексту: Бланко меница), са клаузулом ''неопозива'', ''без приговора'' и ''на први позив платива'' коју ће наручилац вратити понуђачу 60 (шездесет) дана након истека гарантног рока за извршене радове </w:t>
      </w:r>
      <w:r w:rsidRPr="00941EE3">
        <w:rPr>
          <w:rStyle w:val="Bodytext6"/>
          <w:rFonts w:asciiTheme="minorHAnsi" w:hAnsiTheme="minorHAnsi"/>
          <w:b w:val="0"/>
          <w:bCs w:val="0"/>
          <w:color w:val="000000"/>
          <w:sz w:val="22"/>
          <w:szCs w:val="22"/>
          <w:lang w:val="sr-Cyrl-CS" w:eastAsia="sr-Cyrl-CS"/>
        </w:rPr>
        <w:t>.</w:t>
      </w:r>
    </w:p>
    <w:p w:rsidR="00255526" w:rsidRPr="00941EE3" w:rsidRDefault="00E700C7" w:rsidP="00E700C7">
      <w:pPr>
        <w:ind w:firstLine="360"/>
        <w:jc w:val="both"/>
        <w:rPr>
          <w:rStyle w:val="Bodytext6"/>
          <w:rFonts w:asciiTheme="minorHAnsi" w:hAnsiTheme="minorHAnsi"/>
          <w:b w:val="0"/>
          <w:bCs w:val="0"/>
          <w:color w:val="000000"/>
          <w:sz w:val="22"/>
          <w:szCs w:val="22"/>
          <w:lang w:eastAsia="sr-Cyrl-CS"/>
        </w:rPr>
      </w:pPr>
      <w:r w:rsidRPr="00941EE3">
        <w:rPr>
          <w:rFonts w:asciiTheme="minorHAnsi" w:hAnsiTheme="minorHAnsi"/>
          <w:color w:val="000000"/>
          <w:sz w:val="22"/>
          <w:szCs w:val="22"/>
        </w:rPr>
        <w:t xml:space="preserve">    </w:t>
      </w:r>
      <w:r w:rsidR="003A4B76" w:rsidRPr="00941EE3">
        <w:rPr>
          <w:rStyle w:val="Bodytext6"/>
          <w:rFonts w:asciiTheme="minorHAnsi" w:hAnsiTheme="minorHAnsi"/>
          <w:b w:val="0"/>
          <w:bCs w:val="0"/>
          <w:color w:val="000000"/>
          <w:sz w:val="22"/>
          <w:szCs w:val="22"/>
          <w:lang w:eastAsia="sr-Cyrl-CS"/>
        </w:rPr>
        <w:t>Наручилац ће активирати Бланко меницу за отклањање недостатака у гарантном року</w:t>
      </w:r>
      <w:r w:rsidR="00B73DC9" w:rsidRPr="00941EE3">
        <w:rPr>
          <w:rStyle w:val="Bodytext6"/>
          <w:rFonts w:asciiTheme="minorHAnsi" w:hAnsiTheme="minorHAnsi"/>
          <w:b w:val="0"/>
          <w:bCs w:val="0"/>
          <w:color w:val="000000"/>
          <w:sz w:val="22"/>
          <w:szCs w:val="22"/>
          <w:lang w:eastAsia="sr-Cyrl-CS"/>
        </w:rPr>
        <w:t xml:space="preserve"> ако Извоћач </w:t>
      </w:r>
      <w:r w:rsidR="00B73DC9" w:rsidRPr="00941EE3">
        <w:rPr>
          <w:rFonts w:asciiTheme="minorHAnsi" w:hAnsiTheme="minorHAnsi"/>
          <w:bCs/>
          <w:sz w:val="22"/>
          <w:szCs w:val="22"/>
          <w:lang w:val="sr-Cyrl-CS"/>
        </w:rPr>
        <w:t>најкасније 5 дана након добијања рекламације не отклони захтеване недостатке.</w:t>
      </w:r>
    </w:p>
    <w:p w:rsidR="00550E0B" w:rsidRPr="00941EE3" w:rsidRDefault="00E700C7" w:rsidP="00E700C7">
      <w:pPr>
        <w:ind w:firstLine="720"/>
        <w:jc w:val="both"/>
        <w:rPr>
          <w:rFonts w:asciiTheme="minorHAnsi" w:hAnsiTheme="minorHAnsi"/>
          <w:color w:val="000000"/>
          <w:sz w:val="22"/>
          <w:szCs w:val="22"/>
        </w:rPr>
      </w:pPr>
      <w:r w:rsidRPr="00941EE3">
        <w:rPr>
          <w:rFonts w:asciiTheme="minorHAnsi" w:hAnsiTheme="minorHAnsi"/>
          <w:color w:val="000000"/>
          <w:sz w:val="22"/>
          <w:szCs w:val="22"/>
        </w:rPr>
        <w:t>Потпис овлашћеног лица на меничном овлашћењу – писму мора бити идентичан са потписом или потписима.</w:t>
      </w:r>
    </w:p>
    <w:p w:rsidR="00E700C7" w:rsidRPr="00941EE3" w:rsidRDefault="00E700C7" w:rsidP="00E700C7">
      <w:pPr>
        <w:jc w:val="both"/>
        <w:rPr>
          <w:rFonts w:asciiTheme="minorHAnsi" w:hAnsiTheme="minorHAnsi"/>
          <w:bCs/>
          <w:sz w:val="22"/>
          <w:szCs w:val="22"/>
        </w:rPr>
      </w:pPr>
    </w:p>
    <w:p w:rsidR="00550E0B" w:rsidRPr="00941EE3" w:rsidRDefault="00550E0B" w:rsidP="00550E0B">
      <w:pPr>
        <w:jc w:val="center"/>
        <w:rPr>
          <w:rFonts w:asciiTheme="minorHAnsi" w:hAnsiTheme="minorHAnsi"/>
          <w:b/>
          <w:bCs/>
          <w:sz w:val="22"/>
          <w:szCs w:val="22"/>
        </w:rPr>
      </w:pPr>
      <w:r w:rsidRPr="00941EE3">
        <w:rPr>
          <w:rFonts w:asciiTheme="minorHAnsi" w:hAnsiTheme="minorHAnsi"/>
          <w:b/>
          <w:bCs/>
          <w:sz w:val="22"/>
          <w:szCs w:val="22"/>
        </w:rPr>
        <w:t>Члан 1</w:t>
      </w:r>
      <w:r w:rsidR="00255526" w:rsidRPr="00941EE3">
        <w:rPr>
          <w:rFonts w:asciiTheme="minorHAnsi" w:hAnsiTheme="minorHAnsi"/>
          <w:b/>
          <w:bCs/>
          <w:sz w:val="22"/>
          <w:szCs w:val="22"/>
        </w:rPr>
        <w:t>6</w:t>
      </w:r>
      <w:r w:rsidRPr="00941EE3">
        <w:rPr>
          <w:rFonts w:asciiTheme="minorHAnsi" w:hAnsiTheme="minorHAnsi"/>
          <w:b/>
          <w:bCs/>
          <w:sz w:val="22"/>
          <w:szCs w:val="22"/>
        </w:rPr>
        <w:t>.</w:t>
      </w:r>
    </w:p>
    <w:p w:rsidR="00550E0B" w:rsidRPr="00941EE3" w:rsidRDefault="00550E0B" w:rsidP="004B40ED">
      <w:pPr>
        <w:rPr>
          <w:rFonts w:asciiTheme="minorHAnsi" w:hAnsiTheme="minorHAnsi"/>
          <w:b/>
          <w:bCs/>
          <w:sz w:val="22"/>
          <w:szCs w:val="22"/>
        </w:rPr>
      </w:pPr>
    </w:p>
    <w:p w:rsidR="00550E0B" w:rsidRPr="00941EE3" w:rsidRDefault="00550E0B" w:rsidP="00550E0B">
      <w:pPr>
        <w:jc w:val="both"/>
        <w:rPr>
          <w:rFonts w:asciiTheme="minorHAnsi" w:hAnsiTheme="minorHAnsi"/>
          <w:bCs/>
          <w:sz w:val="22"/>
          <w:szCs w:val="22"/>
        </w:rPr>
      </w:pPr>
      <w:r w:rsidRPr="00941EE3">
        <w:rPr>
          <w:rFonts w:asciiTheme="minorHAnsi" w:hAnsiTheme="minorHAnsi"/>
          <w:sz w:val="22"/>
          <w:szCs w:val="22"/>
          <w:lang w:val="ru-RU"/>
        </w:rPr>
        <w:tab/>
      </w:r>
      <w:r w:rsidRPr="00941EE3">
        <w:rPr>
          <w:rFonts w:asciiTheme="minorHAnsi" w:hAnsiTheme="minorHAnsi"/>
          <w:bCs/>
          <w:sz w:val="22"/>
          <w:szCs w:val="22"/>
        </w:rPr>
        <w:t xml:space="preserve">Извођач ће, по завршетку радова, писмено обавестити Наручиоца да су уговорени радови извршени, са потребним упутствима за даље коришћење од стране Наручиоца, те ће стране у року од три дана од пријема обавештења приступити записничкој примопредаји посла, а ако је Наручилац почео да користи објекат пре примопредаје, сматраће се да је примопредаја обављена даном почетка коришћења. </w:t>
      </w:r>
    </w:p>
    <w:p w:rsidR="00550E0B" w:rsidRPr="00941EE3" w:rsidRDefault="00550E0B" w:rsidP="00550E0B">
      <w:pPr>
        <w:ind w:firstLine="567"/>
        <w:jc w:val="both"/>
        <w:rPr>
          <w:rFonts w:asciiTheme="minorHAnsi" w:hAnsiTheme="minorHAnsi"/>
          <w:bCs/>
          <w:sz w:val="22"/>
          <w:szCs w:val="22"/>
        </w:rPr>
      </w:pPr>
      <w:r w:rsidRPr="00941EE3">
        <w:rPr>
          <w:rFonts w:asciiTheme="minorHAnsi" w:hAnsiTheme="minorHAnsi"/>
          <w:bCs/>
          <w:sz w:val="22"/>
          <w:szCs w:val="22"/>
        </w:rPr>
        <w:t>О примопредаји се саставља записник. Уколико друга страна неоправдано одбије учешће у примопредаји или се неоправдано не одазове на позив да учевствује у примопредаји, записник сачињава страна која је приступила примопредаји и такав записник се доставља другом уговарачу а од дана пријема наступају последице у вези са примопредајом.</w:t>
      </w:r>
    </w:p>
    <w:p w:rsidR="00550E0B" w:rsidRPr="00941EE3" w:rsidRDefault="00550E0B" w:rsidP="00550E0B">
      <w:pPr>
        <w:ind w:firstLine="567"/>
        <w:jc w:val="both"/>
        <w:rPr>
          <w:rFonts w:asciiTheme="minorHAnsi" w:hAnsiTheme="minorHAnsi"/>
          <w:bCs/>
          <w:sz w:val="22"/>
          <w:szCs w:val="22"/>
        </w:rPr>
      </w:pPr>
      <w:r w:rsidRPr="00941EE3">
        <w:rPr>
          <w:rFonts w:asciiTheme="minorHAnsi" w:hAnsiTheme="minorHAnsi"/>
          <w:bCs/>
          <w:sz w:val="22"/>
          <w:szCs w:val="22"/>
        </w:rPr>
        <w:t>Ако се записнички констатује да Извођач треба да отколони евентуалне недостатке, Извођач је дужан да одмах приступи отклањању а ако не приступи, Наручилац је овлашћен да ангажује треће лице да отклони недостатке о трошку Извођача.</w:t>
      </w:r>
    </w:p>
    <w:p w:rsidR="00550E0B" w:rsidRDefault="00550E0B" w:rsidP="00550E0B">
      <w:pPr>
        <w:ind w:firstLine="567"/>
        <w:jc w:val="both"/>
        <w:rPr>
          <w:rFonts w:asciiTheme="minorHAnsi" w:hAnsiTheme="minorHAnsi"/>
          <w:bCs/>
          <w:sz w:val="22"/>
          <w:szCs w:val="22"/>
        </w:rPr>
      </w:pPr>
      <w:r w:rsidRPr="00941EE3">
        <w:rPr>
          <w:rFonts w:asciiTheme="minorHAnsi" w:hAnsiTheme="minorHAnsi"/>
          <w:bCs/>
          <w:sz w:val="22"/>
          <w:szCs w:val="22"/>
        </w:rPr>
        <w:t xml:space="preserve">Ако Наручилац или </w:t>
      </w:r>
      <w:r w:rsidR="004B40ED" w:rsidRPr="00941EE3">
        <w:rPr>
          <w:rFonts w:asciiTheme="minorHAnsi" w:hAnsiTheme="minorHAnsi"/>
          <w:bCs/>
          <w:sz w:val="22"/>
          <w:szCs w:val="22"/>
        </w:rPr>
        <w:t>Одговорно лице Наручиоца</w:t>
      </w:r>
      <w:r w:rsidRPr="00941EE3">
        <w:rPr>
          <w:rFonts w:asciiTheme="minorHAnsi" w:hAnsiTheme="minorHAnsi"/>
          <w:bCs/>
          <w:sz w:val="22"/>
          <w:szCs w:val="22"/>
        </w:rPr>
        <w:t xml:space="preserve"> без оправданог разлога одбију учешће у коначном обрачуну, одбију пријем окончане ситуације, одуговлачи са пријемом документације или је враћа Извођачу без образложења, Извођач може сам да изврши обрачун, то јест достављена окончана ситуација ће се сматрати коначним обрачуном.</w:t>
      </w:r>
    </w:p>
    <w:p w:rsidR="00E924DB" w:rsidRPr="00E924DB" w:rsidRDefault="00E924DB" w:rsidP="00550E0B">
      <w:pPr>
        <w:ind w:firstLine="567"/>
        <w:jc w:val="both"/>
        <w:rPr>
          <w:rFonts w:asciiTheme="minorHAnsi" w:hAnsiTheme="minorHAnsi"/>
          <w:bCs/>
          <w:sz w:val="22"/>
          <w:szCs w:val="22"/>
        </w:rPr>
      </w:pPr>
    </w:p>
    <w:p w:rsidR="00550E0B" w:rsidRPr="00941EE3" w:rsidRDefault="00550E0B" w:rsidP="00550E0B">
      <w:pPr>
        <w:ind w:firstLine="567"/>
        <w:jc w:val="both"/>
        <w:rPr>
          <w:rFonts w:asciiTheme="minorHAnsi" w:hAnsiTheme="minorHAnsi"/>
          <w:bCs/>
          <w:sz w:val="22"/>
          <w:szCs w:val="22"/>
          <w:lang w:val="sr-Cyrl-CS"/>
        </w:rPr>
      </w:pPr>
    </w:p>
    <w:p w:rsidR="00550E0B" w:rsidRPr="00941EE3" w:rsidRDefault="00550E0B" w:rsidP="00550E0B">
      <w:pPr>
        <w:jc w:val="center"/>
        <w:rPr>
          <w:rFonts w:asciiTheme="minorHAnsi" w:hAnsiTheme="minorHAnsi"/>
          <w:bCs/>
          <w:sz w:val="22"/>
          <w:szCs w:val="22"/>
        </w:rPr>
      </w:pPr>
      <w:r w:rsidRPr="00941EE3">
        <w:rPr>
          <w:rFonts w:asciiTheme="minorHAnsi" w:hAnsiTheme="minorHAnsi"/>
          <w:b/>
          <w:bCs/>
          <w:sz w:val="22"/>
          <w:szCs w:val="22"/>
        </w:rPr>
        <w:lastRenderedPageBreak/>
        <w:t xml:space="preserve">Члан </w:t>
      </w:r>
      <w:r w:rsidR="00255526" w:rsidRPr="00941EE3">
        <w:rPr>
          <w:rFonts w:asciiTheme="minorHAnsi" w:hAnsiTheme="minorHAnsi"/>
          <w:b/>
          <w:bCs/>
          <w:sz w:val="22"/>
          <w:szCs w:val="22"/>
          <w:lang w:val="sr-Cyrl-CS"/>
        </w:rPr>
        <w:t>1</w:t>
      </w:r>
      <w:r w:rsidR="004B40ED" w:rsidRPr="00941EE3">
        <w:rPr>
          <w:rFonts w:asciiTheme="minorHAnsi" w:hAnsiTheme="minorHAnsi"/>
          <w:b/>
          <w:bCs/>
          <w:sz w:val="22"/>
          <w:szCs w:val="22"/>
          <w:lang w:val="sr-Cyrl-CS"/>
        </w:rPr>
        <w:t>7</w:t>
      </w:r>
      <w:r w:rsidRPr="00941EE3">
        <w:rPr>
          <w:rFonts w:asciiTheme="minorHAnsi" w:hAnsiTheme="minorHAnsi"/>
          <w:b/>
          <w:bCs/>
          <w:sz w:val="22"/>
          <w:szCs w:val="22"/>
        </w:rPr>
        <w:t>.</w:t>
      </w:r>
    </w:p>
    <w:p w:rsidR="00550E0B" w:rsidRPr="00941EE3" w:rsidRDefault="00550E0B" w:rsidP="00550E0B">
      <w:pPr>
        <w:rPr>
          <w:rFonts w:asciiTheme="minorHAnsi" w:hAnsiTheme="minorHAnsi"/>
          <w:bCs/>
          <w:sz w:val="22"/>
          <w:szCs w:val="22"/>
          <w:lang w:val="sr-Cyrl-CS"/>
        </w:rPr>
      </w:pPr>
    </w:p>
    <w:p w:rsidR="00550E0B" w:rsidRPr="00941EE3" w:rsidRDefault="00550E0B" w:rsidP="00550E0B">
      <w:pPr>
        <w:ind w:firstLine="567"/>
        <w:jc w:val="both"/>
        <w:rPr>
          <w:rFonts w:asciiTheme="minorHAnsi" w:hAnsiTheme="minorHAnsi"/>
          <w:bCs/>
          <w:sz w:val="22"/>
          <w:szCs w:val="22"/>
        </w:rPr>
      </w:pPr>
      <w:r w:rsidRPr="00941EE3">
        <w:rPr>
          <w:rFonts w:asciiTheme="minorHAnsi" w:hAnsiTheme="minorHAnsi"/>
          <w:bCs/>
          <w:sz w:val="22"/>
          <w:szCs w:val="22"/>
        </w:rPr>
        <w:t>За све што је регулисано овим Уговором примењиваће се одредбе Закона о планирању и изградњи, Закона о облигационим односима, посебне узансе о грађењу и други важећи прописи.</w:t>
      </w:r>
    </w:p>
    <w:p w:rsidR="00550E0B" w:rsidRPr="00941EE3" w:rsidRDefault="00550E0B" w:rsidP="00550E0B">
      <w:pPr>
        <w:ind w:firstLine="567"/>
        <w:jc w:val="both"/>
        <w:rPr>
          <w:rFonts w:asciiTheme="minorHAnsi" w:hAnsiTheme="minorHAnsi"/>
          <w:bCs/>
          <w:sz w:val="22"/>
          <w:szCs w:val="22"/>
        </w:rPr>
      </w:pPr>
      <w:r w:rsidRPr="00941EE3">
        <w:rPr>
          <w:rFonts w:asciiTheme="minorHAnsi" w:hAnsiTheme="minorHAnsi"/>
          <w:bCs/>
          <w:sz w:val="22"/>
          <w:szCs w:val="22"/>
        </w:rPr>
        <w:t xml:space="preserve">Евентуални спорови ће се решавати споразумно, а уколико то не буде могуће, надлежан је </w:t>
      </w:r>
      <w:r w:rsidR="004B40ED" w:rsidRPr="00941EE3">
        <w:rPr>
          <w:rFonts w:asciiTheme="minorHAnsi" w:hAnsiTheme="minorHAnsi"/>
          <w:bCs/>
          <w:sz w:val="22"/>
          <w:szCs w:val="22"/>
        </w:rPr>
        <w:t xml:space="preserve">Привредни суд у </w:t>
      </w:r>
      <w:r w:rsidR="00C1144A" w:rsidRPr="00941EE3">
        <w:rPr>
          <w:rFonts w:asciiTheme="minorHAnsi" w:hAnsiTheme="minorHAnsi"/>
          <w:bCs/>
          <w:sz w:val="22"/>
          <w:szCs w:val="22"/>
        </w:rPr>
        <w:t>Ужицу</w:t>
      </w:r>
      <w:r w:rsidRPr="00941EE3">
        <w:rPr>
          <w:rFonts w:asciiTheme="minorHAnsi" w:hAnsiTheme="minorHAnsi"/>
          <w:bCs/>
          <w:sz w:val="22"/>
          <w:szCs w:val="22"/>
        </w:rPr>
        <w:t>.</w:t>
      </w:r>
    </w:p>
    <w:p w:rsidR="00550E0B" w:rsidRPr="00941EE3" w:rsidRDefault="00550E0B" w:rsidP="00550E0B">
      <w:pPr>
        <w:ind w:firstLine="567"/>
        <w:jc w:val="center"/>
        <w:rPr>
          <w:rFonts w:asciiTheme="minorHAnsi" w:hAnsiTheme="minorHAnsi"/>
          <w:bCs/>
          <w:sz w:val="22"/>
          <w:szCs w:val="22"/>
          <w:lang w:val="sr-Cyrl-CS"/>
        </w:rPr>
      </w:pPr>
    </w:p>
    <w:p w:rsidR="00550E0B" w:rsidRPr="00941EE3" w:rsidRDefault="00550E0B" w:rsidP="00550E0B">
      <w:pPr>
        <w:jc w:val="center"/>
        <w:rPr>
          <w:rFonts w:asciiTheme="minorHAnsi" w:hAnsiTheme="minorHAnsi"/>
          <w:bCs/>
          <w:sz w:val="22"/>
          <w:szCs w:val="22"/>
          <w:lang w:val="sr-Cyrl-CS"/>
        </w:rPr>
      </w:pPr>
      <w:r w:rsidRPr="00941EE3">
        <w:rPr>
          <w:rFonts w:asciiTheme="minorHAnsi" w:hAnsiTheme="minorHAnsi"/>
          <w:b/>
          <w:bCs/>
          <w:sz w:val="22"/>
          <w:szCs w:val="22"/>
        </w:rPr>
        <w:t xml:space="preserve">Члан </w:t>
      </w:r>
      <w:r w:rsidR="00255526" w:rsidRPr="00941EE3">
        <w:rPr>
          <w:rFonts w:asciiTheme="minorHAnsi" w:hAnsiTheme="minorHAnsi"/>
          <w:b/>
          <w:bCs/>
          <w:sz w:val="22"/>
          <w:szCs w:val="22"/>
          <w:lang w:val="sr-Cyrl-CS"/>
        </w:rPr>
        <w:t>1</w:t>
      </w:r>
      <w:r w:rsidR="004B40ED" w:rsidRPr="00941EE3">
        <w:rPr>
          <w:rFonts w:asciiTheme="minorHAnsi" w:hAnsiTheme="minorHAnsi"/>
          <w:b/>
          <w:bCs/>
          <w:sz w:val="22"/>
          <w:szCs w:val="22"/>
          <w:lang w:val="sr-Cyrl-CS"/>
        </w:rPr>
        <w:t>8</w:t>
      </w:r>
      <w:r w:rsidRPr="00941EE3">
        <w:rPr>
          <w:rFonts w:asciiTheme="minorHAnsi" w:hAnsiTheme="minorHAnsi"/>
          <w:b/>
          <w:bCs/>
          <w:sz w:val="22"/>
          <w:szCs w:val="22"/>
          <w:lang w:val="sr-Cyrl-CS"/>
        </w:rPr>
        <w:t>.</w:t>
      </w:r>
    </w:p>
    <w:p w:rsidR="00550E0B" w:rsidRPr="00941EE3" w:rsidRDefault="00550E0B" w:rsidP="00550E0B">
      <w:pPr>
        <w:ind w:firstLine="567"/>
        <w:jc w:val="center"/>
        <w:rPr>
          <w:rFonts w:asciiTheme="minorHAnsi" w:hAnsiTheme="minorHAnsi"/>
          <w:bCs/>
          <w:sz w:val="22"/>
          <w:szCs w:val="22"/>
          <w:lang w:val="sr-Cyrl-CS"/>
        </w:rPr>
      </w:pPr>
    </w:p>
    <w:p w:rsidR="00550E0B" w:rsidRPr="00941EE3" w:rsidRDefault="00550E0B" w:rsidP="00550E0B">
      <w:pPr>
        <w:jc w:val="both"/>
        <w:rPr>
          <w:rFonts w:asciiTheme="minorHAnsi" w:hAnsiTheme="minorHAnsi"/>
          <w:bCs/>
          <w:sz w:val="22"/>
          <w:szCs w:val="22"/>
        </w:rPr>
      </w:pPr>
      <w:r w:rsidRPr="00941EE3">
        <w:rPr>
          <w:rFonts w:asciiTheme="minorHAnsi" w:hAnsiTheme="minorHAnsi"/>
          <w:bCs/>
          <w:sz w:val="22"/>
          <w:szCs w:val="22"/>
        </w:rPr>
        <w:t xml:space="preserve">Овај уговор ступа на снагу даном потписивања од стране овлашћених представника уговорних страна. </w:t>
      </w:r>
    </w:p>
    <w:p w:rsidR="00550E0B" w:rsidRPr="00941EE3" w:rsidRDefault="00550E0B" w:rsidP="00550E0B">
      <w:pPr>
        <w:jc w:val="both"/>
        <w:rPr>
          <w:rFonts w:asciiTheme="minorHAnsi" w:hAnsiTheme="minorHAnsi"/>
          <w:bCs/>
          <w:sz w:val="22"/>
          <w:szCs w:val="22"/>
        </w:rPr>
      </w:pPr>
      <w:r w:rsidRPr="00941EE3">
        <w:rPr>
          <w:rFonts w:asciiTheme="minorHAnsi" w:hAnsiTheme="minorHAnsi"/>
          <w:bCs/>
          <w:sz w:val="22"/>
          <w:szCs w:val="22"/>
        </w:rPr>
        <w:t>Датумом закључења уговора сматраће се каснији датум потписа једне од уговорних страна уколико га не потпишу истовремено.</w:t>
      </w:r>
    </w:p>
    <w:p w:rsidR="00550E0B" w:rsidRPr="00941EE3" w:rsidRDefault="00550E0B" w:rsidP="00550E0B">
      <w:pPr>
        <w:ind w:firstLine="567"/>
        <w:jc w:val="center"/>
        <w:rPr>
          <w:rFonts w:asciiTheme="minorHAnsi" w:hAnsiTheme="minorHAnsi"/>
          <w:bCs/>
          <w:sz w:val="22"/>
          <w:szCs w:val="22"/>
          <w:lang w:val="sr-Cyrl-CS"/>
        </w:rPr>
      </w:pPr>
    </w:p>
    <w:p w:rsidR="00550E0B" w:rsidRPr="00941EE3" w:rsidRDefault="00550E0B" w:rsidP="00550E0B">
      <w:pPr>
        <w:jc w:val="center"/>
        <w:rPr>
          <w:rFonts w:asciiTheme="minorHAnsi" w:hAnsiTheme="minorHAnsi"/>
          <w:bCs/>
          <w:sz w:val="22"/>
          <w:szCs w:val="22"/>
          <w:lang w:val="sr-Cyrl-CS"/>
        </w:rPr>
      </w:pPr>
      <w:r w:rsidRPr="00941EE3">
        <w:rPr>
          <w:rFonts w:asciiTheme="minorHAnsi" w:hAnsiTheme="minorHAnsi"/>
          <w:b/>
          <w:bCs/>
          <w:sz w:val="22"/>
          <w:szCs w:val="22"/>
        </w:rPr>
        <w:t xml:space="preserve">Члан </w:t>
      </w:r>
      <w:r w:rsidR="004B40ED" w:rsidRPr="00941EE3">
        <w:rPr>
          <w:rFonts w:asciiTheme="minorHAnsi" w:hAnsiTheme="minorHAnsi"/>
          <w:b/>
          <w:bCs/>
          <w:sz w:val="22"/>
          <w:szCs w:val="22"/>
          <w:lang w:val="sr-Cyrl-CS"/>
        </w:rPr>
        <w:t>19</w:t>
      </w:r>
      <w:r w:rsidRPr="00941EE3">
        <w:rPr>
          <w:rFonts w:asciiTheme="minorHAnsi" w:hAnsiTheme="minorHAnsi"/>
          <w:b/>
          <w:bCs/>
          <w:sz w:val="22"/>
          <w:szCs w:val="22"/>
          <w:lang w:val="sr-Cyrl-CS"/>
        </w:rPr>
        <w:t>.</w:t>
      </w:r>
    </w:p>
    <w:p w:rsidR="00550E0B" w:rsidRPr="00941EE3" w:rsidRDefault="00550E0B" w:rsidP="00550E0B">
      <w:pPr>
        <w:rPr>
          <w:rFonts w:asciiTheme="minorHAnsi" w:hAnsiTheme="minorHAnsi"/>
          <w:bCs/>
          <w:sz w:val="22"/>
          <w:szCs w:val="22"/>
        </w:rPr>
      </w:pPr>
    </w:p>
    <w:p w:rsidR="00550E0B" w:rsidRPr="00941EE3" w:rsidRDefault="00550E0B" w:rsidP="00550E0B">
      <w:pPr>
        <w:ind w:firstLine="567"/>
        <w:jc w:val="both"/>
        <w:rPr>
          <w:rFonts w:asciiTheme="minorHAnsi" w:hAnsiTheme="minorHAnsi"/>
          <w:bCs/>
          <w:sz w:val="22"/>
          <w:szCs w:val="22"/>
        </w:rPr>
      </w:pPr>
      <w:r w:rsidRPr="00941EE3">
        <w:rPr>
          <w:rFonts w:asciiTheme="minorHAnsi" w:hAnsiTheme="minorHAnsi"/>
          <w:bCs/>
          <w:sz w:val="22"/>
          <w:szCs w:val="22"/>
        </w:rPr>
        <w:t xml:space="preserve">Овај Уговор сачињен је у </w:t>
      </w:r>
      <w:r w:rsidRPr="00941EE3">
        <w:rPr>
          <w:rFonts w:asciiTheme="minorHAnsi" w:hAnsiTheme="minorHAnsi"/>
          <w:bCs/>
          <w:sz w:val="22"/>
          <w:szCs w:val="22"/>
          <w:lang w:val="sr-Cyrl-CS"/>
        </w:rPr>
        <w:t>6</w:t>
      </w:r>
      <w:r w:rsidRPr="00941EE3">
        <w:rPr>
          <w:rFonts w:asciiTheme="minorHAnsi" w:hAnsiTheme="minorHAnsi"/>
          <w:bCs/>
          <w:sz w:val="22"/>
          <w:szCs w:val="22"/>
        </w:rPr>
        <w:t xml:space="preserve"> (</w:t>
      </w:r>
      <w:r w:rsidRPr="00941EE3">
        <w:rPr>
          <w:rFonts w:asciiTheme="minorHAnsi" w:hAnsiTheme="minorHAnsi"/>
          <w:bCs/>
          <w:sz w:val="22"/>
          <w:szCs w:val="22"/>
          <w:lang w:val="sr-Cyrl-CS"/>
        </w:rPr>
        <w:t>шест</w:t>
      </w:r>
      <w:r w:rsidRPr="00941EE3">
        <w:rPr>
          <w:rFonts w:asciiTheme="minorHAnsi" w:hAnsiTheme="minorHAnsi"/>
          <w:bCs/>
          <w:sz w:val="22"/>
          <w:szCs w:val="22"/>
        </w:rPr>
        <w:t xml:space="preserve">) истоветна примерка, од којих свакој страни припадају по </w:t>
      </w:r>
      <w:r w:rsidRPr="00941EE3">
        <w:rPr>
          <w:rFonts w:asciiTheme="minorHAnsi" w:hAnsiTheme="minorHAnsi"/>
          <w:bCs/>
          <w:sz w:val="22"/>
          <w:szCs w:val="22"/>
          <w:lang w:val="sr-Cyrl-CS"/>
        </w:rPr>
        <w:t>3</w:t>
      </w:r>
      <w:r w:rsidRPr="00941EE3">
        <w:rPr>
          <w:rFonts w:asciiTheme="minorHAnsi" w:hAnsiTheme="minorHAnsi"/>
          <w:bCs/>
          <w:sz w:val="22"/>
          <w:szCs w:val="22"/>
        </w:rPr>
        <w:t xml:space="preserve"> (</w:t>
      </w:r>
      <w:r w:rsidRPr="00941EE3">
        <w:rPr>
          <w:rFonts w:asciiTheme="minorHAnsi" w:hAnsiTheme="minorHAnsi"/>
          <w:bCs/>
          <w:sz w:val="22"/>
          <w:szCs w:val="22"/>
          <w:lang w:val="sr-Cyrl-CS"/>
        </w:rPr>
        <w:t>три</w:t>
      </w:r>
      <w:r w:rsidRPr="00941EE3">
        <w:rPr>
          <w:rFonts w:asciiTheme="minorHAnsi" w:hAnsiTheme="minorHAnsi"/>
          <w:bCs/>
          <w:sz w:val="22"/>
          <w:szCs w:val="22"/>
        </w:rPr>
        <w:t>) примерка.</w:t>
      </w:r>
    </w:p>
    <w:p w:rsidR="00550E0B" w:rsidRPr="00941EE3" w:rsidRDefault="00550E0B" w:rsidP="00550E0B">
      <w:pPr>
        <w:rPr>
          <w:rFonts w:asciiTheme="minorHAnsi" w:hAnsiTheme="minorHAnsi"/>
          <w:bCs/>
          <w:sz w:val="22"/>
          <w:szCs w:val="22"/>
        </w:rPr>
      </w:pPr>
    </w:p>
    <w:p w:rsidR="000C5208" w:rsidRDefault="000C5208" w:rsidP="000C5208">
      <w:pPr>
        <w:tabs>
          <w:tab w:val="left" w:pos="1418"/>
        </w:tabs>
        <w:jc w:val="both"/>
        <w:rPr>
          <w:rFonts w:ascii="Calibri" w:hAnsi="Calibri"/>
          <w:lang w:val="ru-RU"/>
        </w:rPr>
      </w:pPr>
    </w:p>
    <w:p w:rsidR="000C5208" w:rsidRDefault="000C5208" w:rsidP="000C5208">
      <w:pPr>
        <w:tabs>
          <w:tab w:val="left" w:pos="1418"/>
        </w:tabs>
        <w:jc w:val="both"/>
        <w:rPr>
          <w:rFonts w:ascii="Calibri" w:hAnsi="Calibri"/>
          <w:lang w:val="ru-RU"/>
        </w:rPr>
      </w:pPr>
    </w:p>
    <w:p w:rsidR="000C5208" w:rsidRPr="00CB5024" w:rsidRDefault="000C5208" w:rsidP="000C5208">
      <w:pPr>
        <w:tabs>
          <w:tab w:val="left" w:pos="1418"/>
        </w:tabs>
        <w:jc w:val="both"/>
        <w:rPr>
          <w:rFonts w:ascii="Calibri" w:hAnsi="Calibri"/>
          <w:lang w:val="sr-Cyrl-CS"/>
        </w:rPr>
      </w:pPr>
      <w:r w:rsidRPr="00CB5024">
        <w:rPr>
          <w:rFonts w:ascii="Calibri" w:hAnsi="Calibri"/>
          <w:lang w:val="ru-RU"/>
        </w:rPr>
        <w:t>У  _____. _____. 201</w:t>
      </w:r>
      <w:r>
        <w:rPr>
          <w:rFonts w:ascii="Calibri" w:hAnsi="Calibri"/>
        </w:rPr>
        <w:t>7</w:t>
      </w:r>
      <w:r w:rsidRPr="00CB5024">
        <w:rPr>
          <w:rFonts w:ascii="Calibri" w:hAnsi="Calibri"/>
          <w:lang w:val="ru-RU"/>
        </w:rPr>
        <w:t>. године.</w:t>
      </w:r>
    </w:p>
    <w:p w:rsidR="000C5208" w:rsidRPr="00CB5024" w:rsidRDefault="000C5208" w:rsidP="000C5208">
      <w:pPr>
        <w:tabs>
          <w:tab w:val="left" w:pos="1418"/>
        </w:tabs>
        <w:jc w:val="both"/>
        <w:rPr>
          <w:rFonts w:ascii="Calibri" w:hAnsi="Calibri" w:cs="Arial"/>
          <w:lang w:val="ru-RU"/>
        </w:rPr>
      </w:pPr>
      <w:r w:rsidRPr="00CB5024">
        <w:rPr>
          <w:rFonts w:ascii="Calibri" w:hAnsi="Calibri" w:cs="Arial"/>
          <w:lang w:val="ru-RU"/>
        </w:rPr>
        <w:t xml:space="preserve">  </w:t>
      </w:r>
    </w:p>
    <w:p w:rsidR="000C5208" w:rsidRPr="00CB5024" w:rsidRDefault="000C5208" w:rsidP="000C5208">
      <w:pPr>
        <w:tabs>
          <w:tab w:val="left" w:pos="1418"/>
        </w:tabs>
        <w:jc w:val="both"/>
        <w:rPr>
          <w:rFonts w:ascii="Calibri" w:hAnsi="Calibri"/>
          <w:lang w:val="ru-RU"/>
        </w:rPr>
      </w:pPr>
    </w:p>
    <w:p w:rsidR="000C5208" w:rsidRPr="00CB5024" w:rsidRDefault="000C5208" w:rsidP="000C5208">
      <w:pPr>
        <w:tabs>
          <w:tab w:val="left" w:pos="1418"/>
        </w:tabs>
        <w:jc w:val="both"/>
        <w:rPr>
          <w:rFonts w:ascii="Calibri" w:hAnsi="Calibri"/>
          <w:lang w:val="ru-RU"/>
        </w:rPr>
      </w:pPr>
      <w:r w:rsidRPr="00CB5024">
        <w:rPr>
          <w:rFonts w:ascii="Calibri" w:hAnsi="Calibri"/>
          <w:lang w:val="ru-RU"/>
        </w:rPr>
        <w:t xml:space="preserve">             </w:t>
      </w:r>
      <w:r>
        <w:rPr>
          <w:rFonts w:ascii="Calibri" w:hAnsi="Calibri"/>
          <w:lang w:val="ru-RU"/>
        </w:rPr>
        <w:t>ИЗВОЂА</w:t>
      </w:r>
      <w:r w:rsidRPr="00CB5024">
        <w:rPr>
          <w:rFonts w:ascii="Calibri" w:hAnsi="Calibri"/>
          <w:lang w:val="ru-RU"/>
        </w:rPr>
        <w:t>Ч</w:t>
      </w:r>
      <w:r w:rsidRPr="00CB5024">
        <w:rPr>
          <w:rFonts w:ascii="Calibri" w:hAnsi="Calibri"/>
          <w:lang w:val="ru-RU"/>
        </w:rPr>
        <w:tab/>
      </w:r>
      <w:r w:rsidRPr="00CB5024">
        <w:rPr>
          <w:rFonts w:ascii="Calibri" w:hAnsi="Calibri"/>
          <w:lang w:val="ru-RU"/>
        </w:rPr>
        <w:tab/>
      </w:r>
      <w:r w:rsidRPr="00CB5024">
        <w:rPr>
          <w:rFonts w:ascii="Calibri" w:hAnsi="Calibri"/>
          <w:lang w:val="ru-RU"/>
        </w:rPr>
        <w:tab/>
        <w:t xml:space="preserve">                          </w:t>
      </w:r>
      <w:r>
        <w:rPr>
          <w:rFonts w:ascii="Calibri" w:hAnsi="Calibri"/>
          <w:lang w:val="ru-RU"/>
        </w:rPr>
        <w:t xml:space="preserve">                   </w:t>
      </w:r>
      <w:r w:rsidRPr="00CB5024">
        <w:rPr>
          <w:rFonts w:ascii="Calibri" w:hAnsi="Calibri"/>
          <w:lang w:val="ru-RU"/>
        </w:rPr>
        <w:t xml:space="preserve">  НАРУЧИЛАЦ</w:t>
      </w:r>
    </w:p>
    <w:p w:rsidR="000C5208" w:rsidRPr="00CB5024" w:rsidRDefault="000C5208" w:rsidP="000C5208">
      <w:pPr>
        <w:tabs>
          <w:tab w:val="left" w:pos="1418"/>
        </w:tabs>
        <w:jc w:val="both"/>
        <w:rPr>
          <w:rFonts w:ascii="Calibri" w:hAnsi="Calibri"/>
          <w:lang w:val="ru-RU"/>
        </w:rPr>
      </w:pPr>
      <w:r w:rsidRPr="00CB5024">
        <w:rPr>
          <w:rFonts w:ascii="Calibri" w:hAnsi="Calibri"/>
          <w:lang w:val="ru-RU"/>
        </w:rPr>
        <w:t>____________________________</w:t>
      </w:r>
      <w:r w:rsidRPr="00CB5024">
        <w:rPr>
          <w:rFonts w:ascii="Calibri" w:hAnsi="Calibri"/>
          <w:lang w:val="ru-RU"/>
        </w:rPr>
        <w:tab/>
      </w:r>
      <w:r w:rsidRPr="00CB5024">
        <w:rPr>
          <w:rFonts w:ascii="Calibri" w:hAnsi="Calibri"/>
          <w:lang w:val="ru-RU"/>
        </w:rPr>
        <w:tab/>
      </w:r>
      <w:r w:rsidRPr="00CB5024">
        <w:rPr>
          <w:rFonts w:ascii="Calibri" w:hAnsi="Calibri"/>
          <w:lang w:val="ru-RU"/>
        </w:rPr>
        <w:tab/>
        <w:t xml:space="preserve">              </w:t>
      </w:r>
      <w:r>
        <w:rPr>
          <w:rFonts w:ascii="Calibri" w:hAnsi="Calibri"/>
          <w:lang w:val="ru-RU"/>
        </w:rPr>
        <w:t xml:space="preserve"> Техничка школа Пријепоље</w:t>
      </w:r>
    </w:p>
    <w:p w:rsidR="000C5208" w:rsidRPr="00CB5024" w:rsidRDefault="000C5208" w:rsidP="000C5208">
      <w:pPr>
        <w:tabs>
          <w:tab w:val="left" w:pos="1418"/>
        </w:tabs>
        <w:jc w:val="both"/>
        <w:rPr>
          <w:rFonts w:ascii="Calibri" w:hAnsi="Calibri"/>
          <w:lang w:val="ru-RU"/>
        </w:rPr>
      </w:pPr>
      <w:r w:rsidRPr="00CB5024">
        <w:rPr>
          <w:rFonts w:ascii="Calibri" w:hAnsi="Calibri"/>
          <w:lang w:val="ru-RU"/>
        </w:rPr>
        <w:t>( назив и седиште фирме)</w:t>
      </w:r>
    </w:p>
    <w:p w:rsidR="000C5208" w:rsidRPr="00CB5024" w:rsidRDefault="000C5208" w:rsidP="000C5208">
      <w:pPr>
        <w:tabs>
          <w:tab w:val="left" w:pos="1418"/>
        </w:tabs>
        <w:jc w:val="both"/>
        <w:rPr>
          <w:rFonts w:ascii="Calibri" w:hAnsi="Calibri"/>
          <w:lang w:val="ru-RU"/>
        </w:rPr>
      </w:pPr>
      <w:r w:rsidRPr="00CB5024">
        <w:rPr>
          <w:rFonts w:ascii="Calibri" w:hAnsi="Calibri"/>
          <w:lang w:val="ru-RU"/>
        </w:rPr>
        <w:t>____________________________</w:t>
      </w:r>
      <w:r w:rsidRPr="00CB5024">
        <w:rPr>
          <w:rFonts w:ascii="Calibri" w:hAnsi="Calibri"/>
          <w:lang w:val="ru-RU"/>
        </w:rPr>
        <w:tab/>
      </w:r>
      <w:r w:rsidRPr="00CB5024">
        <w:rPr>
          <w:rFonts w:ascii="Calibri" w:hAnsi="Calibri"/>
          <w:lang w:val="ru-RU"/>
        </w:rPr>
        <w:tab/>
      </w:r>
      <w:r w:rsidRPr="00CB5024">
        <w:rPr>
          <w:rFonts w:ascii="Calibri" w:hAnsi="Calibri"/>
          <w:lang w:val="ru-RU"/>
        </w:rPr>
        <w:tab/>
      </w:r>
      <w:r w:rsidRPr="00CB5024">
        <w:rPr>
          <w:rFonts w:ascii="Calibri" w:hAnsi="Calibri"/>
          <w:lang w:val="ru-RU"/>
        </w:rPr>
        <w:tab/>
        <w:t xml:space="preserve">           </w:t>
      </w:r>
      <w:r>
        <w:rPr>
          <w:rFonts w:ascii="Calibri" w:hAnsi="Calibri"/>
          <w:lang w:val="ru-RU"/>
        </w:rPr>
        <w:t>директор</w:t>
      </w:r>
    </w:p>
    <w:p w:rsidR="000C5208" w:rsidRPr="00CB5024" w:rsidRDefault="000C5208" w:rsidP="000C5208">
      <w:pPr>
        <w:tabs>
          <w:tab w:val="left" w:pos="1418"/>
        </w:tabs>
        <w:jc w:val="both"/>
        <w:rPr>
          <w:rFonts w:ascii="Calibri" w:hAnsi="Calibri"/>
          <w:lang w:val="ru-RU"/>
        </w:rPr>
      </w:pPr>
      <w:r w:rsidRPr="00CB5024">
        <w:rPr>
          <w:rFonts w:ascii="Calibri" w:hAnsi="Calibri"/>
          <w:lang w:val="ru-RU"/>
        </w:rPr>
        <w:t>( име и презиме овлашћ.лица)</w:t>
      </w:r>
      <w:r w:rsidRPr="00CB5024">
        <w:rPr>
          <w:rFonts w:ascii="Calibri" w:hAnsi="Calibri"/>
          <w:lang w:val="ru-RU"/>
        </w:rPr>
        <w:tab/>
      </w:r>
      <w:r w:rsidRPr="00CB5024">
        <w:rPr>
          <w:rFonts w:ascii="Calibri" w:hAnsi="Calibri"/>
          <w:lang w:val="ru-RU"/>
        </w:rPr>
        <w:tab/>
        <w:t xml:space="preserve">                        </w:t>
      </w:r>
      <w:r>
        <w:rPr>
          <w:rFonts w:ascii="Calibri" w:hAnsi="Calibri"/>
          <w:lang w:val="ru-RU"/>
        </w:rPr>
        <w:t xml:space="preserve">   Небојша Јевтовић</w:t>
      </w:r>
    </w:p>
    <w:p w:rsidR="000C5208" w:rsidRPr="00CB5024" w:rsidRDefault="000C5208" w:rsidP="000C5208">
      <w:pPr>
        <w:tabs>
          <w:tab w:val="left" w:pos="1418"/>
        </w:tabs>
        <w:jc w:val="both"/>
        <w:rPr>
          <w:rFonts w:ascii="Calibri" w:hAnsi="Calibri"/>
          <w:lang w:val="ru-RU"/>
        </w:rPr>
      </w:pPr>
      <w:r w:rsidRPr="00CB5024">
        <w:rPr>
          <w:rFonts w:ascii="Calibri" w:hAnsi="Calibri"/>
          <w:lang w:val="ru-RU"/>
        </w:rPr>
        <w:t>____________________</w:t>
      </w:r>
      <w:r w:rsidRPr="00CB5024">
        <w:rPr>
          <w:rFonts w:ascii="Calibri" w:hAnsi="Calibri"/>
          <w:lang w:val="ru-RU"/>
        </w:rPr>
        <w:tab/>
      </w:r>
      <w:r w:rsidRPr="00CB5024">
        <w:rPr>
          <w:rFonts w:ascii="Calibri" w:hAnsi="Calibri"/>
          <w:lang w:val="ru-RU"/>
        </w:rPr>
        <w:tab/>
      </w:r>
      <w:r w:rsidRPr="00CB5024">
        <w:rPr>
          <w:rFonts w:ascii="Calibri" w:hAnsi="Calibri"/>
          <w:lang w:val="ru-RU"/>
        </w:rPr>
        <w:tab/>
      </w:r>
      <w:r w:rsidRPr="00CB5024">
        <w:rPr>
          <w:rFonts w:ascii="Calibri" w:hAnsi="Calibri"/>
          <w:lang w:val="ru-RU"/>
        </w:rPr>
        <w:tab/>
      </w:r>
      <w:r w:rsidRPr="00CB5024">
        <w:rPr>
          <w:rFonts w:ascii="Calibri" w:hAnsi="Calibri"/>
          <w:lang w:val="ru-RU"/>
        </w:rPr>
        <w:tab/>
      </w:r>
      <w:r>
        <w:rPr>
          <w:rFonts w:ascii="Calibri" w:hAnsi="Calibri"/>
          <w:lang w:val="ru-RU"/>
        </w:rPr>
        <w:t xml:space="preserve">  </w:t>
      </w:r>
      <w:r w:rsidRPr="00CB5024">
        <w:rPr>
          <w:rFonts w:ascii="Calibri" w:hAnsi="Calibri"/>
          <w:lang w:val="ru-RU"/>
        </w:rPr>
        <w:t>___________________</w:t>
      </w:r>
    </w:p>
    <w:p w:rsidR="000C5208" w:rsidRPr="00CB5024" w:rsidRDefault="000C5208" w:rsidP="000C5208">
      <w:pPr>
        <w:tabs>
          <w:tab w:val="left" w:pos="1418"/>
        </w:tabs>
        <w:jc w:val="both"/>
        <w:rPr>
          <w:rFonts w:ascii="Calibri" w:hAnsi="Calibri"/>
          <w:lang w:val="ru-RU"/>
        </w:rPr>
      </w:pPr>
      <w:r w:rsidRPr="00CB5024">
        <w:rPr>
          <w:rFonts w:ascii="Calibri" w:hAnsi="Calibri"/>
          <w:lang w:val="ru-RU"/>
        </w:rPr>
        <w:t xml:space="preserve">(печат и потпис овл.лица)                                             </w:t>
      </w:r>
    </w:p>
    <w:p w:rsidR="000C5208" w:rsidRPr="00CB5024" w:rsidRDefault="000C5208" w:rsidP="000C5208">
      <w:pPr>
        <w:tabs>
          <w:tab w:val="left" w:pos="1418"/>
        </w:tabs>
        <w:jc w:val="both"/>
        <w:rPr>
          <w:rFonts w:ascii="Calibri" w:hAnsi="Calibri"/>
          <w:lang w:val="sr-Cyrl-CS"/>
        </w:rPr>
      </w:pPr>
      <w:r w:rsidRPr="00CB5024">
        <w:rPr>
          <w:rFonts w:ascii="Calibri" w:hAnsi="Calibri"/>
          <w:lang w:val="ru-RU"/>
        </w:rPr>
        <w:t xml:space="preserve">      </w:t>
      </w:r>
    </w:p>
    <w:p w:rsidR="000C5208" w:rsidRPr="00CB5024" w:rsidRDefault="000C5208" w:rsidP="000C5208">
      <w:pPr>
        <w:autoSpaceDE w:val="0"/>
        <w:autoSpaceDN w:val="0"/>
        <w:adjustRightInd w:val="0"/>
        <w:rPr>
          <w:rFonts w:ascii="Calibri" w:hAnsi="Calibri"/>
          <w:lang w:val="sr-Latn-CS" w:eastAsia="sr-Latn-CS"/>
        </w:rPr>
      </w:pPr>
    </w:p>
    <w:p w:rsidR="000C5208" w:rsidRPr="00CB5024" w:rsidRDefault="000C5208" w:rsidP="000C5208">
      <w:pPr>
        <w:autoSpaceDE w:val="0"/>
        <w:autoSpaceDN w:val="0"/>
        <w:adjustRightInd w:val="0"/>
        <w:rPr>
          <w:rFonts w:ascii="Calibri" w:hAnsi="Calibri"/>
          <w:lang w:val="sr-Latn-CS" w:eastAsia="sr-Latn-CS"/>
        </w:rPr>
      </w:pPr>
    </w:p>
    <w:p w:rsidR="000C5208" w:rsidRPr="00CB5024" w:rsidRDefault="000C5208" w:rsidP="000C5208">
      <w:pPr>
        <w:autoSpaceDE w:val="0"/>
        <w:autoSpaceDN w:val="0"/>
        <w:adjustRightInd w:val="0"/>
        <w:rPr>
          <w:rFonts w:ascii="Calibri" w:hAnsi="Calibri"/>
          <w:lang w:val="sr-Cyrl-CS" w:eastAsia="sr-Latn-CS"/>
        </w:rPr>
      </w:pPr>
      <w:r w:rsidRPr="00CB5024">
        <w:rPr>
          <w:rFonts w:ascii="Calibri" w:hAnsi="Calibri"/>
          <w:lang w:val="sr-Latn-CS" w:eastAsia="sr-Latn-CS"/>
        </w:rPr>
        <w:t>ЗАЈЕДНИЧКИ ПОНУЂАЧ</w:t>
      </w:r>
    </w:p>
    <w:p w:rsidR="000C5208" w:rsidRPr="00CB5024" w:rsidRDefault="000C5208" w:rsidP="000C5208">
      <w:pPr>
        <w:autoSpaceDE w:val="0"/>
        <w:autoSpaceDN w:val="0"/>
        <w:adjustRightInd w:val="0"/>
        <w:rPr>
          <w:rFonts w:ascii="Calibri" w:hAnsi="Calibri"/>
          <w:lang w:val="sr-Cyrl-CS" w:eastAsia="sr-Latn-CS"/>
        </w:rPr>
      </w:pPr>
      <w:r w:rsidRPr="00CB5024">
        <w:rPr>
          <w:rFonts w:ascii="Calibri" w:hAnsi="Calibri"/>
          <w:lang w:val="sr-Latn-CS" w:eastAsia="sr-Latn-CS"/>
        </w:rPr>
        <w:t>____________________________</w:t>
      </w:r>
    </w:p>
    <w:p w:rsidR="000C5208" w:rsidRPr="00CB5024" w:rsidRDefault="000C5208" w:rsidP="000C5208">
      <w:pPr>
        <w:autoSpaceDE w:val="0"/>
        <w:autoSpaceDN w:val="0"/>
        <w:adjustRightInd w:val="0"/>
        <w:rPr>
          <w:rFonts w:ascii="Calibri" w:hAnsi="Calibri"/>
          <w:lang w:val="sr-Cyrl-CS" w:eastAsia="sr-Latn-CS"/>
        </w:rPr>
      </w:pPr>
    </w:p>
    <w:p w:rsidR="000C5208" w:rsidRPr="00CB5024" w:rsidRDefault="000C5208" w:rsidP="000C5208">
      <w:pPr>
        <w:autoSpaceDE w:val="0"/>
        <w:autoSpaceDN w:val="0"/>
        <w:adjustRightInd w:val="0"/>
        <w:rPr>
          <w:rFonts w:ascii="Calibri" w:hAnsi="Calibri"/>
          <w:lang w:val="sr-Cyrl-CS" w:eastAsia="sr-Latn-CS"/>
        </w:rPr>
      </w:pPr>
      <w:r w:rsidRPr="00CB5024">
        <w:rPr>
          <w:rFonts w:ascii="Calibri" w:hAnsi="Calibri"/>
          <w:lang w:val="sr-Latn-CS" w:eastAsia="sr-Latn-CS"/>
        </w:rPr>
        <w:t>ПОДИЗВОЂАЧ</w:t>
      </w:r>
    </w:p>
    <w:p w:rsidR="000C5208" w:rsidRPr="000C5208" w:rsidRDefault="000C5208" w:rsidP="000C5208">
      <w:pPr>
        <w:autoSpaceDE w:val="0"/>
        <w:autoSpaceDN w:val="0"/>
        <w:adjustRightInd w:val="0"/>
        <w:rPr>
          <w:rFonts w:ascii="Calibri" w:hAnsi="Calibri"/>
          <w:b/>
          <w:lang w:eastAsia="sr-Latn-CS"/>
        </w:rPr>
      </w:pPr>
      <w:r w:rsidRPr="00CB5024">
        <w:rPr>
          <w:rFonts w:ascii="Calibri" w:hAnsi="Calibri"/>
          <w:lang w:val="sr-Latn-CS" w:eastAsia="sr-Latn-CS"/>
        </w:rPr>
        <w:t>_________________</w:t>
      </w:r>
      <w:r>
        <w:rPr>
          <w:rFonts w:ascii="Calibri" w:hAnsi="Calibri"/>
          <w:lang w:eastAsia="sr-Latn-CS"/>
        </w:rPr>
        <w:t>___________</w:t>
      </w:r>
    </w:p>
    <w:p w:rsidR="000C5208" w:rsidRPr="00CB5024" w:rsidRDefault="000C5208" w:rsidP="000C5208">
      <w:pPr>
        <w:autoSpaceDE w:val="0"/>
        <w:autoSpaceDN w:val="0"/>
        <w:adjustRightInd w:val="0"/>
        <w:rPr>
          <w:rFonts w:ascii="Calibri" w:hAnsi="Calibri"/>
          <w:lang w:val="sr-Latn-CS" w:eastAsia="sr-Latn-CS"/>
        </w:rPr>
      </w:pPr>
    </w:p>
    <w:p w:rsidR="00536AEA" w:rsidRPr="00941EE3" w:rsidRDefault="00536AEA" w:rsidP="00536AEA">
      <w:pPr>
        <w:ind w:firstLine="720"/>
        <w:rPr>
          <w:rFonts w:asciiTheme="minorHAnsi" w:hAnsiTheme="minorHAnsi"/>
          <w:bCs/>
          <w:sz w:val="22"/>
          <w:szCs w:val="22"/>
        </w:rPr>
      </w:pPr>
    </w:p>
    <w:p w:rsidR="00536AEA" w:rsidRPr="00941EE3" w:rsidRDefault="00536AEA" w:rsidP="00536AEA">
      <w:pPr>
        <w:ind w:firstLine="720"/>
        <w:rPr>
          <w:rFonts w:asciiTheme="minorHAnsi" w:hAnsiTheme="minorHAnsi"/>
          <w:bCs/>
          <w:sz w:val="22"/>
          <w:szCs w:val="22"/>
        </w:rPr>
      </w:pPr>
    </w:p>
    <w:p w:rsidR="00B73DC9" w:rsidRPr="00941EE3" w:rsidRDefault="00B73DC9" w:rsidP="001924E5">
      <w:pPr>
        <w:rPr>
          <w:rFonts w:asciiTheme="minorHAnsi" w:hAnsiTheme="minorHAnsi"/>
          <w:b/>
          <w:sz w:val="22"/>
          <w:szCs w:val="22"/>
          <w:u w:val="single"/>
        </w:rPr>
      </w:pPr>
    </w:p>
    <w:p w:rsidR="00C1144A" w:rsidRDefault="00C1144A" w:rsidP="001924E5">
      <w:pPr>
        <w:rPr>
          <w:rFonts w:asciiTheme="minorHAnsi" w:hAnsiTheme="minorHAnsi"/>
          <w:b/>
          <w:sz w:val="22"/>
          <w:szCs w:val="22"/>
          <w:u w:val="single"/>
        </w:rPr>
      </w:pPr>
    </w:p>
    <w:p w:rsidR="00E924DB" w:rsidRDefault="00E924DB" w:rsidP="001924E5">
      <w:pPr>
        <w:rPr>
          <w:rFonts w:asciiTheme="minorHAnsi" w:hAnsiTheme="minorHAnsi"/>
          <w:b/>
          <w:sz w:val="22"/>
          <w:szCs w:val="22"/>
          <w:u w:val="single"/>
        </w:rPr>
      </w:pPr>
    </w:p>
    <w:p w:rsidR="00E924DB" w:rsidRDefault="00E924DB" w:rsidP="001924E5">
      <w:pPr>
        <w:rPr>
          <w:rFonts w:asciiTheme="minorHAnsi" w:hAnsiTheme="minorHAnsi"/>
          <w:b/>
          <w:sz w:val="22"/>
          <w:szCs w:val="22"/>
          <w:u w:val="single"/>
        </w:rPr>
      </w:pPr>
    </w:p>
    <w:p w:rsidR="00C1144A" w:rsidRDefault="00C1144A" w:rsidP="001924E5">
      <w:pPr>
        <w:rPr>
          <w:rFonts w:asciiTheme="minorHAnsi" w:hAnsiTheme="minorHAnsi"/>
          <w:b/>
          <w:sz w:val="22"/>
          <w:szCs w:val="22"/>
          <w:u w:val="single"/>
        </w:rPr>
      </w:pPr>
    </w:p>
    <w:p w:rsidR="001B7AE7" w:rsidRPr="001B7AE7" w:rsidRDefault="001B7AE7" w:rsidP="001924E5">
      <w:pPr>
        <w:rPr>
          <w:rFonts w:asciiTheme="minorHAnsi" w:hAnsiTheme="minorHAnsi"/>
          <w:b/>
          <w:sz w:val="22"/>
          <w:szCs w:val="22"/>
          <w:u w:val="single"/>
        </w:rPr>
      </w:pPr>
    </w:p>
    <w:p w:rsidR="00C1144A" w:rsidRPr="00941EE3" w:rsidRDefault="00C1144A" w:rsidP="001924E5">
      <w:pPr>
        <w:rPr>
          <w:rFonts w:asciiTheme="minorHAnsi" w:hAnsiTheme="minorHAnsi"/>
          <w:b/>
          <w:sz w:val="22"/>
          <w:szCs w:val="22"/>
          <w:u w:val="single"/>
        </w:rPr>
      </w:pPr>
    </w:p>
    <w:p w:rsidR="00B73DC9" w:rsidRPr="00941EE3" w:rsidRDefault="00B73DC9" w:rsidP="00E360CF">
      <w:pPr>
        <w:ind w:firstLine="708"/>
        <w:rPr>
          <w:rFonts w:asciiTheme="minorHAnsi" w:hAnsiTheme="minorHAnsi"/>
          <w:b/>
          <w:sz w:val="22"/>
          <w:szCs w:val="22"/>
          <w:u w:val="single"/>
        </w:rPr>
      </w:pPr>
    </w:p>
    <w:p w:rsidR="00E360CF" w:rsidRPr="00941EE3" w:rsidRDefault="00662217" w:rsidP="00D334D7">
      <w:pPr>
        <w:ind w:firstLine="708"/>
        <w:jc w:val="center"/>
        <w:rPr>
          <w:rFonts w:asciiTheme="minorHAnsi" w:hAnsiTheme="minorHAnsi"/>
          <w:b/>
          <w:sz w:val="22"/>
          <w:szCs w:val="22"/>
          <w:u w:val="single"/>
          <w:lang w:val="sr-Cyrl-CS"/>
        </w:rPr>
      </w:pPr>
      <w:r w:rsidRPr="00941EE3">
        <w:rPr>
          <w:rFonts w:asciiTheme="minorHAnsi" w:hAnsiTheme="minorHAnsi"/>
          <w:b/>
          <w:sz w:val="22"/>
          <w:szCs w:val="22"/>
          <w:u w:val="single"/>
        </w:rPr>
        <w:lastRenderedPageBreak/>
        <w:t>7</w:t>
      </w:r>
      <w:r w:rsidR="00E360CF" w:rsidRPr="00941EE3">
        <w:rPr>
          <w:rFonts w:asciiTheme="minorHAnsi" w:hAnsiTheme="minorHAnsi"/>
          <w:b/>
          <w:sz w:val="22"/>
          <w:szCs w:val="22"/>
          <w:u w:val="single"/>
        </w:rPr>
        <w:t>.</w:t>
      </w:r>
      <w:r w:rsidR="00E360CF" w:rsidRPr="00941EE3">
        <w:rPr>
          <w:rFonts w:asciiTheme="minorHAnsi" w:hAnsiTheme="minorHAnsi"/>
          <w:b/>
          <w:sz w:val="22"/>
          <w:szCs w:val="22"/>
          <w:u w:val="single"/>
          <w:lang w:val="sr-Cyrl-CS"/>
        </w:rPr>
        <w:t xml:space="preserve">УПУТСТВО </w:t>
      </w:r>
      <w:r w:rsidRPr="00941EE3">
        <w:rPr>
          <w:rFonts w:asciiTheme="minorHAnsi" w:hAnsiTheme="minorHAnsi"/>
          <w:b/>
          <w:sz w:val="22"/>
          <w:szCs w:val="22"/>
          <w:u w:val="single"/>
          <w:lang w:val="sr-Cyrl-CS"/>
        </w:rPr>
        <w:t xml:space="preserve"> </w:t>
      </w:r>
      <w:r w:rsidR="00E360CF" w:rsidRPr="00941EE3">
        <w:rPr>
          <w:rFonts w:asciiTheme="minorHAnsi" w:hAnsiTheme="minorHAnsi"/>
          <w:b/>
          <w:sz w:val="22"/>
          <w:szCs w:val="22"/>
          <w:u w:val="single"/>
          <w:lang w:val="sr-Cyrl-CS"/>
        </w:rPr>
        <w:t xml:space="preserve">ПОНУЂАЧИМА </w:t>
      </w:r>
      <w:r w:rsidRPr="00941EE3">
        <w:rPr>
          <w:rFonts w:asciiTheme="minorHAnsi" w:hAnsiTheme="minorHAnsi"/>
          <w:b/>
          <w:sz w:val="22"/>
          <w:szCs w:val="22"/>
          <w:u w:val="single"/>
          <w:lang w:val="sr-Cyrl-CS"/>
        </w:rPr>
        <w:t xml:space="preserve"> </w:t>
      </w:r>
      <w:r w:rsidR="00E360CF" w:rsidRPr="00941EE3">
        <w:rPr>
          <w:rFonts w:asciiTheme="minorHAnsi" w:hAnsiTheme="minorHAnsi"/>
          <w:b/>
          <w:sz w:val="22"/>
          <w:szCs w:val="22"/>
          <w:u w:val="single"/>
          <w:lang w:val="sr-Cyrl-CS"/>
        </w:rPr>
        <w:t xml:space="preserve">КАКО </w:t>
      </w:r>
      <w:r w:rsidRPr="00941EE3">
        <w:rPr>
          <w:rFonts w:asciiTheme="minorHAnsi" w:hAnsiTheme="minorHAnsi"/>
          <w:b/>
          <w:sz w:val="22"/>
          <w:szCs w:val="22"/>
          <w:u w:val="single"/>
          <w:lang w:val="sr-Cyrl-CS"/>
        </w:rPr>
        <w:t xml:space="preserve"> </w:t>
      </w:r>
      <w:r w:rsidR="00E360CF" w:rsidRPr="00941EE3">
        <w:rPr>
          <w:rFonts w:asciiTheme="minorHAnsi" w:hAnsiTheme="minorHAnsi"/>
          <w:b/>
          <w:sz w:val="22"/>
          <w:szCs w:val="22"/>
          <w:u w:val="single"/>
          <w:lang w:val="sr-Cyrl-CS"/>
        </w:rPr>
        <w:t>ДА</w:t>
      </w:r>
      <w:r w:rsidRPr="00941EE3">
        <w:rPr>
          <w:rFonts w:asciiTheme="minorHAnsi" w:hAnsiTheme="minorHAnsi"/>
          <w:b/>
          <w:sz w:val="22"/>
          <w:szCs w:val="22"/>
          <w:u w:val="single"/>
          <w:lang w:val="sr-Cyrl-CS"/>
        </w:rPr>
        <w:t xml:space="preserve">  </w:t>
      </w:r>
      <w:r w:rsidR="00E360CF" w:rsidRPr="00941EE3">
        <w:rPr>
          <w:rFonts w:asciiTheme="minorHAnsi" w:hAnsiTheme="minorHAnsi"/>
          <w:b/>
          <w:sz w:val="22"/>
          <w:szCs w:val="22"/>
          <w:u w:val="single"/>
          <w:lang w:val="sr-Cyrl-CS"/>
        </w:rPr>
        <w:t xml:space="preserve">САЧИНЕ </w:t>
      </w:r>
      <w:r w:rsidRPr="00941EE3">
        <w:rPr>
          <w:rFonts w:asciiTheme="minorHAnsi" w:hAnsiTheme="minorHAnsi"/>
          <w:b/>
          <w:sz w:val="22"/>
          <w:szCs w:val="22"/>
          <w:u w:val="single"/>
          <w:lang w:val="sr-Cyrl-CS"/>
        </w:rPr>
        <w:t xml:space="preserve"> </w:t>
      </w:r>
      <w:r w:rsidR="00E360CF" w:rsidRPr="00941EE3">
        <w:rPr>
          <w:rFonts w:asciiTheme="minorHAnsi" w:hAnsiTheme="minorHAnsi"/>
          <w:b/>
          <w:sz w:val="22"/>
          <w:szCs w:val="22"/>
          <w:u w:val="single"/>
          <w:lang w:val="sr-Cyrl-CS"/>
        </w:rPr>
        <w:t>ПОНУДУ</w:t>
      </w:r>
    </w:p>
    <w:p w:rsidR="00E360CF" w:rsidRPr="00941EE3" w:rsidRDefault="00E360CF" w:rsidP="00E360CF">
      <w:pPr>
        <w:ind w:firstLine="720"/>
        <w:jc w:val="both"/>
        <w:rPr>
          <w:rFonts w:asciiTheme="minorHAnsi" w:hAnsiTheme="minorHAnsi"/>
          <w:b/>
          <w:sz w:val="22"/>
          <w:szCs w:val="22"/>
          <w:lang w:val="sr-Cyrl-CS"/>
        </w:rPr>
      </w:pP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p>
    <w:p w:rsidR="00E360CF" w:rsidRPr="00941EE3" w:rsidRDefault="00E360CF" w:rsidP="00E360CF">
      <w:pPr>
        <w:ind w:left="720"/>
        <w:jc w:val="both"/>
        <w:rPr>
          <w:rFonts w:asciiTheme="minorHAnsi" w:hAnsiTheme="minorHAnsi"/>
          <w:b/>
          <w:sz w:val="22"/>
          <w:szCs w:val="22"/>
          <w:u w:val="single"/>
        </w:rPr>
      </w:pPr>
      <w:r w:rsidRPr="00941EE3">
        <w:rPr>
          <w:rFonts w:asciiTheme="minorHAnsi" w:hAnsiTheme="minorHAnsi"/>
          <w:b/>
          <w:sz w:val="22"/>
          <w:szCs w:val="22"/>
          <w:u w:val="single"/>
        </w:rPr>
        <w:t>1.</w:t>
      </w:r>
      <w:r w:rsidRPr="00941EE3">
        <w:rPr>
          <w:rFonts w:asciiTheme="minorHAnsi" w:hAnsiTheme="minorHAnsi"/>
          <w:b/>
          <w:sz w:val="22"/>
          <w:szCs w:val="22"/>
          <w:u w:val="single"/>
          <w:lang w:val="sr-Cyrl-CS"/>
        </w:rPr>
        <w:t>ОБАВЕЗНА САДРЖИНА ПОНУДЕ И НАЧИН ПОПУЊАВАЊА ОБРАЗАЦА</w:t>
      </w:r>
    </w:p>
    <w:p w:rsidR="00E360CF" w:rsidRPr="00941EE3" w:rsidRDefault="00E360CF" w:rsidP="00E360CF">
      <w:pPr>
        <w:ind w:firstLine="720"/>
        <w:jc w:val="both"/>
        <w:rPr>
          <w:rFonts w:asciiTheme="minorHAnsi" w:hAnsiTheme="minorHAnsi"/>
          <w:sz w:val="22"/>
          <w:szCs w:val="22"/>
          <w:lang w:val="sr-Latn-CS"/>
        </w:rPr>
      </w:pPr>
    </w:p>
    <w:p w:rsidR="00E360CF" w:rsidRPr="00941EE3" w:rsidRDefault="00E360CF" w:rsidP="00E360CF">
      <w:pPr>
        <w:ind w:firstLine="720"/>
        <w:jc w:val="both"/>
        <w:rPr>
          <w:rFonts w:asciiTheme="minorHAnsi" w:hAnsiTheme="minorHAnsi"/>
          <w:sz w:val="22"/>
          <w:szCs w:val="22"/>
        </w:rPr>
      </w:pPr>
      <w:r w:rsidRPr="00941EE3">
        <w:rPr>
          <w:rFonts w:asciiTheme="minorHAnsi" w:hAnsiTheme="minorHAnsi"/>
          <w:sz w:val="22"/>
          <w:szCs w:val="22"/>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Pr="00941EE3">
        <w:rPr>
          <w:rFonts w:asciiTheme="minorHAnsi" w:hAnsiTheme="minorHAnsi"/>
          <w:b/>
          <w:sz w:val="22"/>
          <w:szCs w:val="22"/>
          <w:lang w:val="sr-Cyrl-CS"/>
        </w:rPr>
        <w:t>.</w:t>
      </w:r>
    </w:p>
    <w:p w:rsidR="00E360CF" w:rsidRPr="00941EE3" w:rsidRDefault="00E360CF" w:rsidP="00E360CF">
      <w:pPr>
        <w:autoSpaceDE w:val="0"/>
        <w:autoSpaceDN w:val="0"/>
        <w:adjustRightInd w:val="0"/>
        <w:ind w:firstLine="720"/>
        <w:jc w:val="both"/>
        <w:rPr>
          <w:rFonts w:asciiTheme="minorHAnsi" w:hAnsiTheme="minorHAnsi"/>
          <w:sz w:val="22"/>
          <w:szCs w:val="22"/>
          <w:lang w:val="sr-Cyrl-CS"/>
        </w:rPr>
      </w:pPr>
      <w:r w:rsidRPr="00941EE3">
        <w:rPr>
          <w:rFonts w:asciiTheme="minorHAnsi" w:hAnsiTheme="minorHAnsi"/>
          <w:sz w:val="22"/>
          <w:szCs w:val="22"/>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E360CF" w:rsidRPr="00941EE3" w:rsidRDefault="00E360CF" w:rsidP="00E360CF">
      <w:pPr>
        <w:autoSpaceDE w:val="0"/>
        <w:autoSpaceDN w:val="0"/>
        <w:adjustRightInd w:val="0"/>
        <w:ind w:firstLine="720"/>
        <w:jc w:val="both"/>
        <w:rPr>
          <w:rFonts w:asciiTheme="minorHAnsi" w:hAnsiTheme="minorHAnsi"/>
          <w:b/>
          <w:sz w:val="22"/>
          <w:szCs w:val="22"/>
          <w:lang w:val="sr-Cyrl-CS"/>
        </w:rPr>
      </w:pPr>
      <w:r w:rsidRPr="00941EE3">
        <w:rPr>
          <w:rFonts w:asciiTheme="minorHAnsi" w:hAnsiTheme="minorHAnsi"/>
          <w:b/>
          <w:sz w:val="22"/>
          <w:szCs w:val="22"/>
          <w:lang w:val="sr-Cyrl-CS"/>
        </w:rPr>
        <w:t>Обрасци у конкурсној документацији морају бити исправно попуњени, у супротном понуда се одбија као неприхватљива.</w:t>
      </w:r>
    </w:p>
    <w:p w:rsidR="00E360CF" w:rsidRPr="00941EE3" w:rsidRDefault="00E360CF" w:rsidP="00E360CF">
      <w:pPr>
        <w:suppressAutoHyphens/>
        <w:jc w:val="both"/>
        <w:rPr>
          <w:rFonts w:asciiTheme="minorHAnsi" w:hAnsiTheme="minorHAnsi"/>
          <w:sz w:val="22"/>
          <w:szCs w:val="22"/>
          <w:lang w:val="sr-Cyrl-CS"/>
        </w:rPr>
      </w:pPr>
      <w:r w:rsidRPr="00941EE3">
        <w:rPr>
          <w:rFonts w:asciiTheme="minorHAnsi" w:hAnsiTheme="minorHAnsi"/>
          <w:b/>
          <w:sz w:val="22"/>
          <w:szCs w:val="22"/>
          <w:lang w:val="sr-Cyrl-CS"/>
        </w:rPr>
        <w:t>Подаци који нису уписани у приложене обрасце односно подаци који су уписани мимо образаца неће се уважити, и таква понуда ће се одбити</w:t>
      </w:r>
      <w:r w:rsidRPr="00941EE3">
        <w:rPr>
          <w:rFonts w:asciiTheme="minorHAnsi" w:hAnsiTheme="minorHAnsi"/>
          <w:sz w:val="22"/>
          <w:szCs w:val="22"/>
          <w:lang w:val="sr-Cyrl-CS"/>
        </w:rPr>
        <w:t>.</w:t>
      </w:r>
    </w:p>
    <w:p w:rsidR="00E360CF" w:rsidRPr="00941EE3" w:rsidRDefault="00E360CF" w:rsidP="00E360CF">
      <w:pPr>
        <w:shd w:val="clear" w:color="auto" w:fill="FFFFFF"/>
        <w:suppressAutoHyphens/>
        <w:ind w:firstLine="720"/>
        <w:jc w:val="both"/>
        <w:rPr>
          <w:rFonts w:asciiTheme="minorHAnsi" w:hAnsiTheme="minorHAnsi"/>
          <w:sz w:val="22"/>
          <w:szCs w:val="22"/>
          <w:lang w:val="sr-Cyrl-CS"/>
        </w:rPr>
      </w:pPr>
      <w:r w:rsidRPr="00941EE3">
        <w:rPr>
          <w:rFonts w:asciiTheme="minorHAnsi" w:hAnsiTheme="minorHAnsi"/>
          <w:sz w:val="22"/>
          <w:szCs w:val="22"/>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E360CF" w:rsidRPr="00941EE3" w:rsidRDefault="00E360CF" w:rsidP="00E360CF">
      <w:pPr>
        <w:suppressAutoHyphens/>
        <w:ind w:firstLine="720"/>
        <w:jc w:val="both"/>
        <w:rPr>
          <w:rFonts w:asciiTheme="minorHAnsi" w:hAnsiTheme="minorHAnsi"/>
          <w:sz w:val="22"/>
          <w:szCs w:val="22"/>
          <w:lang w:val="sr-Cyrl-CS"/>
        </w:rPr>
      </w:pPr>
      <w:r w:rsidRPr="00941EE3">
        <w:rPr>
          <w:rFonts w:asciiTheme="minorHAnsi" w:hAnsiTheme="minorHAnsi"/>
          <w:sz w:val="22"/>
          <w:szCs w:val="22"/>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E360CF" w:rsidRPr="00941EE3" w:rsidRDefault="00E360CF" w:rsidP="00E360CF">
      <w:pPr>
        <w:suppressAutoHyphens/>
        <w:ind w:firstLine="720"/>
        <w:jc w:val="both"/>
        <w:rPr>
          <w:rFonts w:asciiTheme="minorHAnsi" w:hAnsiTheme="minorHAnsi"/>
          <w:sz w:val="22"/>
          <w:szCs w:val="22"/>
          <w:lang w:val="sr-Cyrl-CS"/>
        </w:rPr>
      </w:pPr>
      <w:r w:rsidRPr="00941EE3">
        <w:rPr>
          <w:rFonts w:asciiTheme="minorHAnsi" w:hAnsiTheme="minorHAnsi"/>
          <w:sz w:val="22"/>
          <w:szCs w:val="22"/>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E360CF" w:rsidRPr="00941EE3" w:rsidRDefault="00E360CF" w:rsidP="00E360CF">
      <w:pPr>
        <w:ind w:firstLine="720"/>
        <w:jc w:val="both"/>
        <w:rPr>
          <w:rFonts w:asciiTheme="minorHAnsi" w:hAnsiTheme="minorHAnsi"/>
          <w:sz w:val="22"/>
          <w:szCs w:val="22"/>
          <w:lang w:val="sr-Cyrl-CS"/>
        </w:rPr>
      </w:pPr>
      <w:r w:rsidRPr="00941EE3">
        <w:rPr>
          <w:rFonts w:asciiTheme="minorHAnsi" w:hAnsiTheme="minorHAnsi"/>
          <w:sz w:val="22"/>
          <w:szCs w:val="22"/>
          <w:lang w:val="sr-Cyrl-CS"/>
        </w:rPr>
        <w:t xml:space="preserve">Модел уговора попуњава се за на то предвиђеним местима, оверава и потписује од стране овлашћеног лица понуђача. </w:t>
      </w:r>
    </w:p>
    <w:p w:rsidR="00E360CF" w:rsidRPr="00941EE3" w:rsidRDefault="00E360CF" w:rsidP="00E360CF">
      <w:pPr>
        <w:ind w:firstLine="720"/>
        <w:jc w:val="both"/>
        <w:rPr>
          <w:rFonts w:asciiTheme="minorHAnsi" w:hAnsiTheme="minorHAnsi"/>
          <w:sz w:val="22"/>
          <w:szCs w:val="22"/>
          <w:lang w:val="sr-Cyrl-CS"/>
        </w:rPr>
      </w:pPr>
      <w:r w:rsidRPr="00941EE3">
        <w:rPr>
          <w:rFonts w:asciiTheme="minorHAnsi" w:hAnsiTheme="minorHAnsi"/>
          <w:sz w:val="22"/>
          <w:szCs w:val="22"/>
          <w:lang w:val="sr-Cyrl-CS"/>
        </w:rPr>
        <w:t xml:space="preserve">Образац структуре цене попуњава се на начин предвиђен у склопу прилога </w:t>
      </w:r>
    </w:p>
    <w:p w:rsidR="00E360CF" w:rsidRPr="00941EE3" w:rsidRDefault="00E360CF" w:rsidP="00E360CF">
      <w:pPr>
        <w:ind w:firstLine="720"/>
        <w:jc w:val="both"/>
        <w:rPr>
          <w:rFonts w:asciiTheme="minorHAnsi" w:hAnsiTheme="minorHAnsi"/>
          <w:sz w:val="22"/>
          <w:szCs w:val="22"/>
          <w:lang w:val="sr-Cyrl-CS"/>
        </w:rPr>
      </w:pPr>
      <w:r w:rsidRPr="00941EE3">
        <w:rPr>
          <w:rFonts w:asciiTheme="minorHAnsi" w:hAnsiTheme="minorHAnsi"/>
          <w:sz w:val="22"/>
          <w:szCs w:val="22"/>
          <w:lang w:val="sr-Cyrl-CS"/>
        </w:rPr>
        <w:t xml:space="preserve">Понуда се даје за све ставке из понуде у назначеним количинама/параметрима. </w:t>
      </w:r>
    </w:p>
    <w:p w:rsidR="00E360CF" w:rsidRPr="00941EE3" w:rsidRDefault="00E360CF" w:rsidP="00E360CF">
      <w:pPr>
        <w:ind w:firstLine="720"/>
        <w:jc w:val="both"/>
        <w:rPr>
          <w:rFonts w:asciiTheme="minorHAnsi" w:hAnsiTheme="minorHAnsi"/>
          <w:sz w:val="22"/>
          <w:szCs w:val="22"/>
          <w:lang w:val="sr-Cyrl-CS"/>
        </w:rPr>
      </w:pPr>
      <w:r w:rsidRPr="00941EE3">
        <w:rPr>
          <w:rFonts w:asciiTheme="minorHAnsi" w:hAnsiTheme="minorHAnsi"/>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360CF" w:rsidRPr="00941EE3" w:rsidRDefault="00E360CF" w:rsidP="00E360CF">
      <w:pPr>
        <w:ind w:firstLine="720"/>
        <w:jc w:val="both"/>
        <w:rPr>
          <w:rFonts w:asciiTheme="minorHAnsi" w:hAnsiTheme="minorHAnsi"/>
          <w:sz w:val="22"/>
          <w:szCs w:val="22"/>
          <w:lang w:val="sr-Cyrl-CS"/>
        </w:rPr>
      </w:pPr>
      <w:r w:rsidRPr="00941EE3">
        <w:rPr>
          <w:rFonts w:asciiTheme="minorHAnsi" w:hAnsiTheme="minorHAnsi"/>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360CF" w:rsidRPr="00941EE3" w:rsidRDefault="00E360CF" w:rsidP="00E360CF">
      <w:pPr>
        <w:jc w:val="both"/>
        <w:rPr>
          <w:rFonts w:asciiTheme="minorHAnsi" w:hAnsiTheme="minorHAnsi"/>
          <w:sz w:val="22"/>
          <w:szCs w:val="22"/>
          <w:lang w:val="sr-Cyrl-CS"/>
        </w:rPr>
      </w:pPr>
      <w:r w:rsidRPr="00941EE3">
        <w:rPr>
          <w:rFonts w:asciiTheme="minorHAnsi" w:hAnsiTheme="minorHAnsi"/>
          <w:sz w:val="22"/>
          <w:szCs w:val="22"/>
          <w:lang w:val="sr-Cyrl-CS"/>
        </w:rPr>
        <w:t>Ако понуђач има седиште у другој држави:</w:t>
      </w:r>
    </w:p>
    <w:p w:rsidR="00E360CF" w:rsidRPr="00941EE3" w:rsidRDefault="00E360CF" w:rsidP="00E360CF">
      <w:pPr>
        <w:numPr>
          <w:ilvl w:val="0"/>
          <w:numId w:val="9"/>
        </w:numPr>
        <w:suppressAutoHyphens/>
        <w:spacing w:after="200" w:line="100" w:lineRule="atLeast"/>
        <w:jc w:val="both"/>
        <w:rPr>
          <w:rFonts w:asciiTheme="minorHAnsi" w:hAnsiTheme="minorHAnsi"/>
          <w:sz w:val="22"/>
          <w:szCs w:val="22"/>
          <w:lang w:val="sr-Cyrl-CS"/>
        </w:rPr>
      </w:pPr>
      <w:r w:rsidRPr="00941EE3">
        <w:rPr>
          <w:rFonts w:asciiTheme="minorHAnsi" w:hAnsiTheme="minorHAnsi"/>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360CF" w:rsidRPr="00941EE3" w:rsidRDefault="00E360CF" w:rsidP="00E360CF">
      <w:pPr>
        <w:numPr>
          <w:ilvl w:val="0"/>
          <w:numId w:val="9"/>
        </w:numPr>
        <w:suppressAutoHyphens/>
        <w:spacing w:after="200" w:line="100" w:lineRule="atLeast"/>
        <w:jc w:val="both"/>
        <w:rPr>
          <w:rFonts w:asciiTheme="minorHAnsi" w:hAnsiTheme="minorHAnsi"/>
          <w:sz w:val="22"/>
          <w:szCs w:val="22"/>
          <w:lang w:val="sr-Cyrl-CS"/>
        </w:rPr>
      </w:pPr>
      <w:r w:rsidRPr="00941EE3">
        <w:rPr>
          <w:rFonts w:asciiTheme="minorHAnsi" w:hAnsiTheme="minorHAnsi"/>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360CF" w:rsidRPr="00941EE3" w:rsidRDefault="00E360CF" w:rsidP="00E360CF">
      <w:pPr>
        <w:numPr>
          <w:ilvl w:val="0"/>
          <w:numId w:val="9"/>
        </w:numPr>
        <w:suppressAutoHyphens/>
        <w:spacing w:after="200" w:line="100" w:lineRule="atLeast"/>
        <w:jc w:val="both"/>
        <w:rPr>
          <w:rFonts w:asciiTheme="minorHAnsi" w:hAnsiTheme="minorHAnsi"/>
          <w:sz w:val="22"/>
          <w:szCs w:val="22"/>
          <w:lang w:val="sr-Cyrl-CS"/>
        </w:rPr>
      </w:pPr>
      <w:r w:rsidRPr="00941EE3">
        <w:rPr>
          <w:rFonts w:asciiTheme="minorHAnsi" w:hAnsiTheme="minorHAnsi"/>
          <w:sz w:val="22"/>
          <w:szCs w:val="22"/>
          <w:lang w:val="sr-Cyrl-CS"/>
        </w:rPr>
        <w:lastRenderedPageBreak/>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360CF" w:rsidRPr="00941EE3" w:rsidRDefault="00E360CF" w:rsidP="00E360CF">
      <w:pPr>
        <w:suppressAutoHyphens/>
        <w:jc w:val="both"/>
        <w:rPr>
          <w:rFonts w:asciiTheme="minorHAnsi" w:hAnsiTheme="minorHAnsi"/>
          <w:sz w:val="22"/>
          <w:szCs w:val="22"/>
          <w:lang w:val="sr-Cyrl-CS"/>
        </w:rPr>
      </w:pPr>
      <w:r w:rsidRPr="00941EE3">
        <w:rPr>
          <w:rFonts w:asciiTheme="minorHAnsi" w:hAnsiTheme="minorHAnsi"/>
          <w:sz w:val="22"/>
          <w:szCs w:val="22"/>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360CF" w:rsidRPr="00941EE3" w:rsidRDefault="00E360CF" w:rsidP="00E360CF">
      <w:pPr>
        <w:suppressAutoHyphens/>
        <w:jc w:val="both"/>
        <w:rPr>
          <w:rFonts w:asciiTheme="minorHAnsi" w:hAnsiTheme="minorHAnsi"/>
          <w:sz w:val="22"/>
          <w:szCs w:val="22"/>
          <w:lang w:val="sr-Cyrl-CS"/>
        </w:rPr>
      </w:pPr>
      <w:r w:rsidRPr="00941EE3">
        <w:rPr>
          <w:rFonts w:asciiTheme="minorHAnsi" w:hAnsiTheme="minorHAnsi"/>
          <w:sz w:val="22"/>
          <w:szCs w:val="22"/>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E360CF" w:rsidRPr="00941EE3" w:rsidRDefault="00E360CF" w:rsidP="00E360CF">
      <w:pPr>
        <w:suppressAutoHyphens/>
        <w:jc w:val="both"/>
        <w:rPr>
          <w:rFonts w:asciiTheme="minorHAnsi" w:hAnsiTheme="minorHAnsi"/>
          <w:sz w:val="22"/>
          <w:szCs w:val="22"/>
          <w:lang w:val="sr-Cyrl-CS"/>
        </w:rPr>
      </w:pPr>
      <w:r w:rsidRPr="00941EE3">
        <w:rPr>
          <w:rFonts w:asciiTheme="minorHAnsi" w:hAnsiTheme="minorHAnsi"/>
          <w:b/>
          <w:sz w:val="22"/>
          <w:szCs w:val="22"/>
          <w:lang w:val="sr-Cyrl-CS"/>
        </w:rPr>
        <w:t xml:space="preserve">АКО ПОНУЂАЧ ПОДНОСИ ПОНУДУ САМОСТАЛНО </w:t>
      </w:r>
      <w:r w:rsidRPr="00941EE3">
        <w:rPr>
          <w:rFonts w:asciiTheme="minorHAnsi" w:hAnsiTheme="minorHAnsi"/>
          <w:sz w:val="22"/>
          <w:szCs w:val="22"/>
          <w:lang w:val="sr-Cyrl-CS"/>
        </w:rPr>
        <w:t>овлашћено лице понуђача потписује и оверава печатом све обрасце.</w:t>
      </w:r>
    </w:p>
    <w:p w:rsidR="00E360CF" w:rsidRPr="00941EE3" w:rsidRDefault="00E360CF" w:rsidP="00E360CF">
      <w:pPr>
        <w:suppressAutoHyphens/>
        <w:jc w:val="both"/>
        <w:rPr>
          <w:rFonts w:asciiTheme="minorHAnsi" w:hAnsiTheme="minorHAnsi"/>
          <w:sz w:val="22"/>
          <w:szCs w:val="22"/>
          <w:lang w:val="sr-Cyrl-CS"/>
        </w:rPr>
      </w:pPr>
      <w:r w:rsidRPr="00941EE3">
        <w:rPr>
          <w:rFonts w:asciiTheme="minorHAnsi" w:hAnsiTheme="minorHAnsi"/>
          <w:b/>
          <w:sz w:val="22"/>
          <w:szCs w:val="22"/>
          <w:lang w:val="sr-Cyrl-CS"/>
        </w:rPr>
        <w:t>АКО ПОНУЂАЧ ПОДНОСИ ПОНУДУ СА ПОДИЗВОЂАЧЕМ</w:t>
      </w:r>
      <w:r w:rsidRPr="00941EE3">
        <w:rPr>
          <w:rFonts w:asciiTheme="minorHAnsi" w:hAnsiTheme="minorHAnsi"/>
          <w:sz w:val="22"/>
          <w:szCs w:val="22"/>
          <w:lang w:val="sr-Cyrl-CS"/>
        </w:rPr>
        <w:t xml:space="preserve"> овлашћено лице понуђача потписује и оверава печатом све обрасце.</w:t>
      </w:r>
    </w:p>
    <w:p w:rsidR="00E360CF" w:rsidRPr="00941EE3" w:rsidRDefault="00E360CF" w:rsidP="00E360CF">
      <w:pPr>
        <w:suppressAutoHyphens/>
        <w:spacing w:line="100" w:lineRule="atLeast"/>
        <w:jc w:val="both"/>
        <w:rPr>
          <w:rFonts w:asciiTheme="minorHAnsi" w:hAnsiTheme="minorHAnsi"/>
          <w:sz w:val="22"/>
          <w:szCs w:val="22"/>
          <w:lang w:val="sr-Cyrl-CS"/>
        </w:rPr>
      </w:pPr>
      <w:r w:rsidRPr="00941EE3">
        <w:rPr>
          <w:rFonts w:asciiTheme="minorHAnsi" w:hAnsiTheme="minorHAnsi"/>
          <w:b/>
          <w:sz w:val="22"/>
          <w:szCs w:val="22"/>
          <w:lang w:val="sr-Cyrl-CS"/>
        </w:rPr>
        <w:t>АКО ПОНУДУ ПОДНОСИ ГРУПА ПОНУЂАЧА – ЗАЈЕДНИЧКА ПОНУДА</w:t>
      </w:r>
      <w:r w:rsidRPr="00941EE3">
        <w:rPr>
          <w:rFonts w:asciiTheme="minorHAnsi" w:hAnsiTheme="minorHAnsi"/>
          <w:sz w:val="22"/>
          <w:szCs w:val="22"/>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E360CF" w:rsidRPr="00941EE3" w:rsidRDefault="00E360CF" w:rsidP="00E360CF">
      <w:pPr>
        <w:pStyle w:val="Style96"/>
        <w:widowControl/>
        <w:spacing w:line="274" w:lineRule="exact"/>
        <w:ind w:firstLine="360"/>
        <w:rPr>
          <w:rFonts w:asciiTheme="minorHAnsi" w:hAnsiTheme="minorHAnsi"/>
          <w:sz w:val="22"/>
          <w:szCs w:val="22"/>
          <w:lang w:val="sr-Cyrl-CS"/>
        </w:rPr>
      </w:pPr>
      <w:r w:rsidRPr="00941EE3">
        <w:rPr>
          <w:rFonts w:asciiTheme="minorHAnsi" w:hAnsiTheme="minorHAnsi"/>
          <w:sz w:val="22"/>
          <w:szCs w:val="22"/>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E360CF" w:rsidRPr="00941EE3" w:rsidRDefault="00E360CF" w:rsidP="00E360CF">
      <w:pPr>
        <w:ind w:firstLine="360"/>
        <w:jc w:val="both"/>
        <w:rPr>
          <w:rFonts w:asciiTheme="minorHAnsi" w:hAnsiTheme="minorHAnsi"/>
          <w:sz w:val="22"/>
          <w:szCs w:val="22"/>
        </w:rPr>
      </w:pPr>
      <w:r w:rsidRPr="00941EE3">
        <w:rPr>
          <w:rFonts w:asciiTheme="minorHAnsi" w:hAnsiTheme="minorHAnsi"/>
          <w:sz w:val="22"/>
          <w:szCs w:val="22"/>
        </w:rPr>
        <w:t>Прих</w:t>
      </w:r>
      <w:r w:rsidRPr="00941EE3">
        <w:rPr>
          <w:rFonts w:asciiTheme="minorHAnsi" w:hAnsiTheme="minorHAnsi"/>
          <w:sz w:val="22"/>
          <w:szCs w:val="22"/>
          <w:lang w:val="sr-Cyrl-CS"/>
        </w:rPr>
        <w:t>ва</w:t>
      </w:r>
      <w:r w:rsidRPr="00941EE3">
        <w:rPr>
          <w:rFonts w:asciiTheme="minorHAnsi" w:hAnsiTheme="minorHAnsi"/>
          <w:sz w:val="22"/>
          <w:szCs w:val="22"/>
        </w:rPr>
        <w:t>тљива понуда је понуда која је благовремена  и о</w:t>
      </w:r>
      <w:r w:rsidRPr="00941EE3">
        <w:rPr>
          <w:rFonts w:asciiTheme="minorHAnsi" w:hAnsiTheme="minorHAnsi"/>
          <w:sz w:val="22"/>
          <w:szCs w:val="22"/>
          <w:lang w:val="sr-Cyrl-CS"/>
        </w:rPr>
        <w:t>д</w:t>
      </w:r>
      <w:r w:rsidRPr="00941EE3">
        <w:rPr>
          <w:rFonts w:asciiTheme="minorHAnsi" w:hAnsiTheme="minorHAnsi"/>
          <w:sz w:val="22"/>
          <w:szCs w:val="22"/>
        </w:rPr>
        <w:t>говарајућа и која испуњава све услове из Закона о јавним набавкама (Сл.Гласник 124/2012,14/15,68/15) и конкурсне документације</w:t>
      </w:r>
    </w:p>
    <w:p w:rsidR="00E360CF" w:rsidRPr="00941EE3" w:rsidRDefault="00E360CF" w:rsidP="00E360CF">
      <w:pPr>
        <w:jc w:val="both"/>
        <w:rPr>
          <w:rFonts w:asciiTheme="minorHAnsi" w:hAnsiTheme="minorHAnsi"/>
          <w:sz w:val="22"/>
          <w:szCs w:val="22"/>
        </w:rPr>
      </w:pPr>
    </w:p>
    <w:p w:rsidR="00E360CF" w:rsidRPr="00941EE3" w:rsidRDefault="00E360CF" w:rsidP="00E360CF">
      <w:pPr>
        <w:suppressAutoHyphens/>
        <w:spacing w:line="100" w:lineRule="atLeast"/>
        <w:ind w:firstLine="708"/>
        <w:jc w:val="both"/>
        <w:rPr>
          <w:rFonts w:asciiTheme="minorHAnsi" w:hAnsiTheme="minorHAnsi"/>
          <w:b/>
          <w:sz w:val="22"/>
          <w:szCs w:val="22"/>
          <w:u w:val="single"/>
          <w:lang w:val="sr-Cyrl-CS"/>
        </w:rPr>
      </w:pPr>
      <w:r w:rsidRPr="00941EE3">
        <w:rPr>
          <w:rFonts w:asciiTheme="minorHAnsi" w:hAnsiTheme="minorHAnsi"/>
          <w:b/>
          <w:sz w:val="22"/>
          <w:szCs w:val="22"/>
          <w:u w:val="single"/>
          <w:lang w:val="sr-Cyrl-CS"/>
        </w:rPr>
        <w:t>2. НАЧИН НА КОЈИ ПОНУДА МОРА БИТИ САЧИЊЕНА</w:t>
      </w: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 xml:space="preserve">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360CF" w:rsidRPr="00941EE3" w:rsidRDefault="00E360CF" w:rsidP="00E360CF">
      <w:pPr>
        <w:suppressAutoHyphens/>
        <w:spacing w:line="100" w:lineRule="atLeast"/>
        <w:jc w:val="both"/>
        <w:rPr>
          <w:rFonts w:asciiTheme="minorHAnsi" w:hAnsiTheme="minorHAnsi"/>
          <w:sz w:val="22"/>
          <w:szCs w:val="22"/>
          <w:lang w:val="sr-Cyrl-CS"/>
        </w:rPr>
      </w:pPr>
      <w:r w:rsidRPr="00941EE3">
        <w:rPr>
          <w:rFonts w:asciiTheme="minorHAnsi" w:hAnsiTheme="minorHAnsi"/>
          <w:sz w:val="22"/>
          <w:szCs w:val="22"/>
          <w:lang w:val="sr-Cyrl-CS"/>
        </w:rPr>
        <w:t xml:space="preserve">На полеђини коверте или на кутији навести назив и адресу понуђача. </w:t>
      </w:r>
    </w:p>
    <w:p w:rsidR="00E360CF" w:rsidRPr="00941EE3" w:rsidRDefault="00E360CF" w:rsidP="00E360CF">
      <w:pPr>
        <w:suppressAutoHyphens/>
        <w:spacing w:line="100" w:lineRule="atLeast"/>
        <w:jc w:val="both"/>
        <w:rPr>
          <w:rFonts w:asciiTheme="minorHAnsi" w:hAnsiTheme="minorHAnsi"/>
          <w:sz w:val="22"/>
          <w:szCs w:val="22"/>
          <w:lang w:val="sr-Cyrl-CS"/>
        </w:rPr>
      </w:pPr>
      <w:r w:rsidRPr="00941EE3">
        <w:rPr>
          <w:rFonts w:asciiTheme="minorHAnsi" w:hAnsiTheme="minorHAnsi"/>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60CF" w:rsidRPr="00941EE3" w:rsidRDefault="00E360CF" w:rsidP="00E360CF">
      <w:pPr>
        <w:suppressAutoHyphens/>
        <w:autoSpaceDE w:val="0"/>
        <w:autoSpaceDN w:val="0"/>
        <w:adjustRightInd w:val="0"/>
        <w:jc w:val="both"/>
        <w:rPr>
          <w:rFonts w:asciiTheme="minorHAnsi" w:hAnsiTheme="minorHAnsi"/>
          <w:sz w:val="22"/>
          <w:szCs w:val="22"/>
          <w:lang w:val="sr-Cyrl-CS"/>
        </w:rPr>
      </w:pPr>
      <w:r w:rsidRPr="00941EE3">
        <w:rPr>
          <w:rFonts w:asciiTheme="minorHAnsi" w:hAnsiTheme="minorHAnsi"/>
          <w:sz w:val="22"/>
          <w:szCs w:val="22"/>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E360CF" w:rsidRPr="00941EE3" w:rsidRDefault="00E360CF" w:rsidP="00E360CF">
      <w:pPr>
        <w:suppressAutoHyphens/>
        <w:autoSpaceDE w:val="0"/>
        <w:autoSpaceDN w:val="0"/>
        <w:adjustRightInd w:val="0"/>
        <w:jc w:val="both"/>
        <w:rPr>
          <w:rFonts w:asciiTheme="minorHAnsi" w:hAnsiTheme="minorHAnsi"/>
          <w:sz w:val="22"/>
          <w:szCs w:val="22"/>
          <w:lang w:val="sr-Cyrl-CS"/>
        </w:rPr>
      </w:pPr>
      <w:r w:rsidRPr="00941EE3">
        <w:rPr>
          <w:rFonts w:asciiTheme="minorHAnsi" w:hAnsiTheme="minorHAnsi"/>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360CF" w:rsidRPr="00941EE3" w:rsidRDefault="00E360CF" w:rsidP="00E360CF">
      <w:pPr>
        <w:suppressAutoHyphens/>
        <w:autoSpaceDE w:val="0"/>
        <w:autoSpaceDN w:val="0"/>
        <w:adjustRightInd w:val="0"/>
        <w:ind w:firstLine="708"/>
        <w:jc w:val="both"/>
        <w:rPr>
          <w:rFonts w:asciiTheme="minorHAnsi" w:hAnsiTheme="minorHAnsi"/>
          <w:sz w:val="22"/>
          <w:szCs w:val="22"/>
          <w:lang w:val="sr-Cyrl-CS"/>
        </w:rPr>
      </w:pPr>
    </w:p>
    <w:p w:rsidR="00E360CF" w:rsidRPr="00941EE3" w:rsidRDefault="00E360CF" w:rsidP="00E360CF">
      <w:pPr>
        <w:suppressAutoHyphens/>
        <w:spacing w:line="100" w:lineRule="atLeast"/>
        <w:ind w:firstLine="720"/>
        <w:jc w:val="both"/>
        <w:rPr>
          <w:rFonts w:asciiTheme="minorHAnsi" w:hAnsiTheme="minorHAnsi"/>
          <w:sz w:val="22"/>
          <w:szCs w:val="22"/>
          <w:lang w:val="sr-Cyrl-CS"/>
        </w:rPr>
      </w:pPr>
      <w:r w:rsidRPr="00941EE3">
        <w:rPr>
          <w:rFonts w:asciiTheme="minorHAnsi" w:hAnsiTheme="minorHAnsi"/>
          <w:b/>
          <w:sz w:val="22"/>
          <w:szCs w:val="22"/>
          <w:u w:val="single"/>
          <w:lang w:val="sr-Cyrl-CS"/>
        </w:rPr>
        <w:t>3.ПОНУДА МОРА ДА САДРЖИ</w:t>
      </w:r>
      <w:r w:rsidRPr="00941EE3">
        <w:rPr>
          <w:rFonts w:asciiTheme="minorHAnsi" w:hAnsiTheme="minorHAnsi"/>
          <w:sz w:val="22"/>
          <w:szCs w:val="22"/>
          <w:lang w:val="sr-Cyrl-CS"/>
        </w:rPr>
        <w:t>:</w:t>
      </w:r>
    </w:p>
    <w:p w:rsidR="00E360CF" w:rsidRPr="00941EE3" w:rsidRDefault="00E360CF" w:rsidP="00E360CF">
      <w:pPr>
        <w:autoSpaceDE w:val="0"/>
        <w:autoSpaceDN w:val="0"/>
        <w:adjustRightInd w:val="0"/>
        <w:ind w:firstLine="720"/>
        <w:jc w:val="both"/>
        <w:rPr>
          <w:rFonts w:asciiTheme="minorHAnsi" w:hAnsiTheme="minorHAnsi"/>
          <w:sz w:val="22"/>
          <w:szCs w:val="22"/>
          <w:lang w:val="sr-Cyrl-CS"/>
        </w:rPr>
      </w:pPr>
    </w:p>
    <w:p w:rsidR="00E360CF" w:rsidRPr="00941EE3" w:rsidRDefault="00E360CF" w:rsidP="00E360CF">
      <w:pPr>
        <w:autoSpaceDE w:val="0"/>
        <w:autoSpaceDN w:val="0"/>
        <w:adjustRightInd w:val="0"/>
        <w:ind w:firstLine="720"/>
        <w:jc w:val="both"/>
        <w:rPr>
          <w:rFonts w:asciiTheme="minorHAnsi" w:hAnsiTheme="minorHAnsi"/>
          <w:sz w:val="22"/>
          <w:szCs w:val="22"/>
          <w:lang w:val="sr-Cyrl-CS"/>
        </w:rPr>
      </w:pPr>
      <w:r w:rsidRPr="00941EE3">
        <w:rPr>
          <w:rFonts w:asciiTheme="minorHAnsi" w:hAnsiTheme="minorHAnsi"/>
          <w:sz w:val="22"/>
          <w:szCs w:val="22"/>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E360CF" w:rsidRPr="00941EE3" w:rsidRDefault="00E360CF" w:rsidP="00E360CF">
      <w:pPr>
        <w:autoSpaceDE w:val="0"/>
        <w:autoSpaceDN w:val="0"/>
        <w:adjustRightInd w:val="0"/>
        <w:ind w:firstLine="720"/>
        <w:jc w:val="both"/>
        <w:rPr>
          <w:rFonts w:asciiTheme="minorHAnsi" w:hAnsiTheme="minorHAnsi"/>
          <w:b/>
          <w:sz w:val="22"/>
          <w:szCs w:val="22"/>
          <w:lang w:val="sr-Cyrl-CS"/>
        </w:rPr>
      </w:pPr>
      <w:r w:rsidRPr="00941EE3">
        <w:rPr>
          <w:rFonts w:asciiTheme="minorHAnsi" w:hAnsiTheme="minorHAnsi"/>
          <w:b/>
          <w:sz w:val="22"/>
          <w:szCs w:val="22"/>
          <w:lang w:val="sr-Cyrl-CS"/>
        </w:rPr>
        <w:lastRenderedPageBreak/>
        <w:t>Обрасци у конкурсној документацији морају бити исправно попуњени, у супротном понуда се одбија као неприхватљива.</w:t>
      </w:r>
    </w:p>
    <w:p w:rsidR="00E360CF" w:rsidRPr="00941EE3" w:rsidRDefault="00E360CF" w:rsidP="00E360CF">
      <w:pPr>
        <w:suppressAutoHyphens/>
        <w:jc w:val="both"/>
        <w:rPr>
          <w:rFonts w:asciiTheme="minorHAnsi" w:hAnsiTheme="minorHAnsi"/>
          <w:sz w:val="22"/>
          <w:szCs w:val="22"/>
          <w:lang w:val="sr-Cyrl-CS"/>
        </w:rPr>
      </w:pPr>
      <w:r w:rsidRPr="00941EE3">
        <w:rPr>
          <w:rFonts w:asciiTheme="minorHAnsi" w:hAnsiTheme="minorHAnsi"/>
          <w:b/>
          <w:sz w:val="22"/>
          <w:szCs w:val="22"/>
          <w:lang w:val="sr-Cyrl-CS"/>
        </w:rPr>
        <w:t>Подаци који нису уписани у приложене обрасце односно подаци који су уписани мимо образаца неће се уважити, и таква понуда ће се одбити</w:t>
      </w:r>
      <w:r w:rsidRPr="00941EE3">
        <w:rPr>
          <w:rFonts w:asciiTheme="minorHAnsi" w:hAnsiTheme="minorHAnsi"/>
          <w:sz w:val="22"/>
          <w:szCs w:val="22"/>
          <w:lang w:val="sr-Cyrl-CS"/>
        </w:rPr>
        <w:t>.</w:t>
      </w:r>
    </w:p>
    <w:p w:rsidR="00E360CF" w:rsidRPr="00941EE3" w:rsidRDefault="00E360CF" w:rsidP="00E360CF">
      <w:pPr>
        <w:shd w:val="clear" w:color="auto" w:fill="FFFFFF"/>
        <w:suppressAutoHyphens/>
        <w:ind w:firstLine="720"/>
        <w:jc w:val="both"/>
        <w:rPr>
          <w:rFonts w:asciiTheme="minorHAnsi" w:hAnsiTheme="minorHAnsi"/>
          <w:sz w:val="22"/>
          <w:szCs w:val="22"/>
          <w:lang w:val="sr-Cyrl-CS"/>
        </w:rPr>
      </w:pPr>
      <w:r w:rsidRPr="00941EE3">
        <w:rPr>
          <w:rFonts w:asciiTheme="minorHAnsi" w:hAnsiTheme="minorHAnsi"/>
          <w:sz w:val="22"/>
          <w:szCs w:val="22"/>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Пуномоћје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E360CF" w:rsidRPr="00941EE3" w:rsidRDefault="00E360CF" w:rsidP="00E360CF">
      <w:pPr>
        <w:suppressAutoHyphens/>
        <w:ind w:firstLine="720"/>
        <w:jc w:val="both"/>
        <w:rPr>
          <w:rFonts w:asciiTheme="minorHAnsi" w:hAnsiTheme="minorHAnsi"/>
          <w:sz w:val="22"/>
          <w:szCs w:val="22"/>
          <w:lang w:val="sr-Cyrl-CS"/>
        </w:rPr>
      </w:pPr>
      <w:r w:rsidRPr="00941EE3">
        <w:rPr>
          <w:rFonts w:asciiTheme="minorHAnsi" w:hAnsiTheme="minorHAnsi"/>
          <w:sz w:val="22"/>
          <w:szCs w:val="22"/>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E360CF" w:rsidRPr="00941EE3" w:rsidRDefault="00E360CF" w:rsidP="00E360CF">
      <w:pPr>
        <w:suppressAutoHyphens/>
        <w:ind w:firstLine="720"/>
        <w:jc w:val="both"/>
        <w:rPr>
          <w:rFonts w:asciiTheme="minorHAnsi" w:hAnsiTheme="minorHAnsi"/>
          <w:sz w:val="22"/>
          <w:szCs w:val="22"/>
          <w:lang w:val="sr-Cyrl-CS"/>
        </w:rPr>
      </w:pPr>
      <w:r w:rsidRPr="00941EE3">
        <w:rPr>
          <w:rFonts w:asciiTheme="minorHAnsi" w:hAnsiTheme="minorHAnsi"/>
          <w:sz w:val="22"/>
          <w:szCs w:val="22"/>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E360CF" w:rsidRPr="00941EE3" w:rsidRDefault="00E360CF" w:rsidP="00E360CF">
      <w:pPr>
        <w:ind w:firstLine="720"/>
        <w:jc w:val="both"/>
        <w:rPr>
          <w:rFonts w:asciiTheme="minorHAnsi" w:hAnsiTheme="minorHAnsi"/>
          <w:sz w:val="22"/>
          <w:szCs w:val="22"/>
          <w:lang w:val="sr-Cyrl-CS"/>
        </w:rPr>
      </w:pPr>
      <w:r w:rsidRPr="00941EE3">
        <w:rPr>
          <w:rFonts w:asciiTheme="minorHAnsi" w:hAnsiTheme="minorHAnsi"/>
          <w:sz w:val="22"/>
          <w:szCs w:val="22"/>
          <w:lang w:val="sr-Cyrl-CS"/>
        </w:rPr>
        <w:t xml:space="preserve">Модел уговора попуњава се за на то предвиђеним местима, оверава и потписује од стране овлашћеног лица понуђача. </w:t>
      </w:r>
    </w:p>
    <w:p w:rsidR="00E360CF" w:rsidRPr="00941EE3" w:rsidRDefault="00E360CF" w:rsidP="00E360CF">
      <w:pPr>
        <w:ind w:firstLine="720"/>
        <w:jc w:val="both"/>
        <w:rPr>
          <w:rFonts w:asciiTheme="minorHAnsi" w:hAnsiTheme="minorHAnsi"/>
          <w:sz w:val="22"/>
          <w:szCs w:val="22"/>
          <w:lang w:val="sr-Cyrl-CS"/>
        </w:rPr>
      </w:pPr>
      <w:r w:rsidRPr="00941EE3">
        <w:rPr>
          <w:rFonts w:asciiTheme="minorHAnsi" w:hAnsiTheme="minorHAnsi"/>
          <w:sz w:val="22"/>
          <w:szCs w:val="22"/>
          <w:lang w:val="sr-Cyrl-CS"/>
        </w:rPr>
        <w:t xml:space="preserve">Образац структуре цене попуњава се на начин предвиђен у склопу прилога </w:t>
      </w:r>
    </w:p>
    <w:p w:rsidR="00E360CF" w:rsidRPr="00941EE3" w:rsidRDefault="00E360CF" w:rsidP="00E360CF">
      <w:pPr>
        <w:ind w:firstLine="720"/>
        <w:jc w:val="both"/>
        <w:rPr>
          <w:rFonts w:asciiTheme="minorHAnsi" w:hAnsiTheme="minorHAnsi"/>
          <w:sz w:val="22"/>
          <w:szCs w:val="22"/>
          <w:lang w:val="sr-Cyrl-CS"/>
        </w:rPr>
      </w:pPr>
      <w:r w:rsidRPr="00941EE3">
        <w:rPr>
          <w:rFonts w:asciiTheme="minorHAnsi" w:hAnsiTheme="minorHAnsi"/>
          <w:sz w:val="22"/>
          <w:szCs w:val="22"/>
          <w:lang w:val="sr-Cyrl-CS"/>
        </w:rPr>
        <w:t xml:space="preserve">Понуда се даје за све ставке из понуде у назначеним количинама/параметрима. </w:t>
      </w:r>
    </w:p>
    <w:p w:rsidR="00E360CF" w:rsidRPr="00941EE3" w:rsidRDefault="00E360CF" w:rsidP="00E360CF">
      <w:pPr>
        <w:ind w:firstLine="720"/>
        <w:jc w:val="both"/>
        <w:rPr>
          <w:rFonts w:asciiTheme="minorHAnsi" w:hAnsiTheme="minorHAnsi"/>
          <w:sz w:val="22"/>
          <w:szCs w:val="22"/>
          <w:lang w:val="sr-Cyrl-CS"/>
        </w:rPr>
      </w:pPr>
      <w:r w:rsidRPr="00941EE3">
        <w:rPr>
          <w:rFonts w:asciiTheme="minorHAnsi" w:hAnsiTheme="minorHAnsi"/>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360CF" w:rsidRPr="00941EE3" w:rsidRDefault="00E360CF" w:rsidP="00E360CF">
      <w:pPr>
        <w:ind w:firstLine="720"/>
        <w:jc w:val="both"/>
        <w:rPr>
          <w:rFonts w:asciiTheme="minorHAnsi" w:hAnsiTheme="minorHAnsi"/>
          <w:sz w:val="22"/>
          <w:szCs w:val="22"/>
          <w:lang w:val="sr-Cyrl-CS"/>
        </w:rPr>
      </w:pPr>
      <w:r w:rsidRPr="00941EE3">
        <w:rPr>
          <w:rFonts w:asciiTheme="minorHAnsi" w:hAnsiTheme="minorHAnsi"/>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360CF" w:rsidRPr="00941EE3" w:rsidRDefault="00E360CF" w:rsidP="00E360CF">
      <w:pPr>
        <w:jc w:val="both"/>
        <w:rPr>
          <w:rFonts w:asciiTheme="minorHAnsi" w:hAnsiTheme="minorHAnsi"/>
          <w:sz w:val="22"/>
          <w:szCs w:val="22"/>
          <w:lang w:val="sr-Cyrl-CS"/>
        </w:rPr>
      </w:pPr>
      <w:r w:rsidRPr="00941EE3">
        <w:rPr>
          <w:rFonts w:asciiTheme="minorHAnsi" w:hAnsiTheme="minorHAnsi"/>
          <w:sz w:val="22"/>
          <w:szCs w:val="22"/>
          <w:lang w:val="sr-Cyrl-CS"/>
        </w:rPr>
        <w:t>Ако понуђач има седиште у другој држави:</w:t>
      </w:r>
    </w:p>
    <w:p w:rsidR="00E360CF" w:rsidRPr="00941EE3" w:rsidRDefault="00E360CF" w:rsidP="00E360CF">
      <w:pPr>
        <w:numPr>
          <w:ilvl w:val="0"/>
          <w:numId w:val="9"/>
        </w:numPr>
        <w:suppressAutoHyphens/>
        <w:spacing w:after="200" w:line="100" w:lineRule="atLeast"/>
        <w:jc w:val="both"/>
        <w:rPr>
          <w:rFonts w:asciiTheme="minorHAnsi" w:hAnsiTheme="minorHAnsi"/>
          <w:sz w:val="22"/>
          <w:szCs w:val="22"/>
          <w:lang w:val="sr-Cyrl-CS"/>
        </w:rPr>
      </w:pPr>
      <w:r w:rsidRPr="00941EE3">
        <w:rPr>
          <w:rFonts w:asciiTheme="minorHAnsi" w:hAnsiTheme="minorHAnsi"/>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360CF" w:rsidRPr="00941EE3" w:rsidRDefault="00E360CF" w:rsidP="00E360CF">
      <w:pPr>
        <w:numPr>
          <w:ilvl w:val="0"/>
          <w:numId w:val="9"/>
        </w:numPr>
        <w:suppressAutoHyphens/>
        <w:spacing w:after="200" w:line="100" w:lineRule="atLeast"/>
        <w:jc w:val="both"/>
        <w:rPr>
          <w:rFonts w:asciiTheme="minorHAnsi" w:hAnsiTheme="minorHAnsi"/>
          <w:sz w:val="22"/>
          <w:szCs w:val="22"/>
          <w:lang w:val="sr-Cyrl-CS"/>
        </w:rPr>
      </w:pPr>
      <w:r w:rsidRPr="00941EE3">
        <w:rPr>
          <w:rFonts w:asciiTheme="minorHAnsi" w:hAnsiTheme="minorHAnsi"/>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360CF" w:rsidRPr="00941EE3" w:rsidRDefault="00E360CF" w:rsidP="00E360CF">
      <w:pPr>
        <w:numPr>
          <w:ilvl w:val="0"/>
          <w:numId w:val="9"/>
        </w:numPr>
        <w:suppressAutoHyphens/>
        <w:spacing w:after="200" w:line="100" w:lineRule="atLeast"/>
        <w:jc w:val="both"/>
        <w:rPr>
          <w:rFonts w:asciiTheme="minorHAnsi" w:hAnsiTheme="minorHAnsi"/>
          <w:sz w:val="22"/>
          <w:szCs w:val="22"/>
          <w:lang w:val="sr-Cyrl-CS"/>
        </w:rPr>
      </w:pPr>
      <w:r w:rsidRPr="00941EE3">
        <w:rPr>
          <w:rFonts w:asciiTheme="minorHAnsi" w:hAnsiTheme="minorHAnsi"/>
          <w:sz w:val="22"/>
          <w:szCs w:val="22"/>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360CF" w:rsidRPr="00941EE3" w:rsidRDefault="00E360CF" w:rsidP="00E360CF">
      <w:pPr>
        <w:suppressAutoHyphens/>
        <w:jc w:val="both"/>
        <w:rPr>
          <w:rFonts w:asciiTheme="minorHAnsi" w:hAnsiTheme="minorHAnsi"/>
          <w:sz w:val="22"/>
          <w:szCs w:val="22"/>
          <w:lang w:val="sr-Cyrl-CS"/>
        </w:rPr>
      </w:pPr>
      <w:r w:rsidRPr="00941EE3">
        <w:rPr>
          <w:rFonts w:asciiTheme="minorHAnsi" w:hAnsiTheme="minorHAnsi"/>
          <w:sz w:val="22"/>
          <w:szCs w:val="22"/>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360CF" w:rsidRPr="00941EE3" w:rsidRDefault="00E360CF" w:rsidP="00E360CF">
      <w:pPr>
        <w:suppressAutoHyphens/>
        <w:jc w:val="both"/>
        <w:rPr>
          <w:rFonts w:asciiTheme="minorHAnsi" w:hAnsiTheme="minorHAnsi"/>
          <w:sz w:val="22"/>
          <w:szCs w:val="22"/>
          <w:lang w:val="sr-Cyrl-CS"/>
        </w:rPr>
      </w:pPr>
      <w:r w:rsidRPr="00941EE3">
        <w:rPr>
          <w:rFonts w:asciiTheme="minorHAnsi" w:hAnsiTheme="minorHAnsi"/>
          <w:sz w:val="22"/>
          <w:szCs w:val="22"/>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E360CF" w:rsidRPr="00941EE3" w:rsidRDefault="00E360CF" w:rsidP="00E360CF">
      <w:pPr>
        <w:suppressAutoHyphens/>
        <w:jc w:val="both"/>
        <w:rPr>
          <w:rFonts w:asciiTheme="minorHAnsi" w:hAnsiTheme="minorHAnsi"/>
          <w:sz w:val="22"/>
          <w:szCs w:val="22"/>
          <w:lang w:val="sr-Cyrl-CS"/>
        </w:rPr>
      </w:pPr>
      <w:r w:rsidRPr="00941EE3">
        <w:rPr>
          <w:rFonts w:asciiTheme="minorHAnsi" w:hAnsiTheme="minorHAnsi"/>
          <w:b/>
          <w:sz w:val="22"/>
          <w:szCs w:val="22"/>
          <w:lang w:val="sr-Cyrl-CS"/>
        </w:rPr>
        <w:t xml:space="preserve">АКО ПОНУЂАЧ ПОДНОСИ ПОНУДУ САМОСТАЛНО </w:t>
      </w:r>
      <w:r w:rsidRPr="00941EE3">
        <w:rPr>
          <w:rFonts w:asciiTheme="minorHAnsi" w:hAnsiTheme="minorHAnsi"/>
          <w:sz w:val="22"/>
          <w:szCs w:val="22"/>
          <w:lang w:val="sr-Cyrl-CS"/>
        </w:rPr>
        <w:t>овлашћено лице понуђача потписује и оверава печатом све обрасце.</w:t>
      </w:r>
    </w:p>
    <w:p w:rsidR="00E360CF" w:rsidRPr="00941EE3" w:rsidRDefault="00E360CF" w:rsidP="00E360CF">
      <w:pPr>
        <w:suppressAutoHyphens/>
        <w:jc w:val="both"/>
        <w:rPr>
          <w:rFonts w:asciiTheme="minorHAnsi" w:hAnsiTheme="minorHAnsi"/>
          <w:sz w:val="22"/>
          <w:szCs w:val="22"/>
          <w:lang w:val="sr-Cyrl-CS"/>
        </w:rPr>
      </w:pPr>
      <w:r w:rsidRPr="00941EE3">
        <w:rPr>
          <w:rFonts w:asciiTheme="minorHAnsi" w:hAnsiTheme="minorHAnsi"/>
          <w:b/>
          <w:sz w:val="22"/>
          <w:szCs w:val="22"/>
          <w:lang w:val="sr-Cyrl-CS"/>
        </w:rPr>
        <w:lastRenderedPageBreak/>
        <w:t>АКО ПОНУЂАЧ ПОДНОСИ ПОНУДУ СА ПОДИЗВОЂАЧЕМ</w:t>
      </w:r>
      <w:r w:rsidRPr="00941EE3">
        <w:rPr>
          <w:rFonts w:asciiTheme="minorHAnsi" w:hAnsiTheme="minorHAnsi"/>
          <w:sz w:val="22"/>
          <w:szCs w:val="22"/>
          <w:lang w:val="sr-Cyrl-CS"/>
        </w:rPr>
        <w:t xml:space="preserve"> овлашћено лице понуђача потписује и оверава печатом све обрасце.</w:t>
      </w:r>
    </w:p>
    <w:p w:rsidR="00E360CF" w:rsidRPr="00941EE3" w:rsidRDefault="00E360CF" w:rsidP="00E360CF">
      <w:pPr>
        <w:suppressAutoHyphens/>
        <w:jc w:val="both"/>
        <w:rPr>
          <w:rFonts w:asciiTheme="minorHAnsi" w:hAnsiTheme="minorHAnsi"/>
          <w:sz w:val="22"/>
          <w:szCs w:val="22"/>
          <w:lang w:val="sr-Cyrl-CS"/>
        </w:rPr>
      </w:pPr>
      <w:r w:rsidRPr="00941EE3">
        <w:rPr>
          <w:rFonts w:asciiTheme="minorHAnsi" w:hAnsiTheme="minorHAnsi"/>
          <w:b/>
          <w:sz w:val="22"/>
          <w:szCs w:val="22"/>
          <w:lang w:val="sr-Cyrl-CS"/>
        </w:rPr>
        <w:t>АКО ПОНУДУ ПОДНОСИ ГРУПА ПОНУЂАЧА – ЗАЈЕДНИЧКА ПОНУДА</w:t>
      </w:r>
      <w:r w:rsidRPr="00941EE3">
        <w:rPr>
          <w:rFonts w:asciiTheme="minorHAnsi" w:hAnsiTheme="minorHAnsi"/>
          <w:sz w:val="22"/>
          <w:szCs w:val="22"/>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E360CF" w:rsidRPr="00941EE3" w:rsidRDefault="00E360CF" w:rsidP="00E360CF">
      <w:pPr>
        <w:suppressAutoHyphens/>
        <w:jc w:val="both"/>
        <w:rPr>
          <w:rFonts w:asciiTheme="minorHAnsi" w:hAnsiTheme="minorHAnsi"/>
          <w:sz w:val="22"/>
          <w:szCs w:val="22"/>
          <w:lang w:val="sr-Cyrl-CS"/>
        </w:rPr>
      </w:pPr>
    </w:p>
    <w:p w:rsidR="00E360CF" w:rsidRPr="00941EE3" w:rsidRDefault="00E360CF" w:rsidP="00E360CF">
      <w:pPr>
        <w:pStyle w:val="Style96"/>
        <w:widowControl/>
        <w:spacing w:line="274" w:lineRule="exact"/>
        <w:ind w:firstLine="360"/>
        <w:jc w:val="left"/>
        <w:rPr>
          <w:rFonts w:asciiTheme="minorHAnsi" w:hAnsiTheme="minorHAnsi"/>
          <w:b/>
          <w:sz w:val="22"/>
          <w:szCs w:val="22"/>
          <w:u w:val="single"/>
          <w:lang w:val="sr-Cyrl-CS"/>
        </w:rPr>
      </w:pPr>
      <w:r w:rsidRPr="00941EE3">
        <w:rPr>
          <w:rFonts w:asciiTheme="minorHAnsi" w:hAnsiTheme="minorHAnsi"/>
          <w:b/>
          <w:sz w:val="22"/>
          <w:szCs w:val="22"/>
          <w:lang w:val="sr-Cyrl-CS"/>
        </w:rPr>
        <w:t>4</w:t>
      </w:r>
      <w:r w:rsidRPr="00941EE3">
        <w:rPr>
          <w:rFonts w:asciiTheme="minorHAnsi" w:hAnsiTheme="minorHAnsi"/>
          <w:b/>
          <w:sz w:val="22"/>
          <w:szCs w:val="22"/>
          <w:u w:val="single"/>
          <w:lang w:val="sr-Cyrl-CS"/>
        </w:rPr>
        <w:t xml:space="preserve">.ПОНУДА СЕ СМАТРА </w:t>
      </w:r>
      <w:r w:rsidR="001B63C7">
        <w:rPr>
          <w:rFonts w:asciiTheme="minorHAnsi" w:hAnsiTheme="minorHAnsi"/>
          <w:b/>
          <w:sz w:val="22"/>
          <w:szCs w:val="22"/>
          <w:u w:val="single"/>
          <w:lang w:val="sr-Cyrl-CS"/>
        </w:rPr>
        <w:t>ПРИХВАТЉИВОМ</w:t>
      </w:r>
      <w:r w:rsidRPr="00941EE3">
        <w:rPr>
          <w:rFonts w:asciiTheme="minorHAnsi" w:hAnsiTheme="minorHAnsi"/>
          <w:b/>
          <w:sz w:val="22"/>
          <w:szCs w:val="22"/>
          <w:u w:val="single"/>
          <w:lang w:val="sr-Cyrl-CS"/>
        </w:rPr>
        <w:t xml:space="preserve"> АКО ПОНУЂАЧ БЛАГОВРЕМЕНО ПОДНЕСЕ:</w:t>
      </w:r>
    </w:p>
    <w:p w:rsidR="00E360CF" w:rsidRPr="00941EE3" w:rsidRDefault="00E360CF" w:rsidP="00E360CF">
      <w:pPr>
        <w:pStyle w:val="Style96"/>
        <w:widowControl/>
        <w:spacing w:line="274" w:lineRule="exact"/>
        <w:ind w:firstLine="0"/>
        <w:rPr>
          <w:rFonts w:asciiTheme="minorHAnsi" w:hAnsiTheme="minorHAnsi"/>
          <w:b/>
          <w:sz w:val="22"/>
          <w:szCs w:val="22"/>
          <w:u w:val="single"/>
          <w:lang w:val="sr-Cyrl-CS"/>
        </w:rPr>
      </w:pPr>
    </w:p>
    <w:p w:rsidR="00E360CF" w:rsidRPr="00941EE3" w:rsidRDefault="00E360CF" w:rsidP="00E360CF">
      <w:pPr>
        <w:numPr>
          <w:ilvl w:val="0"/>
          <w:numId w:val="7"/>
        </w:numPr>
        <w:jc w:val="both"/>
        <w:rPr>
          <w:rFonts w:asciiTheme="minorHAnsi" w:hAnsiTheme="minorHAnsi"/>
          <w:sz w:val="22"/>
          <w:szCs w:val="22"/>
          <w:lang w:val="sr-Cyrl-CS" w:eastAsia="sr-Cyrl-CS"/>
        </w:rPr>
      </w:pPr>
      <w:r w:rsidRPr="00941EE3">
        <w:rPr>
          <w:rFonts w:asciiTheme="minorHAnsi" w:hAnsiTheme="minorHAnsi"/>
          <w:sz w:val="22"/>
          <w:szCs w:val="22"/>
          <w:lang w:val="sr-Cyrl-CS"/>
        </w:rPr>
        <w:t xml:space="preserve">Попуњен, потписан и печатом оверен </w:t>
      </w:r>
      <w:r w:rsidRPr="00941EE3">
        <w:rPr>
          <w:rFonts w:asciiTheme="minorHAnsi" w:hAnsiTheme="minorHAnsi"/>
          <w:b/>
          <w:sz w:val="22"/>
          <w:szCs w:val="22"/>
          <w:lang w:val="sr-Cyrl-CS"/>
        </w:rPr>
        <w:t xml:space="preserve">ОБРАЗАЦ </w:t>
      </w:r>
      <w:r w:rsidRPr="00941EE3">
        <w:rPr>
          <w:rFonts w:asciiTheme="minorHAnsi" w:hAnsiTheme="minorHAnsi"/>
          <w:b/>
          <w:sz w:val="22"/>
          <w:szCs w:val="22"/>
        </w:rPr>
        <w:t>ПОДАЦИ О ПОНУЂАЧУ</w:t>
      </w:r>
      <w:r w:rsidRPr="00941EE3">
        <w:rPr>
          <w:rFonts w:asciiTheme="minorHAnsi" w:hAnsiTheme="minorHAnsi"/>
          <w:sz w:val="22"/>
          <w:szCs w:val="22"/>
          <w:lang w:val="sr-Cyrl-CS"/>
        </w:rPr>
        <w:t>,</w:t>
      </w:r>
    </w:p>
    <w:p w:rsidR="00E360CF" w:rsidRPr="00941EE3" w:rsidRDefault="00E360CF" w:rsidP="00E360CF">
      <w:pPr>
        <w:numPr>
          <w:ilvl w:val="0"/>
          <w:numId w:val="7"/>
        </w:numPr>
        <w:jc w:val="both"/>
        <w:rPr>
          <w:rFonts w:asciiTheme="minorHAnsi" w:hAnsiTheme="minorHAnsi"/>
          <w:sz w:val="22"/>
          <w:szCs w:val="22"/>
          <w:lang w:val="sr-Cyrl-CS"/>
        </w:rPr>
      </w:pPr>
      <w:r w:rsidRPr="00941EE3">
        <w:rPr>
          <w:rFonts w:asciiTheme="minorHAnsi" w:hAnsiTheme="minorHAnsi"/>
          <w:sz w:val="22"/>
          <w:szCs w:val="22"/>
          <w:lang w:val="sr-Cyrl-CS"/>
        </w:rPr>
        <w:t xml:space="preserve">Попуњен, потписан и печатом оверен </w:t>
      </w:r>
      <w:r w:rsidRPr="00941EE3">
        <w:rPr>
          <w:rFonts w:asciiTheme="minorHAnsi" w:hAnsiTheme="minorHAnsi"/>
          <w:b/>
          <w:sz w:val="22"/>
          <w:szCs w:val="22"/>
        </w:rPr>
        <w:t xml:space="preserve">ОБРАЗАЦ ПОНУДЕ </w:t>
      </w:r>
    </w:p>
    <w:p w:rsidR="00E360CF" w:rsidRPr="00941EE3" w:rsidRDefault="00E360CF" w:rsidP="00E360CF">
      <w:pPr>
        <w:numPr>
          <w:ilvl w:val="0"/>
          <w:numId w:val="7"/>
        </w:numPr>
        <w:jc w:val="both"/>
        <w:rPr>
          <w:rFonts w:asciiTheme="minorHAnsi" w:hAnsiTheme="minorHAnsi"/>
          <w:sz w:val="22"/>
          <w:szCs w:val="22"/>
          <w:lang w:val="sr-Cyrl-CS" w:eastAsia="sr-Cyrl-CS"/>
        </w:rPr>
      </w:pPr>
      <w:r w:rsidRPr="00941EE3">
        <w:rPr>
          <w:rFonts w:asciiTheme="minorHAnsi" w:hAnsiTheme="minorHAnsi"/>
          <w:sz w:val="22"/>
          <w:szCs w:val="22"/>
          <w:lang w:val="sr-Cyrl-CS"/>
        </w:rPr>
        <w:t>Попуњен, потписан и печатом оверен</w:t>
      </w:r>
      <w:r w:rsidRPr="00941EE3">
        <w:rPr>
          <w:rFonts w:asciiTheme="minorHAnsi" w:hAnsiTheme="minorHAnsi"/>
          <w:b/>
          <w:sz w:val="22"/>
          <w:szCs w:val="22"/>
          <w:lang w:val="sr-Cyrl-CS"/>
        </w:rPr>
        <w:t xml:space="preserve"> ОБРАЗАЦ ИЗЈАВЕ ПОНУЂАЧА ДА НЕ НАСТУПА СА ПОДИЗВОЂАЧЕМ (</w:t>
      </w:r>
      <w:r w:rsidRPr="00941EE3">
        <w:rPr>
          <w:rFonts w:asciiTheme="minorHAnsi" w:hAnsiTheme="minorHAnsi"/>
          <w:sz w:val="22"/>
          <w:szCs w:val="22"/>
          <w:lang w:val="sr-Cyrl-CS"/>
        </w:rPr>
        <w:t>предаје се ако понуђач не неступа са подизвођачем</w:t>
      </w:r>
      <w:r w:rsidRPr="00941EE3">
        <w:rPr>
          <w:rFonts w:asciiTheme="minorHAnsi" w:hAnsiTheme="minorHAnsi"/>
          <w:sz w:val="22"/>
          <w:szCs w:val="22"/>
          <w:lang w:val="sr-Cyrl-CS" w:eastAsia="sr-Cyrl-CS"/>
        </w:rPr>
        <w:t>)</w:t>
      </w:r>
    </w:p>
    <w:p w:rsidR="00E360CF" w:rsidRPr="00941EE3" w:rsidRDefault="00E360CF" w:rsidP="00E360CF">
      <w:pPr>
        <w:numPr>
          <w:ilvl w:val="0"/>
          <w:numId w:val="7"/>
        </w:numPr>
        <w:jc w:val="both"/>
        <w:rPr>
          <w:rFonts w:asciiTheme="minorHAnsi" w:hAnsiTheme="minorHAnsi"/>
          <w:sz w:val="22"/>
          <w:szCs w:val="22"/>
          <w:lang w:val="sr-Cyrl-CS" w:eastAsia="sr-Cyrl-CS"/>
        </w:rPr>
      </w:pPr>
      <w:r w:rsidRPr="00941EE3">
        <w:rPr>
          <w:rFonts w:asciiTheme="minorHAnsi" w:hAnsiTheme="minorHAnsi"/>
          <w:sz w:val="22"/>
          <w:szCs w:val="22"/>
          <w:lang w:val="sr-Cyrl-CS"/>
        </w:rPr>
        <w:t xml:space="preserve">Попуњен, потписан и оверен </w:t>
      </w:r>
      <w:r w:rsidRPr="00941EE3">
        <w:rPr>
          <w:rFonts w:asciiTheme="minorHAnsi" w:hAnsiTheme="minorHAnsi"/>
          <w:b/>
          <w:sz w:val="22"/>
          <w:szCs w:val="22"/>
          <w:lang w:val="sr-Cyrl-CS"/>
        </w:rPr>
        <w:t>ОБРАЗАЦ УЧЕШЋЕ ПОДИЗВОЂАЧА</w:t>
      </w:r>
      <w:r w:rsidRPr="00941EE3">
        <w:rPr>
          <w:rFonts w:asciiTheme="minorHAnsi" w:hAnsiTheme="minorHAnsi"/>
          <w:sz w:val="22"/>
          <w:szCs w:val="22"/>
          <w:lang w:val="sr-Cyrl-CS"/>
        </w:rPr>
        <w:t>(предаје се само уколико понуђач делимично извршење набавке поверава са подизвођачу)</w:t>
      </w:r>
    </w:p>
    <w:p w:rsidR="00E360CF" w:rsidRPr="00941EE3" w:rsidRDefault="00E360CF" w:rsidP="00E360CF">
      <w:pPr>
        <w:numPr>
          <w:ilvl w:val="0"/>
          <w:numId w:val="7"/>
        </w:numPr>
        <w:jc w:val="both"/>
        <w:rPr>
          <w:rFonts w:asciiTheme="minorHAnsi" w:hAnsiTheme="minorHAnsi"/>
          <w:sz w:val="22"/>
          <w:szCs w:val="22"/>
          <w:lang w:val="sr-Cyrl-CS" w:eastAsia="sr-Cyrl-CS"/>
        </w:rPr>
      </w:pPr>
      <w:r w:rsidRPr="00941EE3">
        <w:rPr>
          <w:rFonts w:asciiTheme="minorHAnsi" w:hAnsiTheme="minorHAnsi"/>
          <w:sz w:val="22"/>
          <w:szCs w:val="22"/>
          <w:lang w:val="sr-Cyrl-CS"/>
        </w:rPr>
        <w:t xml:space="preserve">Попуњен, потписан и оверен </w:t>
      </w:r>
      <w:r w:rsidRPr="00941EE3">
        <w:rPr>
          <w:rFonts w:asciiTheme="minorHAnsi" w:hAnsiTheme="minorHAnsi"/>
          <w:b/>
          <w:sz w:val="22"/>
          <w:szCs w:val="22"/>
          <w:lang w:val="sr-Cyrl-CS"/>
        </w:rPr>
        <w:t xml:space="preserve">ОБРАЗАЦ ИЗЈАВЕ О ПОНУЂАЧИМА КОЈИ УЧЕСТВУЈУ У ЗАЈЕДНИЧКОЈ ПОНУДИ </w:t>
      </w:r>
      <w:r w:rsidRPr="00941EE3">
        <w:rPr>
          <w:rFonts w:asciiTheme="minorHAnsi" w:hAnsiTheme="minorHAnsi"/>
          <w:sz w:val="22"/>
          <w:szCs w:val="22"/>
          <w:lang w:val="sr-Cyrl-CS"/>
        </w:rPr>
        <w:t>(предаје се само уколико понуду подноси група понуђача)</w:t>
      </w:r>
    </w:p>
    <w:p w:rsidR="00E360CF" w:rsidRPr="00941EE3" w:rsidRDefault="00E360CF" w:rsidP="00E360CF">
      <w:pPr>
        <w:numPr>
          <w:ilvl w:val="0"/>
          <w:numId w:val="7"/>
        </w:numPr>
        <w:jc w:val="both"/>
        <w:rPr>
          <w:rFonts w:asciiTheme="minorHAnsi" w:hAnsiTheme="minorHAnsi"/>
          <w:sz w:val="22"/>
          <w:szCs w:val="22"/>
          <w:lang w:val="sr-Cyrl-CS" w:eastAsia="sr-Cyrl-CS"/>
        </w:rPr>
      </w:pPr>
      <w:r w:rsidRPr="00941EE3">
        <w:rPr>
          <w:rFonts w:asciiTheme="minorHAnsi" w:hAnsiTheme="minorHAnsi"/>
          <w:sz w:val="22"/>
          <w:szCs w:val="22"/>
          <w:lang w:val="sr-Cyrl-CS"/>
        </w:rPr>
        <w:t xml:space="preserve">Попуњен, потписан и оверен </w:t>
      </w:r>
      <w:r w:rsidRPr="00941EE3">
        <w:rPr>
          <w:rFonts w:asciiTheme="minorHAnsi" w:hAnsiTheme="minorHAnsi"/>
          <w:b/>
          <w:sz w:val="22"/>
          <w:szCs w:val="22"/>
          <w:lang w:val="sr-Cyrl-CS"/>
        </w:rPr>
        <w:t xml:space="preserve">ОБРАЗАЦ ИЗЈАВЕ О ЧЛАНОВИМА ГРУПЕ ПОНУЂАЧАКОЈИ У ЗАЈЕДНИЧКОЈ ПОНУДИ </w:t>
      </w:r>
      <w:r w:rsidRPr="00941EE3">
        <w:rPr>
          <w:rFonts w:asciiTheme="minorHAnsi" w:hAnsiTheme="minorHAnsi"/>
          <w:sz w:val="22"/>
          <w:szCs w:val="22"/>
          <w:lang w:val="sr-Cyrl-CS"/>
        </w:rPr>
        <w:t>(предаје се само уколико понуду подноси група понуђача)</w:t>
      </w:r>
    </w:p>
    <w:p w:rsidR="00F171CE" w:rsidRPr="00941EE3" w:rsidRDefault="00F171CE" w:rsidP="00F171CE">
      <w:pPr>
        <w:numPr>
          <w:ilvl w:val="0"/>
          <w:numId w:val="7"/>
        </w:numPr>
        <w:tabs>
          <w:tab w:val="clear" w:pos="720"/>
          <w:tab w:val="num" w:pos="450"/>
        </w:tabs>
        <w:ind w:left="450" w:firstLine="0"/>
        <w:jc w:val="both"/>
        <w:rPr>
          <w:rFonts w:asciiTheme="minorHAnsi" w:hAnsiTheme="minorHAnsi"/>
          <w:b/>
          <w:sz w:val="22"/>
          <w:szCs w:val="22"/>
          <w:lang w:val="sr-Cyrl-CS" w:eastAsia="sr-Cyrl-CS"/>
        </w:rPr>
      </w:pPr>
      <w:r w:rsidRPr="00941EE3">
        <w:rPr>
          <w:rFonts w:asciiTheme="minorHAnsi" w:hAnsiTheme="minorHAnsi"/>
          <w:sz w:val="22"/>
          <w:szCs w:val="22"/>
          <w:lang w:val="sr-Cyrl-CS"/>
        </w:rPr>
        <w:t xml:space="preserve">Попуњен, потписан и оверен </w:t>
      </w:r>
      <w:r w:rsidRPr="00941EE3">
        <w:rPr>
          <w:rFonts w:asciiTheme="minorHAnsi" w:hAnsiTheme="minorHAnsi"/>
          <w:b/>
          <w:sz w:val="22"/>
          <w:szCs w:val="22"/>
        </w:rPr>
        <w:t xml:space="preserve">ОБРАЗАЦ </w:t>
      </w:r>
      <w:r w:rsidRPr="00941EE3">
        <w:rPr>
          <w:rFonts w:asciiTheme="minorHAnsi" w:hAnsiTheme="minorHAnsi"/>
          <w:b/>
          <w:sz w:val="22"/>
          <w:szCs w:val="22"/>
          <w:lang w:val="sr-Cyrl-CS"/>
        </w:rPr>
        <w:t>ИЗЈАВА ПОНУЂАЧАО ИСПУЊАВАЊУ      УСЛОВА ИЗ ЧЛ. 75. ЗАКОНА У ПОСТУПКУЈАВНЕ НАБАВКЕ МАЛЕ ВРЕДНОСТИ</w:t>
      </w:r>
    </w:p>
    <w:p w:rsidR="00D9391B" w:rsidRPr="00941EE3" w:rsidRDefault="00D9391B" w:rsidP="00D9391B">
      <w:pPr>
        <w:numPr>
          <w:ilvl w:val="0"/>
          <w:numId w:val="7"/>
        </w:numPr>
        <w:jc w:val="both"/>
        <w:rPr>
          <w:rFonts w:asciiTheme="minorHAnsi" w:hAnsiTheme="minorHAnsi"/>
          <w:b/>
          <w:sz w:val="22"/>
          <w:szCs w:val="22"/>
          <w:lang w:val="sr-Cyrl-CS" w:eastAsia="sr-Cyrl-CS"/>
        </w:rPr>
      </w:pPr>
      <w:r w:rsidRPr="00941EE3">
        <w:rPr>
          <w:rFonts w:asciiTheme="minorHAnsi" w:hAnsiTheme="minorHAnsi"/>
          <w:b/>
          <w:sz w:val="22"/>
          <w:szCs w:val="22"/>
          <w:lang w:val="sr-Cyrl-CS"/>
        </w:rPr>
        <w:t>КОПИЈА ДОКАЗА ИСПУЊЕНОСТИ ДОДАТНИХ УСЛОВА ИЗ ЧЛАНА 76. 3ЈН</w:t>
      </w:r>
    </w:p>
    <w:p w:rsidR="00E360CF" w:rsidRPr="00941EE3" w:rsidRDefault="00E360CF" w:rsidP="00E360CF">
      <w:pPr>
        <w:numPr>
          <w:ilvl w:val="0"/>
          <w:numId w:val="7"/>
        </w:numPr>
        <w:jc w:val="both"/>
        <w:rPr>
          <w:rFonts w:asciiTheme="minorHAnsi" w:hAnsiTheme="minorHAnsi"/>
          <w:sz w:val="22"/>
          <w:szCs w:val="22"/>
          <w:lang w:val="sr-Cyrl-CS" w:eastAsia="sr-Cyrl-CS"/>
        </w:rPr>
      </w:pPr>
      <w:r w:rsidRPr="00941EE3">
        <w:rPr>
          <w:rFonts w:asciiTheme="minorHAnsi" w:hAnsiTheme="minorHAnsi"/>
          <w:sz w:val="22"/>
          <w:szCs w:val="22"/>
          <w:lang w:val="sr-Cyrl-CS"/>
        </w:rPr>
        <w:t xml:space="preserve">Попуњен, потписан и оверен </w:t>
      </w:r>
      <w:r w:rsidRPr="00941EE3">
        <w:rPr>
          <w:rFonts w:asciiTheme="minorHAnsi" w:hAnsiTheme="minorHAnsi"/>
          <w:b/>
          <w:sz w:val="22"/>
          <w:szCs w:val="22"/>
          <w:lang w:val="sr-Cyrl-CS"/>
        </w:rPr>
        <w:t>ОБРАЗАЦ СТРУКТУРЕ ЦЕНЕ</w:t>
      </w:r>
    </w:p>
    <w:p w:rsidR="00D9391B" w:rsidRPr="00941EE3" w:rsidRDefault="00D9391B" w:rsidP="00D9391B">
      <w:pPr>
        <w:numPr>
          <w:ilvl w:val="0"/>
          <w:numId w:val="7"/>
        </w:numPr>
        <w:jc w:val="both"/>
        <w:rPr>
          <w:rFonts w:asciiTheme="minorHAnsi" w:hAnsiTheme="minorHAnsi"/>
          <w:sz w:val="22"/>
          <w:szCs w:val="22"/>
          <w:lang w:val="sr-Cyrl-CS"/>
        </w:rPr>
      </w:pPr>
      <w:r w:rsidRPr="00941EE3">
        <w:rPr>
          <w:rFonts w:asciiTheme="minorHAnsi" w:hAnsiTheme="minorHAnsi"/>
          <w:sz w:val="22"/>
          <w:szCs w:val="22"/>
          <w:lang w:val="sr-Cyrl-CS"/>
        </w:rPr>
        <w:t xml:space="preserve">Попуњен, потписан и печатом оверен </w:t>
      </w:r>
      <w:r w:rsidRPr="00941EE3">
        <w:rPr>
          <w:rFonts w:asciiTheme="minorHAnsi" w:hAnsiTheme="minorHAnsi"/>
          <w:b/>
          <w:sz w:val="22"/>
          <w:szCs w:val="22"/>
          <w:lang w:val="sr-Cyrl-CS"/>
        </w:rPr>
        <w:t>ОБРАЗАЦ ТРОШКОВА ПРИПРЕМЕ ПОНУДЕ</w:t>
      </w:r>
      <w:r w:rsidRPr="00941EE3">
        <w:rPr>
          <w:rFonts w:asciiTheme="minorHAnsi" w:hAnsiTheme="minorHAnsi"/>
          <w:sz w:val="22"/>
          <w:szCs w:val="22"/>
        </w:rPr>
        <w:t>(предаје се ако понуђач има трошкове)</w:t>
      </w:r>
    </w:p>
    <w:p w:rsidR="00D9391B" w:rsidRPr="00941EE3" w:rsidRDefault="00D9391B" w:rsidP="00D9391B">
      <w:pPr>
        <w:numPr>
          <w:ilvl w:val="0"/>
          <w:numId w:val="7"/>
        </w:numPr>
        <w:jc w:val="both"/>
        <w:rPr>
          <w:rFonts w:asciiTheme="minorHAnsi" w:hAnsiTheme="minorHAnsi"/>
          <w:b/>
          <w:sz w:val="22"/>
          <w:szCs w:val="22"/>
          <w:lang w:val="sr-Cyrl-CS"/>
        </w:rPr>
      </w:pPr>
      <w:r w:rsidRPr="00941EE3">
        <w:rPr>
          <w:rFonts w:asciiTheme="minorHAnsi" w:hAnsiTheme="minorHAnsi"/>
          <w:sz w:val="22"/>
          <w:szCs w:val="22"/>
          <w:lang w:val="sr-Cyrl-CS"/>
        </w:rPr>
        <w:t xml:space="preserve">Попуњен, потписан и печатом оверен </w:t>
      </w:r>
      <w:r w:rsidRPr="00941EE3">
        <w:rPr>
          <w:rFonts w:asciiTheme="minorHAnsi" w:hAnsiTheme="minorHAnsi"/>
          <w:b/>
          <w:sz w:val="22"/>
          <w:szCs w:val="22"/>
          <w:lang w:val="sr-Cyrl-CS"/>
        </w:rPr>
        <w:t>ОБРАЗАЦ ИЗЈАВЕ О НЕЗАВИСНОЈ ПОНУДИ</w:t>
      </w:r>
    </w:p>
    <w:p w:rsidR="00E360CF" w:rsidRPr="00941EE3" w:rsidRDefault="00E360CF" w:rsidP="00E360CF">
      <w:pPr>
        <w:numPr>
          <w:ilvl w:val="0"/>
          <w:numId w:val="7"/>
        </w:numPr>
        <w:jc w:val="both"/>
        <w:rPr>
          <w:rFonts w:asciiTheme="minorHAnsi" w:hAnsiTheme="minorHAnsi"/>
          <w:sz w:val="22"/>
          <w:szCs w:val="22"/>
          <w:lang w:val="sr-Cyrl-CS"/>
        </w:rPr>
      </w:pPr>
      <w:r w:rsidRPr="00941EE3">
        <w:rPr>
          <w:rFonts w:asciiTheme="minorHAnsi" w:hAnsiTheme="minorHAnsi"/>
          <w:sz w:val="22"/>
          <w:szCs w:val="22"/>
          <w:lang w:val="sr-Cyrl-CS"/>
        </w:rPr>
        <w:t xml:space="preserve">Попуњен, потписан и печатом оверен </w:t>
      </w:r>
      <w:r w:rsidRPr="00941EE3">
        <w:rPr>
          <w:rFonts w:asciiTheme="minorHAnsi" w:hAnsiTheme="minorHAnsi"/>
          <w:b/>
          <w:sz w:val="22"/>
          <w:szCs w:val="22"/>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E360CF" w:rsidRPr="00941EE3" w:rsidRDefault="00E360CF" w:rsidP="00E360CF">
      <w:pPr>
        <w:numPr>
          <w:ilvl w:val="0"/>
          <w:numId w:val="7"/>
        </w:numPr>
        <w:jc w:val="both"/>
        <w:rPr>
          <w:rFonts w:asciiTheme="minorHAnsi" w:hAnsiTheme="minorHAnsi"/>
          <w:b/>
          <w:sz w:val="22"/>
          <w:szCs w:val="22"/>
          <w:lang w:val="sr-Cyrl-CS"/>
        </w:rPr>
      </w:pPr>
      <w:r w:rsidRPr="00941EE3">
        <w:rPr>
          <w:rFonts w:asciiTheme="minorHAnsi" w:hAnsiTheme="minorHAnsi"/>
          <w:sz w:val="22"/>
          <w:szCs w:val="22"/>
          <w:lang w:val="sr-Cyrl-CS"/>
        </w:rPr>
        <w:t>Попуњен, потписан и оверен</w:t>
      </w:r>
      <w:r w:rsidRPr="00941EE3">
        <w:rPr>
          <w:rFonts w:asciiTheme="minorHAnsi" w:hAnsiTheme="minorHAnsi"/>
          <w:b/>
          <w:sz w:val="22"/>
          <w:szCs w:val="22"/>
        </w:rPr>
        <w:t>ОБРАЗАЦ  ИЗЈАВЕ</w:t>
      </w:r>
      <w:r w:rsidR="001924E5" w:rsidRPr="00941EE3">
        <w:rPr>
          <w:rFonts w:asciiTheme="minorHAnsi" w:hAnsiTheme="minorHAnsi"/>
          <w:b/>
          <w:sz w:val="22"/>
          <w:szCs w:val="22"/>
        </w:rPr>
        <w:t xml:space="preserve"> </w:t>
      </w:r>
      <w:r w:rsidRPr="00941EE3">
        <w:rPr>
          <w:rFonts w:asciiTheme="minorHAnsi" w:hAnsiTheme="minorHAnsi"/>
          <w:b/>
          <w:bCs/>
          <w:sz w:val="22"/>
          <w:szCs w:val="22"/>
          <w:lang w:val="sr-Cyrl-CS"/>
        </w:rPr>
        <w:t>ДА ПОНУЂАЧУ НИЈЕ ИЗРЕЧЕНА МЕРА ЗАБРАНЕ ОБАВЉАЊА</w:t>
      </w:r>
      <w:r w:rsidR="001924E5" w:rsidRPr="00941EE3">
        <w:rPr>
          <w:rFonts w:asciiTheme="minorHAnsi" w:hAnsiTheme="minorHAnsi"/>
          <w:b/>
          <w:bCs/>
          <w:sz w:val="22"/>
          <w:szCs w:val="22"/>
          <w:lang w:val="sr-Cyrl-CS"/>
        </w:rPr>
        <w:t xml:space="preserve"> ДЕЛАТНОСТИ</w:t>
      </w:r>
    </w:p>
    <w:p w:rsidR="00E360CF" w:rsidRPr="00941EE3" w:rsidRDefault="00E360CF" w:rsidP="00E360CF">
      <w:pPr>
        <w:numPr>
          <w:ilvl w:val="0"/>
          <w:numId w:val="7"/>
        </w:numPr>
        <w:suppressAutoHyphens/>
        <w:autoSpaceDE w:val="0"/>
        <w:autoSpaceDN w:val="0"/>
        <w:adjustRightInd w:val="0"/>
        <w:jc w:val="both"/>
        <w:rPr>
          <w:rFonts w:asciiTheme="minorHAnsi" w:hAnsiTheme="minorHAnsi"/>
          <w:b/>
          <w:sz w:val="22"/>
          <w:szCs w:val="22"/>
        </w:rPr>
      </w:pPr>
      <w:r w:rsidRPr="00941EE3">
        <w:rPr>
          <w:rFonts w:asciiTheme="minorHAnsi" w:hAnsiTheme="minorHAnsi"/>
          <w:sz w:val="22"/>
          <w:szCs w:val="22"/>
        </w:rPr>
        <w:t xml:space="preserve">Попуњен, печатом оверен и потписан </w:t>
      </w:r>
      <w:r w:rsidRPr="00941EE3">
        <w:rPr>
          <w:rFonts w:asciiTheme="minorHAnsi" w:hAnsiTheme="minorHAnsi"/>
          <w:b/>
          <w:sz w:val="22"/>
          <w:szCs w:val="22"/>
        </w:rPr>
        <w:t>ОБРАЗАЦ  ИЗЈАВА  О ОДГОВОРНОМ ИЗВОЂАЋУ РАДОВА</w:t>
      </w:r>
    </w:p>
    <w:p w:rsidR="00D9391B" w:rsidRPr="0074334F" w:rsidRDefault="00E360CF" w:rsidP="002A0F85">
      <w:pPr>
        <w:numPr>
          <w:ilvl w:val="0"/>
          <w:numId w:val="7"/>
        </w:numPr>
        <w:jc w:val="both"/>
        <w:rPr>
          <w:rFonts w:asciiTheme="minorHAnsi" w:hAnsiTheme="minorHAnsi"/>
          <w:sz w:val="22"/>
          <w:szCs w:val="22"/>
          <w:lang w:val="sr-Cyrl-CS"/>
        </w:rPr>
      </w:pPr>
      <w:r w:rsidRPr="00941EE3">
        <w:rPr>
          <w:rFonts w:asciiTheme="minorHAnsi" w:hAnsiTheme="minorHAnsi"/>
          <w:sz w:val="22"/>
          <w:szCs w:val="22"/>
          <w:lang w:val="sr-Cyrl-CS"/>
        </w:rPr>
        <w:t xml:space="preserve">Попуњен, потписан и печатом оверен </w:t>
      </w:r>
      <w:r w:rsidRPr="00941EE3">
        <w:rPr>
          <w:rFonts w:asciiTheme="minorHAnsi" w:hAnsiTheme="minorHAnsi"/>
          <w:b/>
          <w:sz w:val="22"/>
          <w:szCs w:val="22"/>
          <w:lang w:val="sr-Cyrl-CS"/>
        </w:rPr>
        <w:t>МОДЕЛ УГОВОРА</w:t>
      </w:r>
    </w:p>
    <w:p w:rsidR="0074334F" w:rsidRPr="0074334F" w:rsidRDefault="0074334F" w:rsidP="0074334F">
      <w:pPr>
        <w:numPr>
          <w:ilvl w:val="0"/>
          <w:numId w:val="7"/>
        </w:numPr>
        <w:jc w:val="both"/>
        <w:rPr>
          <w:rFonts w:asciiTheme="minorHAnsi" w:hAnsiTheme="minorHAnsi"/>
          <w:sz w:val="22"/>
          <w:szCs w:val="22"/>
          <w:lang w:val="sr-Cyrl-CS"/>
        </w:rPr>
      </w:pPr>
      <w:r>
        <w:rPr>
          <w:rFonts w:asciiTheme="minorHAnsi" w:hAnsiTheme="minorHAnsi"/>
          <w:sz w:val="22"/>
          <w:szCs w:val="22"/>
          <w:lang w:val="sr-Cyrl-CS"/>
        </w:rPr>
        <w:t>Доказе којима се доказује испуњеност додатних услова за учешће у предметној јавној набавци</w:t>
      </w:r>
    </w:p>
    <w:p w:rsidR="00E360CF" w:rsidRPr="00941EE3" w:rsidRDefault="00E360CF" w:rsidP="00E360CF">
      <w:pPr>
        <w:ind w:firstLine="720"/>
        <w:jc w:val="both"/>
        <w:rPr>
          <w:rFonts w:asciiTheme="minorHAnsi" w:hAnsiTheme="minorHAnsi"/>
          <w:sz w:val="22"/>
          <w:szCs w:val="22"/>
        </w:rPr>
      </w:pPr>
    </w:p>
    <w:p w:rsidR="00E360CF" w:rsidRPr="00941EE3" w:rsidRDefault="00E360CF" w:rsidP="00E360CF">
      <w:pPr>
        <w:ind w:firstLine="360"/>
        <w:jc w:val="both"/>
        <w:rPr>
          <w:rFonts w:asciiTheme="minorHAnsi" w:hAnsiTheme="minorHAnsi"/>
          <w:sz w:val="22"/>
          <w:szCs w:val="22"/>
          <w:lang w:val="sr-Cyrl-CS"/>
        </w:rPr>
      </w:pPr>
      <w:r w:rsidRPr="00941EE3">
        <w:rPr>
          <w:rFonts w:asciiTheme="minorHAnsi" w:hAnsiTheme="minorHAnsi"/>
          <w:sz w:val="22"/>
          <w:szCs w:val="22"/>
          <w:lang w:val="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w:t>
      </w:r>
      <w:r w:rsidRPr="00941EE3">
        <w:rPr>
          <w:rFonts w:asciiTheme="minorHAnsi" w:hAnsiTheme="minorHAnsi"/>
          <w:sz w:val="22"/>
          <w:szCs w:val="22"/>
        </w:rPr>
        <w:t xml:space="preserve"> у</w:t>
      </w:r>
      <w:r w:rsidRPr="00941EE3">
        <w:rPr>
          <w:rFonts w:asciiTheme="minorHAnsi" w:hAnsiTheme="minorHAnsi"/>
          <w:sz w:val="22"/>
          <w:szCs w:val="22"/>
          <w:lang w:val="sr-Cyrl-CS"/>
        </w:rPr>
        <w:t>говора, тј. Да се слаже са понуђеним текстом.</w:t>
      </w:r>
    </w:p>
    <w:p w:rsidR="00E360CF" w:rsidRPr="00941EE3" w:rsidRDefault="00E360CF" w:rsidP="00E360CF">
      <w:pPr>
        <w:ind w:firstLine="360"/>
        <w:jc w:val="both"/>
        <w:rPr>
          <w:rFonts w:asciiTheme="minorHAnsi" w:hAnsiTheme="minorHAnsi"/>
          <w:sz w:val="22"/>
          <w:szCs w:val="22"/>
        </w:rPr>
      </w:pPr>
      <w:r w:rsidRPr="00941EE3">
        <w:rPr>
          <w:rFonts w:asciiTheme="minorHAnsi" w:hAnsiTheme="minorHAnsi"/>
          <w:sz w:val="22"/>
          <w:szCs w:val="22"/>
          <w:lang w:val="sr-Cyrl-CS"/>
        </w:rPr>
        <w:t xml:space="preserve">У случају подношења заједничке понуде, сваку страну модела уговора мора да попуни,парафира и овери печатом овлашћено лице овлашћеног понуђача из групе понуђача, чиме потврђују да прихватају све елементе уговора, тј. </w:t>
      </w:r>
      <w:r w:rsidRPr="00941EE3">
        <w:rPr>
          <w:rFonts w:asciiTheme="minorHAnsi" w:hAnsiTheme="minorHAnsi"/>
          <w:sz w:val="22"/>
          <w:szCs w:val="22"/>
        </w:rPr>
        <w:t>д</w:t>
      </w:r>
      <w:r w:rsidRPr="00941EE3">
        <w:rPr>
          <w:rFonts w:asciiTheme="minorHAnsi" w:hAnsiTheme="minorHAnsi"/>
          <w:sz w:val="22"/>
          <w:szCs w:val="22"/>
          <w:lang w:val="sr-Cyrl-CS"/>
        </w:rPr>
        <w:t xml:space="preserve">а се слажу са понуђеним текстом. </w:t>
      </w:r>
    </w:p>
    <w:p w:rsidR="00E360CF" w:rsidRPr="00941EE3" w:rsidRDefault="00E360CF" w:rsidP="00E360CF">
      <w:pPr>
        <w:ind w:firstLine="360"/>
        <w:jc w:val="both"/>
        <w:rPr>
          <w:rFonts w:asciiTheme="minorHAnsi" w:hAnsiTheme="minorHAnsi"/>
          <w:sz w:val="22"/>
          <w:szCs w:val="22"/>
        </w:rPr>
      </w:pPr>
    </w:p>
    <w:p w:rsidR="00E360CF" w:rsidRPr="00941EE3" w:rsidRDefault="00E360CF" w:rsidP="00E360CF">
      <w:pPr>
        <w:autoSpaceDE w:val="0"/>
        <w:autoSpaceDN w:val="0"/>
        <w:adjustRightInd w:val="0"/>
        <w:ind w:firstLine="360"/>
        <w:jc w:val="both"/>
        <w:rPr>
          <w:rFonts w:asciiTheme="minorHAnsi" w:hAnsiTheme="minorHAnsi"/>
          <w:b/>
          <w:sz w:val="22"/>
          <w:szCs w:val="22"/>
          <w:u w:val="single"/>
          <w:lang w:val="sr-Cyrl-CS"/>
        </w:rPr>
      </w:pPr>
      <w:r w:rsidRPr="00941EE3">
        <w:rPr>
          <w:rFonts w:asciiTheme="minorHAnsi" w:hAnsiTheme="minorHAnsi"/>
          <w:b/>
          <w:sz w:val="22"/>
          <w:szCs w:val="22"/>
          <w:u w:val="single"/>
          <w:lang w:val="sr-Cyrl-CS"/>
        </w:rPr>
        <w:lastRenderedPageBreak/>
        <w:t xml:space="preserve">5.РАЗЛОЗИ ЗА ОДБИЈАЊЕ ПОНУДЕ: </w:t>
      </w:r>
    </w:p>
    <w:p w:rsidR="00E360CF" w:rsidRPr="00941EE3" w:rsidRDefault="00E360CF" w:rsidP="00E360CF">
      <w:pPr>
        <w:ind w:firstLine="360"/>
        <w:jc w:val="both"/>
        <w:rPr>
          <w:rFonts w:asciiTheme="minorHAnsi" w:hAnsiTheme="minorHAnsi"/>
          <w:sz w:val="22"/>
          <w:szCs w:val="22"/>
        </w:rPr>
      </w:pPr>
    </w:p>
    <w:p w:rsidR="00E360CF" w:rsidRPr="00941EE3" w:rsidRDefault="00E360CF" w:rsidP="00E360CF">
      <w:pPr>
        <w:autoSpaceDE w:val="0"/>
        <w:autoSpaceDN w:val="0"/>
        <w:adjustRightInd w:val="0"/>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Понуда ће бити одбијена: </w:t>
      </w:r>
    </w:p>
    <w:p w:rsidR="00E360CF" w:rsidRPr="00941EE3" w:rsidRDefault="00E360CF" w:rsidP="00E360CF">
      <w:pPr>
        <w:autoSpaceDE w:val="0"/>
        <w:autoSpaceDN w:val="0"/>
        <w:adjustRightInd w:val="0"/>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1)  уколико није благовремена, </w:t>
      </w:r>
    </w:p>
    <w:p w:rsidR="00E360CF" w:rsidRPr="00941EE3" w:rsidRDefault="00E360CF" w:rsidP="00E360CF">
      <w:pPr>
        <w:autoSpaceDE w:val="0"/>
        <w:autoSpaceDN w:val="0"/>
        <w:adjustRightInd w:val="0"/>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2)  уколико поседује битне недостатке, </w:t>
      </w:r>
    </w:p>
    <w:p w:rsidR="00E360CF" w:rsidRPr="00941EE3" w:rsidRDefault="00E360CF" w:rsidP="00E360CF">
      <w:pPr>
        <w:autoSpaceDE w:val="0"/>
        <w:autoSpaceDN w:val="0"/>
        <w:adjustRightInd w:val="0"/>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3)  уколико није одговарајућа, </w:t>
      </w:r>
    </w:p>
    <w:p w:rsidR="00E360CF" w:rsidRPr="00941EE3" w:rsidRDefault="00E360CF" w:rsidP="00E360CF">
      <w:pPr>
        <w:autoSpaceDE w:val="0"/>
        <w:autoSpaceDN w:val="0"/>
        <w:adjustRightInd w:val="0"/>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4)  уколико ограничава права Наручиоца, </w:t>
      </w:r>
    </w:p>
    <w:p w:rsidR="00E360CF" w:rsidRPr="00941EE3" w:rsidRDefault="00E360CF" w:rsidP="00E360CF">
      <w:pPr>
        <w:autoSpaceDE w:val="0"/>
        <w:autoSpaceDN w:val="0"/>
        <w:adjustRightInd w:val="0"/>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5)  уколико условљава права Наручиоца, </w:t>
      </w:r>
    </w:p>
    <w:p w:rsidR="00E360CF" w:rsidRPr="00941EE3" w:rsidRDefault="00E360CF" w:rsidP="00E360CF">
      <w:pPr>
        <w:autoSpaceDE w:val="0"/>
        <w:autoSpaceDN w:val="0"/>
        <w:adjustRightInd w:val="0"/>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6)  уколико ограничава обавезе понуђача, </w:t>
      </w:r>
    </w:p>
    <w:p w:rsidR="00E360CF" w:rsidRPr="00941EE3" w:rsidRDefault="00E360CF" w:rsidP="00E360CF">
      <w:pPr>
        <w:autoSpaceDE w:val="0"/>
        <w:autoSpaceDN w:val="0"/>
        <w:adjustRightInd w:val="0"/>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7)  уколико прелази процењену вредност јавне набавке. </w:t>
      </w:r>
    </w:p>
    <w:p w:rsidR="00E360CF" w:rsidRPr="00941EE3" w:rsidRDefault="00E360CF" w:rsidP="00E360CF">
      <w:pPr>
        <w:autoSpaceDE w:val="0"/>
        <w:autoSpaceDN w:val="0"/>
        <w:adjustRightInd w:val="0"/>
        <w:ind w:firstLine="360"/>
        <w:jc w:val="both"/>
        <w:rPr>
          <w:rFonts w:asciiTheme="minorHAnsi" w:hAnsiTheme="minorHAnsi"/>
          <w:sz w:val="22"/>
          <w:szCs w:val="22"/>
          <w:lang w:val="sr-Cyrl-CS"/>
        </w:rPr>
      </w:pPr>
    </w:p>
    <w:p w:rsidR="00E360CF" w:rsidRPr="00941EE3" w:rsidRDefault="00E360CF" w:rsidP="00E360CF">
      <w:pPr>
        <w:autoSpaceDE w:val="0"/>
        <w:autoSpaceDN w:val="0"/>
        <w:adjustRightInd w:val="0"/>
        <w:ind w:firstLine="360"/>
        <w:jc w:val="both"/>
        <w:rPr>
          <w:rFonts w:asciiTheme="minorHAnsi" w:hAnsiTheme="minorHAnsi"/>
          <w:b/>
          <w:sz w:val="22"/>
          <w:szCs w:val="22"/>
          <w:u w:val="single"/>
          <w:lang w:val="sr-Cyrl-CS"/>
        </w:rPr>
      </w:pPr>
      <w:r w:rsidRPr="00941EE3">
        <w:rPr>
          <w:rFonts w:asciiTheme="minorHAnsi" w:hAnsiTheme="minorHAnsi"/>
          <w:b/>
          <w:sz w:val="22"/>
          <w:szCs w:val="22"/>
          <w:u w:val="single"/>
          <w:lang w:val="sr-Cyrl-CS"/>
        </w:rPr>
        <w:t>6.БИТНИ НЕДОСТАЦИ ПОНУДЕ СУ:</w:t>
      </w:r>
    </w:p>
    <w:p w:rsidR="00E360CF" w:rsidRPr="00941EE3" w:rsidRDefault="00E360CF" w:rsidP="00E360CF">
      <w:pPr>
        <w:autoSpaceDE w:val="0"/>
        <w:autoSpaceDN w:val="0"/>
        <w:adjustRightInd w:val="0"/>
        <w:jc w:val="both"/>
        <w:rPr>
          <w:rFonts w:asciiTheme="minorHAnsi" w:hAnsiTheme="minorHAnsi"/>
          <w:b/>
          <w:sz w:val="22"/>
          <w:szCs w:val="22"/>
          <w:u w:val="single"/>
          <w:lang w:val="sr-Cyrl-CS"/>
        </w:rPr>
      </w:pPr>
    </w:p>
    <w:p w:rsidR="00E360CF" w:rsidRPr="00941EE3" w:rsidRDefault="00E360CF" w:rsidP="00E360CF">
      <w:pPr>
        <w:autoSpaceDE w:val="0"/>
        <w:autoSpaceDN w:val="0"/>
        <w:adjustRightInd w:val="0"/>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1) уколико понуђач не докаже да испуњава обавезне услове за учешће, </w:t>
      </w:r>
    </w:p>
    <w:p w:rsidR="00E360CF" w:rsidRPr="00941EE3" w:rsidRDefault="00E360CF" w:rsidP="00E360CF">
      <w:pPr>
        <w:autoSpaceDE w:val="0"/>
        <w:autoSpaceDN w:val="0"/>
        <w:adjustRightInd w:val="0"/>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2) уколико понуђач не докаже да испуњава додатне услове за учешће, </w:t>
      </w:r>
    </w:p>
    <w:p w:rsidR="00E360CF" w:rsidRPr="00941EE3" w:rsidRDefault="00E360CF" w:rsidP="00E360CF">
      <w:pPr>
        <w:autoSpaceDE w:val="0"/>
        <w:autoSpaceDN w:val="0"/>
        <w:adjustRightInd w:val="0"/>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3) уколико понуђач није доставио тражено средство обезбеђења, </w:t>
      </w:r>
    </w:p>
    <w:p w:rsidR="00E360CF" w:rsidRPr="00941EE3" w:rsidRDefault="00E360CF" w:rsidP="00E360CF">
      <w:pPr>
        <w:autoSpaceDE w:val="0"/>
        <w:autoSpaceDN w:val="0"/>
        <w:adjustRightInd w:val="0"/>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4) уколико је понуђени рок важења понуде краћи од прописаног, </w:t>
      </w:r>
    </w:p>
    <w:p w:rsidR="00E360CF" w:rsidRPr="00941EE3" w:rsidRDefault="00E360CF" w:rsidP="00E360CF">
      <w:pPr>
        <w:autoSpaceDE w:val="0"/>
        <w:autoSpaceDN w:val="0"/>
        <w:adjustRightInd w:val="0"/>
        <w:ind w:firstLine="360"/>
        <w:jc w:val="both"/>
        <w:rPr>
          <w:rFonts w:asciiTheme="minorHAnsi" w:hAnsiTheme="minorHAnsi"/>
          <w:sz w:val="22"/>
          <w:szCs w:val="22"/>
          <w:lang w:val="sr-Cyrl-CS"/>
        </w:rPr>
      </w:pPr>
      <w:r w:rsidRPr="00941EE3">
        <w:rPr>
          <w:rFonts w:asciiTheme="minorHAnsi" w:hAnsiTheme="minorHAnsi"/>
          <w:sz w:val="22"/>
          <w:szCs w:val="22"/>
          <w:lang w:val="sr-Cyrl-CS"/>
        </w:rPr>
        <w:t>5)  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E360CF" w:rsidRPr="00941EE3" w:rsidRDefault="00E360CF" w:rsidP="00E360CF">
      <w:pPr>
        <w:ind w:firstLine="360"/>
        <w:jc w:val="both"/>
        <w:rPr>
          <w:rFonts w:asciiTheme="minorHAnsi" w:hAnsiTheme="minorHAnsi"/>
          <w:sz w:val="22"/>
          <w:szCs w:val="22"/>
        </w:rPr>
      </w:pPr>
    </w:p>
    <w:p w:rsidR="00E360CF" w:rsidRPr="00941EE3" w:rsidRDefault="00E360CF" w:rsidP="00E360CF">
      <w:pPr>
        <w:suppressAutoHyphens/>
        <w:autoSpaceDE w:val="0"/>
        <w:autoSpaceDN w:val="0"/>
        <w:adjustRightInd w:val="0"/>
        <w:ind w:firstLine="360"/>
        <w:jc w:val="both"/>
        <w:rPr>
          <w:rFonts w:asciiTheme="minorHAnsi" w:hAnsiTheme="minorHAnsi"/>
          <w:sz w:val="22"/>
          <w:szCs w:val="22"/>
          <w:lang w:val="sr-Cyrl-CS"/>
        </w:rPr>
      </w:pPr>
      <w:r w:rsidRPr="00941EE3">
        <w:rPr>
          <w:rFonts w:asciiTheme="minorHAnsi" w:hAnsiTheme="minorHAnsi"/>
          <w:b/>
          <w:sz w:val="22"/>
          <w:szCs w:val="22"/>
          <w:lang w:val="sr-Cyrl-CS"/>
        </w:rPr>
        <w:t>7</w:t>
      </w:r>
      <w:r w:rsidRPr="00941EE3">
        <w:rPr>
          <w:rFonts w:asciiTheme="minorHAnsi" w:hAnsiTheme="minorHAnsi"/>
          <w:b/>
          <w:sz w:val="22"/>
          <w:szCs w:val="22"/>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E360CF" w:rsidRPr="00941EE3" w:rsidRDefault="00E360CF" w:rsidP="00E360CF">
      <w:pPr>
        <w:suppressAutoHyphens/>
        <w:autoSpaceDE w:val="0"/>
        <w:autoSpaceDN w:val="0"/>
        <w:adjustRightInd w:val="0"/>
        <w:jc w:val="both"/>
        <w:rPr>
          <w:rFonts w:asciiTheme="minorHAnsi" w:hAnsiTheme="minorHAnsi"/>
          <w:sz w:val="22"/>
          <w:szCs w:val="22"/>
          <w:lang w:val="sr-Cyrl-CS"/>
        </w:rPr>
      </w:pPr>
    </w:p>
    <w:p w:rsidR="00E360CF" w:rsidRPr="00941EE3" w:rsidRDefault="00E360CF" w:rsidP="00E360CF">
      <w:pPr>
        <w:suppressAutoHyphens/>
        <w:spacing w:line="100" w:lineRule="atLeast"/>
        <w:jc w:val="both"/>
        <w:rPr>
          <w:rFonts w:asciiTheme="minorHAnsi" w:hAnsiTheme="minorHAnsi"/>
          <w:sz w:val="22"/>
          <w:szCs w:val="22"/>
          <w:lang w:val="sr-Cyrl-CS"/>
        </w:rPr>
      </w:pPr>
      <w:r w:rsidRPr="00941EE3">
        <w:rPr>
          <w:rFonts w:asciiTheme="minorHAnsi" w:hAnsiTheme="minorHAnsi"/>
          <w:sz w:val="22"/>
          <w:szCs w:val="22"/>
          <w:lang w:val="sr-Cyrl-CS"/>
        </w:rPr>
        <w:t>Предмет јавне набавке није обликован по партијама</w:t>
      </w:r>
      <w:r w:rsidR="00B74B47">
        <w:rPr>
          <w:rFonts w:asciiTheme="minorHAnsi" w:hAnsiTheme="minorHAnsi"/>
          <w:sz w:val="22"/>
          <w:szCs w:val="22"/>
          <w:lang w:val="sr-Cyrl-CS"/>
        </w:rPr>
        <w:t>.</w:t>
      </w:r>
    </w:p>
    <w:p w:rsidR="00E360CF" w:rsidRPr="00941EE3" w:rsidRDefault="00E360CF" w:rsidP="00E360CF">
      <w:pPr>
        <w:suppressAutoHyphens/>
        <w:spacing w:line="100" w:lineRule="atLeast"/>
        <w:jc w:val="both"/>
        <w:rPr>
          <w:rFonts w:asciiTheme="minorHAnsi" w:hAnsiTheme="minorHAnsi"/>
          <w:sz w:val="22"/>
          <w:szCs w:val="22"/>
          <w:lang w:val="sr-Cyrl-CS"/>
        </w:rPr>
      </w:pPr>
    </w:p>
    <w:p w:rsidR="00E360CF" w:rsidRPr="00941EE3" w:rsidRDefault="00E360CF" w:rsidP="00E360CF">
      <w:pPr>
        <w:suppressAutoHyphens/>
        <w:spacing w:line="100" w:lineRule="atLeast"/>
        <w:ind w:firstLine="360"/>
        <w:jc w:val="both"/>
        <w:rPr>
          <w:rFonts w:asciiTheme="minorHAnsi" w:hAnsiTheme="minorHAnsi"/>
          <w:b/>
          <w:sz w:val="22"/>
          <w:szCs w:val="22"/>
          <w:u w:val="single"/>
          <w:lang w:val="sr-Cyrl-CS"/>
        </w:rPr>
      </w:pPr>
      <w:r w:rsidRPr="00941EE3">
        <w:rPr>
          <w:rFonts w:asciiTheme="minorHAnsi" w:hAnsiTheme="minorHAnsi"/>
          <w:b/>
          <w:sz w:val="22"/>
          <w:szCs w:val="22"/>
          <w:u w:val="single"/>
          <w:lang w:val="sr-Cyrl-CS"/>
        </w:rPr>
        <w:t>8. ПОНУДА СА ВАРИЈАНТАМА</w:t>
      </w:r>
    </w:p>
    <w:p w:rsidR="00E360CF" w:rsidRPr="00941EE3" w:rsidRDefault="00E360CF" w:rsidP="00E360CF">
      <w:pPr>
        <w:suppressAutoHyphens/>
        <w:spacing w:line="100" w:lineRule="atLeast"/>
        <w:jc w:val="both"/>
        <w:rPr>
          <w:rFonts w:asciiTheme="minorHAnsi" w:hAnsiTheme="minorHAnsi"/>
          <w:sz w:val="22"/>
          <w:szCs w:val="22"/>
          <w:lang w:val="sr-Cyrl-CS"/>
        </w:rPr>
      </w:pPr>
    </w:p>
    <w:p w:rsidR="00E360CF" w:rsidRPr="00941EE3" w:rsidRDefault="00E360CF" w:rsidP="00E360CF">
      <w:pPr>
        <w:suppressAutoHyphens/>
        <w:spacing w:line="100" w:lineRule="atLeast"/>
        <w:jc w:val="both"/>
        <w:rPr>
          <w:rFonts w:asciiTheme="minorHAnsi" w:hAnsiTheme="minorHAnsi"/>
          <w:sz w:val="22"/>
          <w:szCs w:val="22"/>
          <w:lang w:val="sr-Cyrl-CS"/>
        </w:rPr>
      </w:pPr>
      <w:r w:rsidRPr="00941EE3">
        <w:rPr>
          <w:rFonts w:asciiTheme="minorHAnsi" w:hAnsiTheme="minorHAnsi"/>
          <w:sz w:val="22"/>
          <w:szCs w:val="22"/>
          <w:lang w:val="sr-Cyrl-CS"/>
        </w:rPr>
        <w:t>Подношење понуде са варијантама није дозвољено.</w:t>
      </w:r>
    </w:p>
    <w:p w:rsidR="002A0F85" w:rsidRPr="00B74B47" w:rsidRDefault="002A0F85" w:rsidP="00B74B47">
      <w:pPr>
        <w:jc w:val="both"/>
        <w:rPr>
          <w:rFonts w:asciiTheme="minorHAnsi" w:hAnsiTheme="minorHAnsi"/>
          <w:sz w:val="22"/>
          <w:szCs w:val="22"/>
        </w:rPr>
      </w:pPr>
    </w:p>
    <w:p w:rsidR="00E360CF" w:rsidRPr="00941EE3" w:rsidRDefault="00E360CF" w:rsidP="00E360CF">
      <w:pPr>
        <w:tabs>
          <w:tab w:val="left" w:pos="540"/>
        </w:tabs>
        <w:ind w:firstLine="360"/>
        <w:jc w:val="both"/>
        <w:rPr>
          <w:rFonts w:asciiTheme="minorHAnsi" w:hAnsiTheme="minorHAnsi"/>
          <w:b/>
          <w:sz w:val="22"/>
          <w:szCs w:val="22"/>
          <w:u w:val="single"/>
          <w:lang w:val="sr-Cyrl-CS"/>
        </w:rPr>
      </w:pPr>
      <w:r w:rsidRPr="00941EE3">
        <w:rPr>
          <w:rFonts w:asciiTheme="minorHAnsi" w:hAnsiTheme="minorHAnsi"/>
          <w:b/>
          <w:sz w:val="22"/>
          <w:szCs w:val="22"/>
          <w:u w:val="single"/>
        </w:rPr>
        <w:t>9</w:t>
      </w:r>
      <w:r w:rsidRPr="00941EE3">
        <w:rPr>
          <w:rFonts w:asciiTheme="minorHAnsi" w:hAnsiTheme="minorHAnsi"/>
          <w:b/>
          <w:sz w:val="22"/>
          <w:szCs w:val="22"/>
          <w:u w:val="single"/>
          <w:lang w:val="sr-Cyrl-CS"/>
        </w:rPr>
        <w:t>.ЈЕЗИК У ПОНУДИ</w:t>
      </w:r>
    </w:p>
    <w:p w:rsidR="00E360CF" w:rsidRPr="00941EE3" w:rsidRDefault="00E360CF" w:rsidP="00E360CF">
      <w:pPr>
        <w:jc w:val="both"/>
        <w:rPr>
          <w:rFonts w:asciiTheme="minorHAnsi" w:hAnsiTheme="minorHAnsi"/>
          <w:b/>
          <w:sz w:val="22"/>
          <w:szCs w:val="22"/>
          <w:u w:val="single"/>
          <w:lang w:val="sr-Cyrl-CS"/>
        </w:rPr>
      </w:pPr>
    </w:p>
    <w:p w:rsidR="00E360CF" w:rsidRPr="00941EE3" w:rsidRDefault="00E360CF" w:rsidP="00E360CF">
      <w:pPr>
        <w:ind w:firstLine="720"/>
        <w:jc w:val="both"/>
        <w:rPr>
          <w:rFonts w:asciiTheme="minorHAnsi" w:hAnsiTheme="minorHAnsi"/>
          <w:sz w:val="22"/>
          <w:szCs w:val="22"/>
        </w:rPr>
      </w:pPr>
      <w:r w:rsidRPr="00941EE3">
        <w:rPr>
          <w:rFonts w:asciiTheme="minorHAnsi" w:hAnsiTheme="minorHAnsi"/>
          <w:sz w:val="22"/>
          <w:szCs w:val="22"/>
          <w:lang w:val="sr-Cyrl-CS"/>
        </w:rPr>
        <w:t>Понуда и остала документација која се односи на понуду мора бити на српском језику.</w:t>
      </w:r>
      <w:r w:rsidRPr="00941EE3">
        <w:rPr>
          <w:rFonts w:asciiTheme="minorHAnsi" w:hAnsiTheme="minorHAnsi"/>
          <w:sz w:val="22"/>
          <w:szCs w:val="22"/>
        </w:rPr>
        <w:t>У случају да је понуда припремљена на страном језику мора бити преведена на српски језик и оверан</w:t>
      </w:r>
      <w:r w:rsidRPr="00941EE3">
        <w:rPr>
          <w:rFonts w:asciiTheme="minorHAnsi" w:hAnsiTheme="minorHAnsi"/>
          <w:sz w:val="22"/>
          <w:szCs w:val="22"/>
          <w:lang w:val="sr-Cyrl-CS"/>
        </w:rPr>
        <w:t>а</w:t>
      </w:r>
      <w:r w:rsidRPr="00941EE3">
        <w:rPr>
          <w:rFonts w:asciiTheme="minorHAnsi" w:hAnsiTheme="minorHAnsi"/>
          <w:sz w:val="22"/>
          <w:szCs w:val="22"/>
        </w:rPr>
        <w:t xml:space="preserve"> од стране судског тумача.</w:t>
      </w:r>
    </w:p>
    <w:p w:rsidR="00E360CF" w:rsidRPr="00941EE3" w:rsidRDefault="00E360CF" w:rsidP="00E360CF">
      <w:pPr>
        <w:ind w:firstLine="360"/>
        <w:jc w:val="both"/>
        <w:rPr>
          <w:rFonts w:asciiTheme="minorHAnsi" w:hAnsiTheme="minorHAnsi"/>
          <w:b/>
          <w:sz w:val="22"/>
          <w:szCs w:val="22"/>
          <w:u w:val="single"/>
          <w:lang w:val="sr-Cyrl-CS"/>
        </w:rPr>
      </w:pPr>
    </w:p>
    <w:p w:rsidR="00E360CF" w:rsidRPr="00941EE3" w:rsidRDefault="00E360CF" w:rsidP="00E360CF">
      <w:pPr>
        <w:ind w:firstLine="270"/>
        <w:jc w:val="both"/>
        <w:rPr>
          <w:rFonts w:asciiTheme="minorHAnsi" w:hAnsiTheme="minorHAnsi"/>
          <w:b/>
          <w:sz w:val="22"/>
          <w:szCs w:val="22"/>
          <w:u w:val="single"/>
        </w:rPr>
      </w:pPr>
      <w:r w:rsidRPr="00941EE3">
        <w:rPr>
          <w:rFonts w:asciiTheme="minorHAnsi" w:hAnsiTheme="minorHAnsi"/>
          <w:b/>
          <w:sz w:val="22"/>
          <w:szCs w:val="22"/>
          <w:u w:val="single"/>
        </w:rPr>
        <w:t>10</w:t>
      </w:r>
      <w:r w:rsidRPr="00941EE3">
        <w:rPr>
          <w:rFonts w:asciiTheme="minorHAnsi" w:hAnsiTheme="minorHAnsi"/>
          <w:b/>
          <w:sz w:val="22"/>
          <w:szCs w:val="22"/>
          <w:u w:val="single"/>
          <w:lang w:val="sr-Cyrl-CS"/>
        </w:rPr>
        <w:t>.ИЗМЕНА КОНКУРСНЕ ДОКУМЕНТАЦИЈЕ</w:t>
      </w:r>
    </w:p>
    <w:p w:rsidR="00E360CF" w:rsidRPr="00941EE3" w:rsidRDefault="00E360CF" w:rsidP="00E360CF">
      <w:pPr>
        <w:ind w:firstLine="270"/>
        <w:jc w:val="both"/>
        <w:rPr>
          <w:rFonts w:asciiTheme="minorHAnsi" w:hAnsiTheme="minorHAnsi"/>
          <w:b/>
          <w:sz w:val="22"/>
          <w:szCs w:val="22"/>
          <w:u w:val="single"/>
        </w:rPr>
      </w:pPr>
    </w:p>
    <w:p w:rsidR="00E360CF" w:rsidRPr="00941EE3" w:rsidRDefault="00E360CF" w:rsidP="00E360CF">
      <w:pPr>
        <w:pStyle w:val="Style96"/>
        <w:spacing w:line="274" w:lineRule="exact"/>
        <w:ind w:firstLine="360"/>
        <w:rPr>
          <w:rFonts w:asciiTheme="minorHAnsi" w:hAnsiTheme="minorHAnsi"/>
          <w:sz w:val="22"/>
          <w:szCs w:val="22"/>
          <w:lang w:val="sr-Cyrl-CS"/>
        </w:rPr>
      </w:pPr>
      <w:r w:rsidRPr="00941EE3">
        <w:rPr>
          <w:rFonts w:asciiTheme="minorHAnsi" w:hAnsiTheme="minorHAnsi"/>
          <w:sz w:val="22"/>
          <w:szCs w:val="22"/>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360CF" w:rsidRPr="00941EE3" w:rsidRDefault="00E360CF" w:rsidP="00E360CF">
      <w:pPr>
        <w:pStyle w:val="Style96"/>
        <w:spacing w:line="274" w:lineRule="exact"/>
        <w:ind w:firstLine="360"/>
        <w:rPr>
          <w:rFonts w:asciiTheme="minorHAnsi" w:hAnsiTheme="minorHAnsi"/>
          <w:sz w:val="22"/>
          <w:szCs w:val="22"/>
          <w:lang w:val="sr-Cyrl-CS"/>
        </w:rPr>
      </w:pPr>
      <w:r w:rsidRPr="00941EE3">
        <w:rPr>
          <w:rFonts w:asciiTheme="minorHAnsi" w:hAnsiTheme="minorHAnsi"/>
          <w:sz w:val="22"/>
          <w:szCs w:val="22"/>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360CF" w:rsidRPr="00941EE3" w:rsidRDefault="00E360CF" w:rsidP="00E360CF">
      <w:pPr>
        <w:pStyle w:val="Style96"/>
        <w:spacing w:line="274" w:lineRule="exact"/>
        <w:ind w:firstLine="0"/>
        <w:rPr>
          <w:rFonts w:asciiTheme="minorHAnsi" w:hAnsiTheme="minorHAnsi"/>
          <w:sz w:val="22"/>
          <w:szCs w:val="22"/>
          <w:lang w:val="sr-Cyrl-CS"/>
        </w:rPr>
      </w:pPr>
    </w:p>
    <w:p w:rsidR="00E360CF" w:rsidRPr="00941EE3" w:rsidRDefault="00E360CF" w:rsidP="00E360CF">
      <w:pPr>
        <w:pStyle w:val="Style96"/>
        <w:spacing w:line="274" w:lineRule="exact"/>
        <w:ind w:firstLine="360"/>
        <w:rPr>
          <w:rFonts w:asciiTheme="minorHAnsi" w:hAnsiTheme="minorHAnsi"/>
          <w:b/>
          <w:sz w:val="22"/>
          <w:szCs w:val="22"/>
          <w:u w:val="single"/>
        </w:rPr>
      </w:pPr>
      <w:r w:rsidRPr="00941EE3">
        <w:rPr>
          <w:rFonts w:asciiTheme="minorHAnsi" w:hAnsiTheme="minorHAnsi"/>
          <w:b/>
          <w:sz w:val="22"/>
          <w:szCs w:val="22"/>
          <w:u w:val="single"/>
        </w:rPr>
        <w:t>11</w:t>
      </w:r>
      <w:r w:rsidRPr="00941EE3">
        <w:rPr>
          <w:rFonts w:asciiTheme="minorHAnsi" w:hAnsiTheme="minorHAnsi"/>
          <w:b/>
          <w:sz w:val="22"/>
          <w:szCs w:val="22"/>
          <w:u w:val="single"/>
          <w:lang w:val="sr-Cyrl-CS"/>
        </w:rPr>
        <w:t>.ДОДАТНЕ ИНФОРМАЦИЈЕ И ОБАВЕШТЕЊА</w:t>
      </w:r>
    </w:p>
    <w:p w:rsidR="00E360CF" w:rsidRPr="00941EE3" w:rsidRDefault="00E360CF" w:rsidP="00E360CF">
      <w:pPr>
        <w:pStyle w:val="Style96"/>
        <w:spacing w:line="274" w:lineRule="exact"/>
        <w:ind w:firstLine="720"/>
        <w:rPr>
          <w:rFonts w:asciiTheme="minorHAnsi" w:hAnsiTheme="minorHAnsi"/>
          <w:b/>
          <w:sz w:val="22"/>
          <w:szCs w:val="22"/>
          <w:u w:val="single"/>
        </w:rPr>
      </w:pPr>
    </w:p>
    <w:p w:rsidR="00E360CF" w:rsidRPr="00941EE3" w:rsidRDefault="00E360CF" w:rsidP="00E360CF">
      <w:pPr>
        <w:ind w:firstLine="360"/>
        <w:jc w:val="both"/>
        <w:rPr>
          <w:rFonts w:asciiTheme="minorHAnsi" w:hAnsiTheme="minorHAnsi"/>
          <w:sz w:val="22"/>
          <w:szCs w:val="22"/>
        </w:rPr>
      </w:pPr>
      <w:r w:rsidRPr="00941EE3">
        <w:rPr>
          <w:rFonts w:asciiTheme="minorHAnsi" w:hAnsiTheme="minorHAnsi"/>
          <w:sz w:val="22"/>
          <w:szCs w:val="22"/>
          <w:lang w:val="sr-Cyrl-CS"/>
        </w:rPr>
        <w:t>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w:t>
      </w:r>
      <w:r w:rsidR="003A6C78" w:rsidRPr="00941EE3">
        <w:rPr>
          <w:rFonts w:asciiTheme="minorHAnsi" w:hAnsiTheme="minorHAnsi"/>
          <w:sz w:val="22"/>
          <w:szCs w:val="22"/>
          <w:lang w:val="sr-Cyrl-CS"/>
        </w:rPr>
        <w:t xml:space="preserve">о у писаној форми путем емаил </w:t>
      </w:r>
      <w:r w:rsidRPr="00941EE3">
        <w:rPr>
          <w:rFonts w:asciiTheme="minorHAnsi" w:hAnsiTheme="minorHAnsi"/>
          <w:sz w:val="22"/>
          <w:szCs w:val="22"/>
          <w:lang w:val="sr-Cyrl-CS"/>
        </w:rPr>
        <w:t xml:space="preserve">на адресу </w:t>
      </w:r>
      <w:hyperlink r:id="rId10" w:history="1">
        <w:r w:rsidR="00D04CF7" w:rsidRPr="00941EE3">
          <w:rPr>
            <w:rStyle w:val="Hyperlink"/>
            <w:rFonts w:asciiTheme="minorHAnsi" w:hAnsiTheme="minorHAnsi"/>
            <w:sz w:val="22"/>
            <w:szCs w:val="22"/>
          </w:rPr>
          <w:t>javne.nabavke.prijepolje</w:t>
        </w:r>
        <w:r w:rsidR="00D04CF7" w:rsidRPr="00941EE3">
          <w:rPr>
            <w:rStyle w:val="Hyperlink"/>
            <w:rFonts w:asciiTheme="minorHAnsi" w:hAnsiTheme="minorHAnsi"/>
            <w:sz w:val="22"/>
            <w:szCs w:val="22"/>
            <w:lang w:val="sr-Cyrl-CS"/>
          </w:rPr>
          <w:t>@</w:t>
        </w:r>
        <w:r w:rsidR="00D04CF7" w:rsidRPr="00941EE3">
          <w:rPr>
            <w:rStyle w:val="Hyperlink"/>
            <w:rFonts w:asciiTheme="minorHAnsi" w:hAnsiTheme="minorHAnsi"/>
            <w:sz w:val="22"/>
            <w:szCs w:val="22"/>
          </w:rPr>
          <w:t>gmail.com</w:t>
        </w:r>
      </w:hyperlink>
      <w:r w:rsidR="00D04CF7" w:rsidRPr="00941EE3">
        <w:rPr>
          <w:rFonts w:asciiTheme="minorHAnsi" w:hAnsiTheme="minorHAnsi"/>
          <w:sz w:val="22"/>
          <w:szCs w:val="22"/>
        </w:rPr>
        <w:t xml:space="preserve"> </w:t>
      </w:r>
      <w:r w:rsidRPr="00941EE3">
        <w:rPr>
          <w:rFonts w:asciiTheme="minorHAnsi" w:hAnsiTheme="minorHAnsi"/>
          <w:sz w:val="22"/>
          <w:szCs w:val="22"/>
          <w:lang w:val="sr-Cyrl-CS"/>
        </w:rPr>
        <w:t xml:space="preserve"> </w:t>
      </w:r>
      <w:r w:rsidRPr="00941EE3">
        <w:rPr>
          <w:rFonts w:asciiTheme="minorHAnsi" w:hAnsiTheme="minorHAnsi"/>
          <w:sz w:val="22"/>
          <w:szCs w:val="22"/>
        </w:rPr>
        <w:t xml:space="preserve">радним даном и у радно време од 7 </w:t>
      </w:r>
      <w:r w:rsidRPr="00941EE3">
        <w:rPr>
          <w:rFonts w:asciiTheme="minorHAnsi" w:hAnsiTheme="minorHAnsi"/>
          <w:sz w:val="22"/>
          <w:szCs w:val="22"/>
        </w:rPr>
        <w:lastRenderedPageBreak/>
        <w:t>часова до 15 часова.</w:t>
      </w:r>
      <w:r w:rsidRPr="00941EE3">
        <w:rPr>
          <w:rFonts w:asciiTheme="minorHAnsi" w:hAnsiTheme="minorHAnsi"/>
          <w:sz w:val="22"/>
          <w:szCs w:val="22"/>
          <w:lang w:val="sr-Cyrl-CS"/>
        </w:rPr>
        <w:t>Тражење додатних информација која пристигну после 15 часова сматраће се пристигле наредног радног дана.</w:t>
      </w:r>
    </w:p>
    <w:p w:rsidR="00E360CF" w:rsidRPr="00941EE3" w:rsidRDefault="00E360CF" w:rsidP="00E360CF">
      <w:pPr>
        <w:pStyle w:val="Style96"/>
        <w:spacing w:line="274" w:lineRule="exact"/>
        <w:ind w:firstLine="360"/>
        <w:rPr>
          <w:rFonts w:asciiTheme="minorHAnsi" w:hAnsiTheme="minorHAnsi"/>
          <w:sz w:val="22"/>
          <w:szCs w:val="22"/>
          <w:lang w:val="sr-Cyrl-CS"/>
        </w:rPr>
      </w:pPr>
      <w:r w:rsidRPr="00941EE3">
        <w:rPr>
          <w:rFonts w:asciiTheme="minorHAnsi" w:hAnsiTheme="minorHAnsi"/>
          <w:sz w:val="22"/>
          <w:szCs w:val="22"/>
          <w:lang w:val="sr-Cyrl-CS"/>
        </w:rPr>
        <w:t>Наручилац је дужан да, у року од 3 (три) дана од дана пријема захтева од стране понуђача,и објави на Порталу јавних набавки.</w:t>
      </w:r>
    </w:p>
    <w:p w:rsidR="00E360CF" w:rsidRPr="00941EE3" w:rsidRDefault="00E360CF" w:rsidP="00E360CF">
      <w:pPr>
        <w:pStyle w:val="Style96"/>
        <w:spacing w:line="274" w:lineRule="exact"/>
        <w:ind w:firstLine="360"/>
        <w:rPr>
          <w:rFonts w:asciiTheme="minorHAnsi" w:hAnsiTheme="minorHAnsi"/>
          <w:b/>
          <w:sz w:val="22"/>
          <w:szCs w:val="22"/>
          <w:lang w:val="sr-Cyrl-CS"/>
        </w:rPr>
      </w:pPr>
      <w:r w:rsidRPr="00941EE3">
        <w:rPr>
          <w:rFonts w:asciiTheme="minorHAnsi" w:hAnsiTheme="minorHAnsi"/>
          <w:b/>
          <w:sz w:val="22"/>
          <w:szCs w:val="22"/>
          <w:lang w:val="sr-Cyrl-CS"/>
        </w:rPr>
        <w:t>Тражење додатних информација и појашњења телефоном није дозвољено</w:t>
      </w:r>
    </w:p>
    <w:p w:rsidR="00E360CF" w:rsidRPr="00941EE3" w:rsidRDefault="00E360CF" w:rsidP="00E360CF">
      <w:pPr>
        <w:pStyle w:val="Style99"/>
        <w:widowControl/>
        <w:spacing w:line="274" w:lineRule="exact"/>
        <w:ind w:firstLine="360"/>
        <w:jc w:val="both"/>
        <w:rPr>
          <w:rFonts w:asciiTheme="minorHAnsi" w:hAnsiTheme="minorHAnsi"/>
          <w:sz w:val="22"/>
          <w:szCs w:val="22"/>
          <w:lang w:val="sr-Cyrl-CS"/>
        </w:rPr>
      </w:pPr>
      <w:r w:rsidRPr="00941EE3">
        <w:rPr>
          <w:rFonts w:asciiTheme="minorHAnsi" w:hAnsiTheme="minorHAnsi"/>
          <w:sz w:val="22"/>
          <w:szCs w:val="22"/>
          <w:lang w:val="sr-Cyrl-CS"/>
        </w:rPr>
        <w:t>Наручилац може после отварања понуда,да у писменом облику захтева</w:t>
      </w:r>
      <w:r w:rsidR="00B659E9">
        <w:rPr>
          <w:rFonts w:asciiTheme="minorHAnsi" w:hAnsiTheme="minorHAnsi"/>
          <w:sz w:val="22"/>
          <w:szCs w:val="22"/>
        </w:rPr>
        <w:t xml:space="preserve"> </w:t>
      </w:r>
      <w:r w:rsidRPr="00941EE3">
        <w:rPr>
          <w:rFonts w:asciiTheme="minorHAnsi" w:hAnsiTheme="minorHAnsi"/>
          <w:sz w:val="22"/>
          <w:szCs w:val="22"/>
          <w:lang w:val="sr-Cyrl-CS"/>
        </w:rPr>
        <w:t>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B054AA" w:rsidRPr="00941EE3" w:rsidRDefault="00B054AA" w:rsidP="00E360CF">
      <w:pPr>
        <w:ind w:firstLine="360"/>
        <w:jc w:val="both"/>
        <w:rPr>
          <w:rFonts w:asciiTheme="minorHAnsi" w:hAnsiTheme="minorHAnsi"/>
          <w:b/>
          <w:sz w:val="22"/>
          <w:szCs w:val="22"/>
          <w:lang w:val="sr-Cyrl-CS"/>
        </w:rPr>
      </w:pPr>
    </w:p>
    <w:p w:rsidR="00E360CF" w:rsidRPr="00941EE3" w:rsidRDefault="00E360CF" w:rsidP="00E360CF">
      <w:pPr>
        <w:ind w:firstLine="360"/>
        <w:jc w:val="both"/>
        <w:rPr>
          <w:rFonts w:asciiTheme="minorHAnsi" w:hAnsiTheme="minorHAnsi"/>
          <w:b/>
          <w:sz w:val="22"/>
          <w:szCs w:val="22"/>
          <w:u w:val="single"/>
          <w:lang w:val="sr-Cyrl-CS"/>
        </w:rPr>
      </w:pPr>
      <w:r w:rsidRPr="00941EE3">
        <w:rPr>
          <w:rFonts w:asciiTheme="minorHAnsi" w:hAnsiTheme="minorHAnsi"/>
          <w:b/>
          <w:sz w:val="22"/>
          <w:szCs w:val="22"/>
        </w:rPr>
        <w:t>12</w:t>
      </w:r>
      <w:r w:rsidRPr="00941EE3">
        <w:rPr>
          <w:rFonts w:asciiTheme="minorHAnsi" w:hAnsiTheme="minorHAnsi"/>
          <w:b/>
          <w:sz w:val="22"/>
          <w:szCs w:val="22"/>
          <w:lang w:val="sr-Cyrl-CS"/>
        </w:rPr>
        <w:t xml:space="preserve">. </w:t>
      </w:r>
      <w:r w:rsidRPr="00941EE3">
        <w:rPr>
          <w:rFonts w:asciiTheme="minorHAnsi" w:hAnsiTheme="minorHAnsi"/>
          <w:b/>
          <w:sz w:val="22"/>
          <w:szCs w:val="22"/>
          <w:u w:val="single"/>
          <w:lang w:val="sr-Cyrl-CS"/>
        </w:rPr>
        <w:t xml:space="preserve">ДОДАТНА ОБЈАШЊЕЊА ОД ПОНУЂАЧА ПОСЛЕ ОТВАРАЊА ПОНУДА И КОНТРОЛА КОД ПОНУЂАЧА ОДНОСНО ЊЕГОВОГ ПОДИЗВОЂАЧА </w:t>
      </w:r>
    </w:p>
    <w:p w:rsidR="00E360CF" w:rsidRPr="00941EE3" w:rsidRDefault="00E360CF" w:rsidP="00E360CF">
      <w:pPr>
        <w:jc w:val="both"/>
        <w:rPr>
          <w:rFonts w:asciiTheme="minorHAnsi" w:hAnsiTheme="minorHAnsi"/>
          <w:b/>
          <w:sz w:val="22"/>
          <w:szCs w:val="22"/>
          <w:lang w:val="sr-Cyrl-CS"/>
        </w:rPr>
      </w:pPr>
    </w:p>
    <w:p w:rsidR="00E360CF" w:rsidRPr="00941EE3" w:rsidRDefault="00E360CF" w:rsidP="00E360CF">
      <w:pPr>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bookmarkStart w:id="0" w:name="_GoBack"/>
      <w:bookmarkEnd w:id="0"/>
    </w:p>
    <w:p w:rsidR="00E360CF" w:rsidRPr="00941EE3" w:rsidRDefault="00E360CF" w:rsidP="00E360CF">
      <w:pPr>
        <w:tabs>
          <w:tab w:val="left" w:pos="-135"/>
          <w:tab w:val="left" w:pos="0"/>
          <w:tab w:val="left" w:pos="120"/>
        </w:tabs>
        <w:ind w:firstLine="360"/>
        <w:jc w:val="both"/>
        <w:rPr>
          <w:rFonts w:asciiTheme="minorHAnsi" w:hAnsiTheme="minorHAnsi"/>
          <w:sz w:val="22"/>
          <w:szCs w:val="22"/>
        </w:rPr>
      </w:pPr>
      <w:r w:rsidRPr="00941EE3">
        <w:rPr>
          <w:rFonts w:asciiTheme="minorHAnsi" w:hAnsiTheme="minorHAnsi"/>
          <w:sz w:val="22"/>
          <w:szCs w:val="22"/>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60CF" w:rsidRPr="00941EE3" w:rsidRDefault="00E360CF" w:rsidP="00E360CF">
      <w:pPr>
        <w:tabs>
          <w:tab w:val="left" w:pos="-135"/>
          <w:tab w:val="left" w:pos="0"/>
          <w:tab w:val="left" w:pos="120"/>
        </w:tabs>
        <w:ind w:firstLine="360"/>
        <w:jc w:val="both"/>
        <w:rPr>
          <w:rFonts w:asciiTheme="minorHAnsi" w:hAnsiTheme="minorHAnsi"/>
          <w:sz w:val="22"/>
          <w:szCs w:val="22"/>
        </w:rPr>
      </w:pPr>
    </w:p>
    <w:p w:rsidR="00E360CF" w:rsidRPr="00941EE3" w:rsidRDefault="00E360CF" w:rsidP="00E360CF">
      <w:pPr>
        <w:suppressAutoHyphens/>
        <w:spacing w:line="100" w:lineRule="atLeast"/>
        <w:ind w:firstLine="360"/>
        <w:jc w:val="both"/>
        <w:rPr>
          <w:rFonts w:asciiTheme="minorHAnsi" w:hAnsiTheme="minorHAnsi"/>
          <w:b/>
          <w:sz w:val="22"/>
          <w:szCs w:val="22"/>
          <w:u w:val="single"/>
          <w:lang w:val="sr-Cyrl-CS"/>
        </w:rPr>
      </w:pPr>
      <w:r w:rsidRPr="00941EE3">
        <w:rPr>
          <w:rFonts w:asciiTheme="minorHAnsi" w:hAnsiTheme="minorHAnsi"/>
          <w:b/>
          <w:sz w:val="22"/>
          <w:szCs w:val="22"/>
          <w:u w:val="single"/>
        </w:rPr>
        <w:t>13</w:t>
      </w:r>
      <w:r w:rsidRPr="00941EE3">
        <w:rPr>
          <w:rFonts w:asciiTheme="minorHAnsi" w:hAnsiTheme="minorHAnsi"/>
          <w:b/>
          <w:sz w:val="22"/>
          <w:szCs w:val="22"/>
          <w:u w:val="single"/>
          <w:lang w:val="sr-Cyrl-CS"/>
        </w:rPr>
        <w:t>. НАЧИН ИЗМЕНЕ, ДОПУНЕ И ОПОЗИВА ПОНУДЕ У СМИСЛУ ЧЛАНА 87. СТАВ 6. ЗАКОНА</w:t>
      </w:r>
    </w:p>
    <w:p w:rsidR="00E360CF" w:rsidRPr="00941EE3" w:rsidRDefault="00E360CF" w:rsidP="00E360CF">
      <w:pPr>
        <w:suppressAutoHyphens/>
        <w:spacing w:line="100" w:lineRule="atLeast"/>
        <w:jc w:val="both"/>
        <w:rPr>
          <w:rFonts w:asciiTheme="minorHAnsi" w:hAnsiTheme="minorHAnsi"/>
          <w:sz w:val="22"/>
          <w:szCs w:val="22"/>
          <w:lang w:val="sr-Cyrl-CS"/>
        </w:rPr>
      </w:pP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 xml:space="preserve">Понуђач је дужан да јасно назначи који део понуде мења односно која документа накнадно доставља. </w:t>
      </w:r>
    </w:p>
    <w:p w:rsidR="00E360CF" w:rsidRPr="00941EE3" w:rsidRDefault="00E360CF" w:rsidP="00E360CF">
      <w:pPr>
        <w:ind w:firstLine="708"/>
        <w:jc w:val="both"/>
        <w:rPr>
          <w:rFonts w:asciiTheme="minorHAnsi" w:hAnsiTheme="minorHAnsi"/>
          <w:sz w:val="22"/>
          <w:szCs w:val="22"/>
          <w:lang w:val="sr-Cyrl-CS"/>
        </w:rPr>
      </w:pPr>
      <w:r w:rsidRPr="00941EE3">
        <w:rPr>
          <w:rFonts w:asciiTheme="minorHAnsi" w:hAnsiTheme="minorHAnsi"/>
          <w:sz w:val="22"/>
          <w:szCs w:val="22"/>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E360CF" w:rsidRPr="0020036B" w:rsidRDefault="00E360CF" w:rsidP="00E360CF">
      <w:pPr>
        <w:pStyle w:val="Header"/>
        <w:tabs>
          <w:tab w:val="clear" w:pos="4320"/>
          <w:tab w:val="center" w:pos="4820"/>
        </w:tabs>
        <w:jc w:val="both"/>
        <w:rPr>
          <w:rFonts w:asciiTheme="minorHAnsi" w:hAnsiTheme="minorHAnsi"/>
          <w:sz w:val="22"/>
          <w:szCs w:val="22"/>
          <w:lang w:val="sr-Cyrl-CS"/>
        </w:rPr>
      </w:pPr>
      <w:r w:rsidRPr="0020036B">
        <w:rPr>
          <w:rFonts w:asciiTheme="minorHAnsi" w:hAnsiTheme="minorHAnsi"/>
          <w:sz w:val="22"/>
          <w:szCs w:val="22"/>
          <w:lang w:val="sr-Cyrl-CS"/>
        </w:rPr>
        <w:t xml:space="preserve">Измену, допуну или опозив понуде треба доставити на адресу наручиоца: </w:t>
      </w:r>
    </w:p>
    <w:p w:rsidR="00E360CF" w:rsidRPr="0020036B" w:rsidRDefault="0020036B" w:rsidP="00E360CF">
      <w:pPr>
        <w:pStyle w:val="Header"/>
        <w:tabs>
          <w:tab w:val="clear" w:pos="4320"/>
          <w:tab w:val="center" w:pos="4820"/>
        </w:tabs>
        <w:jc w:val="both"/>
        <w:rPr>
          <w:rFonts w:asciiTheme="minorHAnsi" w:hAnsiTheme="minorHAnsi"/>
          <w:sz w:val="22"/>
          <w:szCs w:val="22"/>
          <w:lang w:val="sr-Cyrl-CS"/>
        </w:rPr>
      </w:pPr>
      <w:r w:rsidRPr="0020036B">
        <w:rPr>
          <w:rFonts w:ascii="Calibri" w:hAnsi="Calibri" w:cs="Arial"/>
          <w:sz w:val="22"/>
          <w:szCs w:val="22"/>
          <w:lang w:val="ru-RU"/>
        </w:rPr>
        <w:t>Техничка школа Пријепоље</w:t>
      </w:r>
      <w:r w:rsidRPr="0020036B">
        <w:rPr>
          <w:rFonts w:asciiTheme="minorHAnsi" w:hAnsiTheme="minorHAnsi"/>
          <w:sz w:val="22"/>
          <w:szCs w:val="22"/>
        </w:rPr>
        <w:t xml:space="preserve">, </w:t>
      </w:r>
      <w:r w:rsidRPr="0020036B">
        <w:rPr>
          <w:rFonts w:ascii="Calibri" w:hAnsi="Calibri"/>
          <w:sz w:val="22"/>
          <w:szCs w:val="22"/>
          <w:lang w:val="ru-RU"/>
        </w:rPr>
        <w:t>4. децембра број 3., 31300 Пријепоље</w:t>
      </w:r>
      <w:r w:rsidR="00E360CF" w:rsidRPr="0020036B">
        <w:rPr>
          <w:rFonts w:asciiTheme="minorHAnsi" w:hAnsiTheme="minorHAnsi"/>
          <w:sz w:val="22"/>
          <w:szCs w:val="22"/>
          <w:lang w:val="sr-Cyrl-CS"/>
        </w:rPr>
        <w:t>, СА НАЗНАКОМ:</w:t>
      </w:r>
    </w:p>
    <w:p w:rsidR="00F83EB5" w:rsidRPr="00941EE3" w:rsidRDefault="00E360CF" w:rsidP="00F83EB5">
      <w:pPr>
        <w:pStyle w:val="ListParagraph"/>
        <w:numPr>
          <w:ilvl w:val="0"/>
          <w:numId w:val="33"/>
        </w:numPr>
        <w:jc w:val="both"/>
        <w:rPr>
          <w:rFonts w:asciiTheme="minorHAnsi" w:hAnsiTheme="minorHAnsi"/>
          <w:sz w:val="22"/>
          <w:szCs w:val="22"/>
          <w:lang w:val="sr-Cyrl-CS"/>
        </w:rPr>
      </w:pPr>
      <w:r w:rsidRPr="00941EE3">
        <w:rPr>
          <w:rFonts w:asciiTheme="minorHAnsi" w:hAnsiTheme="minorHAnsi"/>
          <w:sz w:val="22"/>
          <w:szCs w:val="22"/>
          <w:lang w:val="sr-Cyrl-CS"/>
        </w:rPr>
        <w:t>„</w:t>
      </w:r>
      <w:r w:rsidRPr="00941EE3">
        <w:rPr>
          <w:rFonts w:asciiTheme="minorHAnsi" w:hAnsiTheme="minorHAnsi"/>
          <w:b/>
          <w:sz w:val="22"/>
          <w:szCs w:val="22"/>
          <w:lang w:val="sr-Cyrl-CS"/>
        </w:rPr>
        <w:t>ИЗМЕНА ПОНУДЕ ЗА ЈАВНУ НАБАВКУ</w:t>
      </w:r>
      <w:r w:rsidR="00C86F4A" w:rsidRPr="00941EE3">
        <w:rPr>
          <w:rFonts w:asciiTheme="minorHAnsi" w:hAnsiTheme="minorHAnsi"/>
          <w:sz w:val="22"/>
          <w:szCs w:val="22"/>
          <w:lang w:val="sr-Cyrl-CS"/>
        </w:rPr>
        <w:t xml:space="preserve">, </w:t>
      </w:r>
      <w:r w:rsidRPr="00941EE3">
        <w:rPr>
          <w:rFonts w:asciiTheme="minorHAnsi" w:hAnsiTheme="minorHAnsi"/>
          <w:sz w:val="22"/>
          <w:szCs w:val="22"/>
          <w:lang w:val="sr-Cyrl-CS"/>
        </w:rPr>
        <w:t xml:space="preserve">ЈНМВ БР. </w:t>
      </w:r>
      <w:r w:rsidR="006B5234">
        <w:rPr>
          <w:rFonts w:asciiTheme="minorHAnsi" w:hAnsiTheme="minorHAnsi"/>
          <w:sz w:val="22"/>
          <w:szCs w:val="22"/>
          <w:lang w:val="sr-Cyrl-CS"/>
        </w:rPr>
        <w:t>03</w:t>
      </w:r>
      <w:r w:rsidRPr="00941EE3">
        <w:rPr>
          <w:rFonts w:asciiTheme="minorHAnsi" w:hAnsiTheme="minorHAnsi"/>
          <w:sz w:val="22"/>
          <w:szCs w:val="22"/>
          <w:lang w:val="sr-Cyrl-CS"/>
        </w:rPr>
        <w:t>/201</w:t>
      </w:r>
      <w:r w:rsidR="006B5234">
        <w:rPr>
          <w:rFonts w:asciiTheme="minorHAnsi" w:hAnsiTheme="minorHAnsi"/>
          <w:sz w:val="22"/>
          <w:szCs w:val="22"/>
        </w:rPr>
        <w:t>7</w:t>
      </w:r>
      <w:r w:rsidRPr="00941EE3">
        <w:rPr>
          <w:rFonts w:asciiTheme="minorHAnsi" w:hAnsiTheme="minorHAnsi"/>
          <w:sz w:val="22"/>
          <w:szCs w:val="22"/>
          <w:lang w:val="sr-Cyrl-CS"/>
        </w:rPr>
        <w:t>, - НЕ ОТВАРАТИ” ИЛИ</w:t>
      </w:r>
      <w:r w:rsidR="00F83EB5" w:rsidRPr="00941EE3">
        <w:rPr>
          <w:rFonts w:asciiTheme="minorHAnsi" w:hAnsiTheme="minorHAnsi"/>
          <w:sz w:val="22"/>
          <w:szCs w:val="22"/>
          <w:lang w:val="sr-Cyrl-CS"/>
        </w:rPr>
        <w:t xml:space="preserve"> </w:t>
      </w:r>
    </w:p>
    <w:p w:rsidR="00F83EB5" w:rsidRPr="00941EE3" w:rsidRDefault="00E360CF" w:rsidP="00F83EB5">
      <w:pPr>
        <w:pStyle w:val="ListParagraph"/>
        <w:numPr>
          <w:ilvl w:val="0"/>
          <w:numId w:val="33"/>
        </w:numPr>
        <w:jc w:val="both"/>
        <w:rPr>
          <w:rFonts w:asciiTheme="minorHAnsi" w:hAnsiTheme="minorHAnsi"/>
          <w:sz w:val="22"/>
          <w:szCs w:val="22"/>
          <w:lang w:val="sr-Cyrl-CS"/>
        </w:rPr>
      </w:pPr>
      <w:r w:rsidRPr="00941EE3">
        <w:rPr>
          <w:rFonts w:asciiTheme="minorHAnsi" w:hAnsiTheme="minorHAnsi"/>
          <w:b/>
          <w:sz w:val="22"/>
          <w:szCs w:val="22"/>
          <w:lang w:val="sr-Cyrl-CS"/>
        </w:rPr>
        <w:t>„ОПОЗИВ ПОНУДЕ ЗА ЈАВНУ НАБАВКУ</w:t>
      </w:r>
      <w:r w:rsidR="00F83EB5" w:rsidRPr="00941EE3">
        <w:rPr>
          <w:rFonts w:asciiTheme="minorHAnsi" w:hAnsiTheme="minorHAnsi"/>
          <w:sz w:val="22"/>
          <w:szCs w:val="22"/>
          <w:lang w:val="sr-Cyrl-CS"/>
        </w:rPr>
        <w:t xml:space="preserve">, ЈНМВ БР. </w:t>
      </w:r>
      <w:r w:rsidR="006B5234">
        <w:rPr>
          <w:rFonts w:asciiTheme="minorHAnsi" w:hAnsiTheme="minorHAnsi"/>
          <w:sz w:val="22"/>
          <w:szCs w:val="22"/>
          <w:lang w:val="sr-Cyrl-CS"/>
        </w:rPr>
        <w:t>03</w:t>
      </w:r>
      <w:r w:rsidR="006B5234" w:rsidRPr="00941EE3">
        <w:rPr>
          <w:rFonts w:asciiTheme="minorHAnsi" w:hAnsiTheme="minorHAnsi"/>
          <w:sz w:val="22"/>
          <w:szCs w:val="22"/>
          <w:lang w:val="sr-Cyrl-CS"/>
        </w:rPr>
        <w:t>/201</w:t>
      </w:r>
      <w:r w:rsidR="006B5234">
        <w:rPr>
          <w:rFonts w:asciiTheme="minorHAnsi" w:hAnsiTheme="minorHAnsi"/>
          <w:sz w:val="22"/>
          <w:szCs w:val="22"/>
        </w:rPr>
        <w:t>7</w:t>
      </w:r>
      <w:r w:rsidRPr="00941EE3">
        <w:rPr>
          <w:rFonts w:asciiTheme="minorHAnsi" w:hAnsiTheme="minorHAnsi"/>
          <w:sz w:val="22"/>
          <w:szCs w:val="22"/>
          <w:lang w:val="sr-Cyrl-CS"/>
        </w:rPr>
        <w:t xml:space="preserve">, - НЕ ОТВАРАТИ” ИЛИ </w:t>
      </w:r>
    </w:p>
    <w:p w:rsidR="00E360CF" w:rsidRPr="00941EE3" w:rsidRDefault="00E360CF" w:rsidP="00F83EB5">
      <w:pPr>
        <w:pStyle w:val="ListParagraph"/>
        <w:numPr>
          <w:ilvl w:val="0"/>
          <w:numId w:val="33"/>
        </w:numPr>
        <w:jc w:val="both"/>
        <w:rPr>
          <w:rFonts w:asciiTheme="minorHAnsi" w:hAnsiTheme="minorHAnsi"/>
          <w:b/>
          <w:sz w:val="22"/>
          <w:szCs w:val="22"/>
        </w:rPr>
      </w:pPr>
      <w:r w:rsidRPr="00941EE3">
        <w:rPr>
          <w:rFonts w:asciiTheme="minorHAnsi" w:hAnsiTheme="minorHAnsi"/>
          <w:sz w:val="22"/>
          <w:szCs w:val="22"/>
          <w:lang w:val="sr-Cyrl-CS"/>
        </w:rPr>
        <w:t>„</w:t>
      </w:r>
      <w:r w:rsidRPr="00941EE3">
        <w:rPr>
          <w:rFonts w:asciiTheme="minorHAnsi" w:hAnsiTheme="minorHAnsi"/>
          <w:b/>
          <w:sz w:val="22"/>
          <w:szCs w:val="22"/>
          <w:lang w:val="sr-Cyrl-CS"/>
        </w:rPr>
        <w:t>ИЗМЕНА И ДОПУНА ПОНУДЕ ЗА ЈАВНУ НАБАВКУ</w:t>
      </w:r>
      <w:r w:rsidR="00A85A90" w:rsidRPr="00941EE3">
        <w:rPr>
          <w:rFonts w:asciiTheme="minorHAnsi" w:hAnsiTheme="minorHAnsi"/>
          <w:b/>
          <w:sz w:val="22"/>
          <w:szCs w:val="22"/>
          <w:lang w:val="sr-Cyrl-CS"/>
        </w:rPr>
        <w:t>,</w:t>
      </w:r>
      <w:r w:rsidR="00F83EB5" w:rsidRPr="00941EE3">
        <w:rPr>
          <w:rFonts w:asciiTheme="minorHAnsi" w:hAnsiTheme="minorHAnsi"/>
          <w:sz w:val="22"/>
          <w:szCs w:val="22"/>
          <w:lang w:val="sr-Cyrl-CS"/>
        </w:rPr>
        <w:t xml:space="preserve"> ЈНМВ БР. </w:t>
      </w:r>
      <w:r w:rsidR="006B5234">
        <w:rPr>
          <w:rFonts w:asciiTheme="minorHAnsi" w:hAnsiTheme="minorHAnsi"/>
          <w:sz w:val="22"/>
          <w:szCs w:val="22"/>
          <w:lang w:val="sr-Cyrl-CS"/>
        </w:rPr>
        <w:t>03</w:t>
      </w:r>
      <w:r w:rsidR="006B5234" w:rsidRPr="00941EE3">
        <w:rPr>
          <w:rFonts w:asciiTheme="minorHAnsi" w:hAnsiTheme="minorHAnsi"/>
          <w:sz w:val="22"/>
          <w:szCs w:val="22"/>
          <w:lang w:val="sr-Cyrl-CS"/>
        </w:rPr>
        <w:t>/201</w:t>
      </w:r>
      <w:r w:rsidR="006B5234">
        <w:rPr>
          <w:rFonts w:asciiTheme="minorHAnsi" w:hAnsiTheme="minorHAnsi"/>
          <w:sz w:val="22"/>
          <w:szCs w:val="22"/>
        </w:rPr>
        <w:t>7</w:t>
      </w:r>
      <w:r w:rsidRPr="00941EE3">
        <w:rPr>
          <w:rFonts w:asciiTheme="minorHAnsi" w:hAnsiTheme="minorHAnsi"/>
          <w:sz w:val="22"/>
          <w:szCs w:val="22"/>
          <w:lang w:val="sr-Cyrl-CS" w:eastAsia="sr-Cyrl-CS"/>
        </w:rPr>
        <w:t>,</w:t>
      </w:r>
      <w:r w:rsidRPr="00941EE3">
        <w:rPr>
          <w:rFonts w:asciiTheme="minorHAnsi" w:hAnsiTheme="minorHAnsi"/>
          <w:sz w:val="22"/>
          <w:szCs w:val="22"/>
          <w:lang w:val="sr-Cyrl-CS"/>
        </w:rPr>
        <w:t xml:space="preserve"> - НЕ ОТВАРАТИ” </w:t>
      </w:r>
    </w:p>
    <w:p w:rsidR="00E360CF" w:rsidRPr="00941EE3" w:rsidRDefault="00E360CF" w:rsidP="00E360CF">
      <w:pPr>
        <w:suppressAutoHyphens/>
        <w:spacing w:line="100" w:lineRule="atLeast"/>
        <w:jc w:val="both"/>
        <w:rPr>
          <w:rFonts w:asciiTheme="minorHAnsi" w:hAnsiTheme="minorHAnsi"/>
          <w:sz w:val="22"/>
          <w:szCs w:val="22"/>
          <w:lang w:val="sr-Cyrl-CS"/>
        </w:rPr>
      </w:pPr>
      <w:r w:rsidRPr="00941EE3">
        <w:rPr>
          <w:rFonts w:asciiTheme="minorHAnsi" w:hAnsiTheme="minorHAnsi"/>
          <w:sz w:val="22"/>
          <w:szCs w:val="22"/>
          <w:lang w:val="sr-Cyrl-CS"/>
        </w:rPr>
        <w:t xml:space="preserve">На полеђини коверте или на кутији навести назив и адресу понуђача. </w:t>
      </w: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По истеку рока за подношење понуда понуђач не може да повуче нити да мења своју понуду.</w:t>
      </w:r>
    </w:p>
    <w:p w:rsidR="00E360CF" w:rsidRPr="00941EE3" w:rsidRDefault="00E360CF" w:rsidP="00E360CF">
      <w:pPr>
        <w:tabs>
          <w:tab w:val="left" w:pos="720"/>
        </w:tabs>
        <w:jc w:val="both"/>
        <w:rPr>
          <w:rFonts w:asciiTheme="minorHAnsi" w:hAnsiTheme="minorHAnsi"/>
          <w:sz w:val="22"/>
          <w:szCs w:val="22"/>
        </w:rPr>
      </w:pPr>
      <w:r w:rsidRPr="00941EE3">
        <w:rPr>
          <w:rFonts w:asciiTheme="minorHAnsi" w:hAnsiTheme="minorHAnsi"/>
          <w:sz w:val="22"/>
          <w:szCs w:val="22"/>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E360CF" w:rsidRPr="00941EE3" w:rsidRDefault="00E360CF" w:rsidP="00E360CF">
      <w:pPr>
        <w:suppressAutoHyphens/>
        <w:spacing w:line="100" w:lineRule="atLeast"/>
        <w:ind w:firstLine="708"/>
        <w:jc w:val="both"/>
        <w:rPr>
          <w:rFonts w:asciiTheme="minorHAnsi" w:hAnsiTheme="minorHAnsi"/>
          <w:b/>
          <w:sz w:val="22"/>
          <w:szCs w:val="22"/>
          <w:u w:val="single"/>
          <w:lang w:val="sr-Cyrl-CS"/>
        </w:rPr>
      </w:pPr>
      <w:r w:rsidRPr="00941EE3">
        <w:rPr>
          <w:rFonts w:asciiTheme="minorHAnsi" w:hAnsiTheme="minorHAnsi"/>
          <w:b/>
          <w:sz w:val="22"/>
          <w:szCs w:val="22"/>
          <w:u w:val="single"/>
        </w:rPr>
        <w:t>1</w:t>
      </w:r>
      <w:r w:rsidRPr="00941EE3">
        <w:rPr>
          <w:rFonts w:asciiTheme="minorHAnsi" w:hAnsiTheme="minorHAnsi"/>
          <w:b/>
          <w:sz w:val="22"/>
          <w:szCs w:val="22"/>
          <w:u w:val="single"/>
          <w:lang w:val="sr-Cyrl-CS"/>
        </w:rPr>
        <w:t>4</w:t>
      </w:r>
      <w:r w:rsidRPr="00941EE3">
        <w:rPr>
          <w:rFonts w:asciiTheme="minorHAnsi" w:hAnsiTheme="minorHAnsi"/>
          <w:b/>
          <w:sz w:val="22"/>
          <w:szCs w:val="22"/>
          <w:u w:val="single"/>
        </w:rPr>
        <w:t>. ВАЛУТА И НАЧИН НА КОЈИ МОРА ДА БУДЕ НАВЕДЕНА И ИЗРАЖЕНА ЦЕНА У ПОНУДИ</w:t>
      </w:r>
    </w:p>
    <w:p w:rsidR="00E360CF" w:rsidRPr="00941EE3" w:rsidRDefault="00E360CF" w:rsidP="00E360CF">
      <w:pPr>
        <w:autoSpaceDE w:val="0"/>
        <w:autoSpaceDN w:val="0"/>
        <w:adjustRightInd w:val="0"/>
        <w:ind w:firstLine="708"/>
        <w:jc w:val="both"/>
        <w:rPr>
          <w:rFonts w:asciiTheme="minorHAnsi" w:hAnsiTheme="minorHAnsi"/>
          <w:sz w:val="22"/>
          <w:szCs w:val="22"/>
        </w:rPr>
      </w:pPr>
      <w:r w:rsidRPr="00941EE3">
        <w:rPr>
          <w:rFonts w:asciiTheme="minorHAnsi" w:hAnsiTheme="minorHAnsi"/>
          <w:sz w:val="22"/>
          <w:szCs w:val="22"/>
        </w:rPr>
        <w:t>Валута: вредност се у поступку јавне набавке исказује у динарима;</w:t>
      </w:r>
    </w:p>
    <w:p w:rsidR="00E360CF" w:rsidRPr="00941EE3" w:rsidRDefault="00E360CF" w:rsidP="00E360CF">
      <w:pPr>
        <w:autoSpaceDE w:val="0"/>
        <w:autoSpaceDN w:val="0"/>
        <w:adjustRightInd w:val="0"/>
        <w:ind w:firstLine="708"/>
        <w:jc w:val="both"/>
        <w:rPr>
          <w:rFonts w:asciiTheme="minorHAnsi" w:hAnsiTheme="minorHAnsi"/>
          <w:sz w:val="22"/>
          <w:szCs w:val="22"/>
        </w:rPr>
      </w:pPr>
      <w:r w:rsidRPr="00941EE3">
        <w:rPr>
          <w:rFonts w:asciiTheme="minorHAnsi" w:hAnsiTheme="minorHAnsi"/>
          <w:sz w:val="22"/>
          <w:szCs w:val="22"/>
        </w:rPr>
        <w:t>Цена у понуди се исказује у динарима, на начин тражен у образцу понуде;</w:t>
      </w:r>
    </w:p>
    <w:p w:rsidR="00E360CF" w:rsidRPr="00941EE3" w:rsidRDefault="00E360CF" w:rsidP="00E360CF">
      <w:pPr>
        <w:suppressAutoHyphens/>
        <w:ind w:firstLine="708"/>
        <w:jc w:val="both"/>
        <w:rPr>
          <w:rFonts w:asciiTheme="minorHAnsi" w:hAnsiTheme="minorHAnsi"/>
          <w:sz w:val="22"/>
          <w:szCs w:val="22"/>
        </w:rPr>
      </w:pPr>
      <w:r w:rsidRPr="00941EE3">
        <w:rPr>
          <w:rFonts w:asciiTheme="minorHAnsi" w:hAnsiTheme="minorHAnsi"/>
          <w:sz w:val="22"/>
          <w:szCs w:val="22"/>
        </w:rPr>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360CF" w:rsidRPr="00941EE3" w:rsidRDefault="00E360CF" w:rsidP="00E360CF">
      <w:pPr>
        <w:autoSpaceDE w:val="0"/>
        <w:autoSpaceDN w:val="0"/>
        <w:adjustRightInd w:val="0"/>
        <w:ind w:firstLine="708"/>
        <w:jc w:val="both"/>
        <w:rPr>
          <w:rFonts w:asciiTheme="minorHAnsi" w:hAnsiTheme="minorHAnsi"/>
          <w:sz w:val="22"/>
          <w:szCs w:val="22"/>
        </w:rPr>
      </w:pPr>
      <w:r w:rsidRPr="00941EE3">
        <w:rPr>
          <w:rFonts w:asciiTheme="minorHAnsi" w:hAnsiTheme="minorHAnsi"/>
          <w:sz w:val="22"/>
          <w:szCs w:val="22"/>
        </w:rPr>
        <w:t>Понуђач је дужан да у понуди наведе јединичну цену, као и укупну цену, на начин означен у образцу понуде;</w:t>
      </w:r>
    </w:p>
    <w:p w:rsidR="00E360CF" w:rsidRPr="00941EE3" w:rsidRDefault="00E360CF" w:rsidP="00E360CF">
      <w:pPr>
        <w:suppressAutoHyphens/>
        <w:ind w:firstLine="708"/>
        <w:jc w:val="both"/>
        <w:rPr>
          <w:rFonts w:asciiTheme="minorHAnsi" w:hAnsiTheme="minorHAnsi"/>
          <w:sz w:val="22"/>
          <w:szCs w:val="22"/>
        </w:rPr>
      </w:pPr>
      <w:r w:rsidRPr="00941EE3">
        <w:rPr>
          <w:rFonts w:asciiTheme="minorHAnsi" w:hAnsiTheme="minorHAnsi"/>
          <w:sz w:val="22"/>
          <w:szCs w:val="22"/>
        </w:rPr>
        <w:lastRenderedPageBreak/>
        <w:t>У образцу структуре цена наводе се основни елементи понуђене цене</w:t>
      </w:r>
      <w:r w:rsidR="00F83EB5" w:rsidRPr="00941EE3">
        <w:rPr>
          <w:rFonts w:asciiTheme="minorHAnsi" w:hAnsiTheme="minorHAnsi"/>
          <w:sz w:val="22"/>
          <w:szCs w:val="22"/>
        </w:rPr>
        <w:t xml:space="preserve">: цена (јединична и укупна) </w:t>
      </w:r>
      <w:r w:rsidRPr="00941EE3">
        <w:rPr>
          <w:rFonts w:asciiTheme="minorHAnsi" w:hAnsiTheme="minorHAnsi"/>
          <w:sz w:val="22"/>
          <w:szCs w:val="22"/>
        </w:rPr>
        <w:t xml:space="preserve"> без ПДВ –а;</w:t>
      </w:r>
    </w:p>
    <w:p w:rsidR="00E360CF" w:rsidRPr="00941EE3" w:rsidRDefault="00E360CF" w:rsidP="00E360CF">
      <w:pPr>
        <w:autoSpaceDE w:val="0"/>
        <w:autoSpaceDN w:val="0"/>
        <w:adjustRightInd w:val="0"/>
        <w:ind w:firstLine="708"/>
        <w:jc w:val="both"/>
        <w:rPr>
          <w:rFonts w:asciiTheme="minorHAnsi" w:hAnsiTheme="minorHAnsi"/>
          <w:sz w:val="22"/>
          <w:szCs w:val="22"/>
        </w:rPr>
      </w:pPr>
      <w:r w:rsidRPr="00941EE3">
        <w:rPr>
          <w:rFonts w:asciiTheme="minorHAnsi" w:hAnsiTheme="minorHAnsi"/>
          <w:sz w:val="22"/>
          <w:szCs w:val="22"/>
        </w:rPr>
        <w:t>Фиксност цене: цене које понуди понуђач биће фиксне и током извршења уговора и неће подлегати променама ни из каквог разлога;</w:t>
      </w:r>
    </w:p>
    <w:p w:rsidR="00E360CF" w:rsidRPr="00941EE3" w:rsidRDefault="00E360CF" w:rsidP="00E360CF">
      <w:pPr>
        <w:suppressAutoHyphens/>
        <w:ind w:firstLine="708"/>
        <w:jc w:val="both"/>
        <w:rPr>
          <w:rFonts w:asciiTheme="minorHAnsi" w:hAnsiTheme="minorHAnsi"/>
          <w:sz w:val="22"/>
          <w:szCs w:val="22"/>
        </w:rPr>
      </w:pPr>
      <w:r w:rsidRPr="00941EE3">
        <w:rPr>
          <w:rFonts w:asciiTheme="minorHAnsi" w:hAnsiTheme="minorHAnsi"/>
          <w:sz w:val="22"/>
          <w:szCs w:val="22"/>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E360CF" w:rsidRPr="00941EE3" w:rsidRDefault="00E360CF" w:rsidP="00E360CF">
      <w:pPr>
        <w:pStyle w:val="Style96"/>
        <w:widowControl/>
        <w:spacing w:line="240" w:lineRule="auto"/>
        <w:ind w:firstLine="360"/>
        <w:rPr>
          <w:rFonts w:asciiTheme="minorHAnsi" w:hAnsiTheme="minorHAnsi"/>
          <w:color w:val="000000"/>
          <w:sz w:val="22"/>
          <w:szCs w:val="22"/>
          <w:lang w:val="sr-Cyrl-CS"/>
        </w:rPr>
      </w:pPr>
      <w:r w:rsidRPr="00941EE3">
        <w:rPr>
          <w:rFonts w:asciiTheme="minorHAnsi" w:hAnsiTheme="minorHAnsi"/>
          <w:color w:val="000000"/>
          <w:sz w:val="22"/>
          <w:szCs w:val="22"/>
        </w:rPr>
        <w:t>Понуде понуђача који нису у с</w:t>
      </w:r>
      <w:r w:rsidR="00F83EB5" w:rsidRPr="00941EE3">
        <w:rPr>
          <w:rFonts w:asciiTheme="minorHAnsi" w:hAnsiTheme="minorHAnsi"/>
          <w:color w:val="000000"/>
          <w:sz w:val="22"/>
          <w:szCs w:val="22"/>
        </w:rPr>
        <w:t>истему ПДВ-а и</w:t>
      </w:r>
      <w:r w:rsidRPr="00941EE3">
        <w:rPr>
          <w:rFonts w:asciiTheme="minorHAnsi" w:hAnsiTheme="minorHAnsi"/>
          <w:color w:val="000000"/>
          <w:sz w:val="22"/>
          <w:szCs w:val="22"/>
        </w:rPr>
        <w:t xml:space="preserve"> понуђача који су у систему ПДВ-а оцењују се тако што се упоређују укупне цене (укупна цена понуђача који није </w:t>
      </w:r>
      <w:r w:rsidR="00F83EB5" w:rsidRPr="00941EE3">
        <w:rPr>
          <w:rFonts w:asciiTheme="minorHAnsi" w:hAnsiTheme="minorHAnsi"/>
          <w:color w:val="000000"/>
          <w:sz w:val="22"/>
          <w:szCs w:val="22"/>
        </w:rPr>
        <w:t>у систему ПДВ-а и укупна цена без ПДВ-а</w:t>
      </w:r>
      <w:r w:rsidRPr="00941EE3">
        <w:rPr>
          <w:rFonts w:asciiTheme="minorHAnsi" w:hAnsiTheme="minorHAnsi"/>
          <w:color w:val="000000"/>
          <w:sz w:val="22"/>
          <w:szCs w:val="22"/>
        </w:rPr>
        <w:t xml:space="preserve"> понуђача који је у систему ПДВ-а).</w:t>
      </w:r>
    </w:p>
    <w:p w:rsidR="00E360CF" w:rsidRPr="00941EE3" w:rsidRDefault="00E360CF" w:rsidP="00E360CF">
      <w:pPr>
        <w:pStyle w:val="Style96"/>
        <w:widowControl/>
        <w:spacing w:line="240" w:lineRule="auto"/>
        <w:ind w:firstLine="360"/>
        <w:rPr>
          <w:rFonts w:asciiTheme="minorHAnsi" w:hAnsiTheme="minorHAnsi"/>
          <w:b/>
          <w:color w:val="000000"/>
          <w:sz w:val="22"/>
          <w:szCs w:val="22"/>
          <w:lang w:val="sr-Cyrl-CS"/>
        </w:rPr>
      </w:pPr>
      <w:r w:rsidRPr="00941EE3">
        <w:rPr>
          <w:rFonts w:asciiTheme="minorHAnsi" w:hAnsiTheme="minorHAnsi"/>
          <w:b/>
          <w:color w:val="000000"/>
          <w:sz w:val="22"/>
          <w:szCs w:val="22"/>
          <w:lang w:val="sr-Cyrl-CS"/>
        </w:rPr>
        <w:t>Понуђачи који нису у систему ПДВ-а достављају изјаву којом потрвђују да су ослобођени ПДВ-а.</w:t>
      </w:r>
    </w:p>
    <w:p w:rsidR="00E360CF" w:rsidRPr="00941EE3" w:rsidRDefault="00E360CF" w:rsidP="00E360CF">
      <w:pPr>
        <w:autoSpaceDE w:val="0"/>
        <w:autoSpaceDN w:val="0"/>
        <w:adjustRightInd w:val="0"/>
        <w:ind w:firstLine="708"/>
        <w:jc w:val="both"/>
        <w:rPr>
          <w:rFonts w:asciiTheme="minorHAnsi" w:hAnsiTheme="minorHAnsi"/>
          <w:sz w:val="22"/>
          <w:szCs w:val="22"/>
        </w:rPr>
      </w:pPr>
      <w:r w:rsidRPr="00941EE3">
        <w:rPr>
          <w:rFonts w:asciiTheme="minorHAnsi" w:hAnsiTheme="minorHAnsi"/>
          <w:sz w:val="22"/>
          <w:szCs w:val="22"/>
        </w:rPr>
        <w:t>Ако је у понуди исказана неуобичајено ниска цена, наручилац ће поступити у складу са чланом 92.Закона о јавним набавкама.</w:t>
      </w:r>
    </w:p>
    <w:p w:rsidR="00F171CE" w:rsidRPr="00941EE3" w:rsidRDefault="00F171CE" w:rsidP="00E360CF">
      <w:pPr>
        <w:autoSpaceDE w:val="0"/>
        <w:autoSpaceDN w:val="0"/>
        <w:adjustRightInd w:val="0"/>
        <w:ind w:firstLine="708"/>
        <w:jc w:val="both"/>
        <w:rPr>
          <w:rFonts w:asciiTheme="minorHAnsi" w:hAnsiTheme="minorHAnsi"/>
          <w:b/>
          <w:sz w:val="22"/>
          <w:szCs w:val="22"/>
          <w:u w:val="single"/>
        </w:rPr>
      </w:pPr>
    </w:p>
    <w:p w:rsidR="00E360CF" w:rsidRPr="00941EE3" w:rsidRDefault="00E360CF" w:rsidP="00E360CF">
      <w:pPr>
        <w:suppressAutoHyphens/>
        <w:ind w:firstLine="708"/>
        <w:jc w:val="both"/>
        <w:rPr>
          <w:rFonts w:asciiTheme="minorHAnsi" w:hAnsiTheme="minorHAnsi"/>
          <w:b/>
          <w:sz w:val="22"/>
          <w:szCs w:val="22"/>
          <w:u w:val="single"/>
          <w:lang w:val="sr-Cyrl-CS"/>
        </w:rPr>
      </w:pPr>
      <w:r w:rsidRPr="00941EE3">
        <w:rPr>
          <w:rFonts w:asciiTheme="minorHAnsi" w:hAnsiTheme="minorHAnsi"/>
          <w:b/>
          <w:sz w:val="22"/>
          <w:szCs w:val="22"/>
          <w:u w:val="single"/>
          <w:lang w:val="sr-Cyrl-CS"/>
        </w:rPr>
        <w:t>1</w:t>
      </w:r>
      <w:r w:rsidRPr="00941EE3">
        <w:rPr>
          <w:rFonts w:asciiTheme="minorHAnsi" w:hAnsiTheme="minorHAnsi"/>
          <w:b/>
          <w:sz w:val="22"/>
          <w:szCs w:val="22"/>
          <w:u w:val="single"/>
        </w:rPr>
        <w:t>5</w:t>
      </w:r>
      <w:r w:rsidRPr="00941EE3">
        <w:rPr>
          <w:rFonts w:asciiTheme="minorHAnsi" w:hAnsiTheme="minorHAnsi"/>
          <w:b/>
          <w:sz w:val="22"/>
          <w:szCs w:val="22"/>
          <w:u w:val="single"/>
          <w:lang w:val="sr-Cyrl-CS"/>
        </w:rPr>
        <w:t>. НАЧИН И УСЛОВИ ПЛАЋАЊА, КАО И ДРУГЕ ОКОЛНОСТИ ОД КОЈИХ ЗАВИСИ ПРИХВАТЉИВОСТ  ПОНУДЕ</w:t>
      </w:r>
    </w:p>
    <w:p w:rsidR="00F83EB5" w:rsidRPr="00941EE3" w:rsidRDefault="00095EA5" w:rsidP="00F83EB5">
      <w:pPr>
        <w:pStyle w:val="Normal2"/>
        <w:jc w:val="both"/>
        <w:rPr>
          <w:rFonts w:asciiTheme="minorHAnsi" w:hAnsiTheme="minorHAnsi" w:cs="Times New Roman"/>
          <w:b/>
          <w:u w:val="single"/>
          <w:lang w:eastAsia="en-US"/>
        </w:rPr>
      </w:pPr>
      <w:r w:rsidRPr="00941EE3">
        <w:rPr>
          <w:rFonts w:asciiTheme="minorHAnsi" w:hAnsiTheme="minorHAnsi" w:cs="Times New Roman"/>
          <w:b/>
          <w:u w:val="single"/>
          <w:lang w:eastAsia="en-US"/>
        </w:rPr>
        <w:t>15</w:t>
      </w:r>
      <w:r w:rsidR="00F83EB5" w:rsidRPr="00941EE3">
        <w:rPr>
          <w:rFonts w:asciiTheme="minorHAnsi" w:hAnsiTheme="minorHAnsi" w:cs="Times New Roman"/>
          <w:b/>
          <w:u w:val="single"/>
          <w:lang w:val="sr-Cyrl-CS" w:eastAsia="en-US"/>
        </w:rPr>
        <w:t>.</w:t>
      </w:r>
      <w:r w:rsidR="00F83EB5" w:rsidRPr="00941EE3">
        <w:rPr>
          <w:rFonts w:asciiTheme="minorHAnsi" w:hAnsiTheme="minorHAnsi" w:cs="Times New Roman"/>
          <w:b/>
          <w:u w:val="single"/>
          <w:lang w:eastAsia="en-US"/>
        </w:rPr>
        <w:t>1</w:t>
      </w:r>
      <w:r w:rsidR="00F83EB5" w:rsidRPr="00941EE3">
        <w:rPr>
          <w:rFonts w:asciiTheme="minorHAnsi" w:hAnsiTheme="minorHAnsi" w:cs="Times New Roman"/>
          <w:b/>
          <w:u w:val="single"/>
          <w:lang w:val="sr-Cyrl-CS" w:eastAsia="en-US"/>
        </w:rPr>
        <w:t xml:space="preserve">. Захтеви у погледу </w:t>
      </w:r>
      <w:r w:rsidR="00F83EB5" w:rsidRPr="00941EE3">
        <w:rPr>
          <w:rFonts w:asciiTheme="minorHAnsi" w:hAnsiTheme="minorHAnsi" w:cs="Times New Roman"/>
          <w:b/>
          <w:u w:val="single"/>
          <w:lang w:eastAsia="en-US"/>
        </w:rPr>
        <w:t>гарантног рока за изведене радове</w:t>
      </w:r>
    </w:p>
    <w:p w:rsidR="00F83EB5" w:rsidRPr="00941EE3" w:rsidRDefault="00F83EB5" w:rsidP="00F83EB5">
      <w:pPr>
        <w:tabs>
          <w:tab w:val="left" w:pos="495"/>
        </w:tabs>
        <w:jc w:val="both"/>
        <w:rPr>
          <w:rFonts w:asciiTheme="minorHAnsi" w:hAnsiTheme="minorHAnsi"/>
          <w:bCs/>
          <w:sz w:val="22"/>
          <w:szCs w:val="22"/>
        </w:rPr>
      </w:pPr>
      <w:r w:rsidRPr="00941EE3">
        <w:rPr>
          <w:rFonts w:asciiTheme="minorHAnsi" w:hAnsiTheme="minorHAnsi"/>
          <w:bCs/>
          <w:sz w:val="22"/>
          <w:szCs w:val="22"/>
        </w:rPr>
        <w:tab/>
        <w:t>Гаранција за изведене радове је најмање 24  месеца од завшетка посла по обострано овереном записнику о извршеној коначној примопредаји радова.</w:t>
      </w:r>
    </w:p>
    <w:p w:rsidR="00F83EB5" w:rsidRPr="00941EE3" w:rsidRDefault="00F83EB5" w:rsidP="00F83EB5">
      <w:pPr>
        <w:tabs>
          <w:tab w:val="left" w:pos="495"/>
        </w:tabs>
        <w:jc w:val="both"/>
        <w:rPr>
          <w:rFonts w:asciiTheme="minorHAnsi" w:hAnsiTheme="minorHAnsi"/>
          <w:bCs/>
          <w:sz w:val="22"/>
          <w:szCs w:val="22"/>
        </w:rPr>
      </w:pPr>
      <w:r w:rsidRPr="00941EE3">
        <w:rPr>
          <w:rFonts w:asciiTheme="minorHAnsi" w:hAnsiTheme="minorHAnsi"/>
          <w:bCs/>
          <w:sz w:val="22"/>
          <w:szCs w:val="22"/>
        </w:rPr>
        <w:tab/>
        <w:t>Извођач радова је обавезан да у гарантном року о свом трошку отклони све недостатке за које се установи да су настали као последица квалитета изведених радова и уграђеног материјала.</w:t>
      </w:r>
    </w:p>
    <w:p w:rsidR="00F83EB5" w:rsidRPr="00941EE3" w:rsidRDefault="00F83EB5" w:rsidP="00F83EB5">
      <w:pPr>
        <w:tabs>
          <w:tab w:val="left" w:pos="495"/>
        </w:tabs>
        <w:jc w:val="both"/>
        <w:rPr>
          <w:rFonts w:asciiTheme="minorHAnsi" w:hAnsiTheme="minorHAnsi"/>
          <w:bCs/>
          <w:sz w:val="22"/>
          <w:szCs w:val="22"/>
        </w:rPr>
      </w:pPr>
      <w:r w:rsidRPr="00941EE3">
        <w:rPr>
          <w:rFonts w:asciiTheme="minorHAnsi" w:hAnsiTheme="minorHAnsi"/>
          <w:bCs/>
          <w:sz w:val="22"/>
          <w:szCs w:val="22"/>
        </w:rPr>
        <w:tab/>
        <w:t xml:space="preserve">Наручилац је дужан да писмено извести Извођача о евентуално уоченим недостацима које је овај дужан да отклони у примереном року, а уколико Извођач не отклони недостатке, Наручилац има право да те недостатке отклони на рачун Извођача </w:t>
      </w:r>
      <w:r w:rsidRPr="00941EE3">
        <w:rPr>
          <w:rFonts w:asciiTheme="minorHAnsi" w:hAnsiTheme="minorHAnsi"/>
          <w:bCs/>
          <w:sz w:val="22"/>
          <w:szCs w:val="22"/>
          <w:lang w:val="sr-Cyrl-CS"/>
        </w:rPr>
        <w:t>активирањем сопствене бланко менице за отклањање грешака у гарантном року</w:t>
      </w:r>
      <w:r w:rsidRPr="00941EE3">
        <w:rPr>
          <w:rFonts w:asciiTheme="minorHAnsi" w:hAnsiTheme="minorHAnsi"/>
          <w:bCs/>
          <w:sz w:val="22"/>
          <w:szCs w:val="22"/>
        </w:rPr>
        <w:t>.</w:t>
      </w:r>
    </w:p>
    <w:p w:rsidR="00F83EB5" w:rsidRPr="00941EE3" w:rsidRDefault="00F83EB5" w:rsidP="00F83EB5">
      <w:pPr>
        <w:tabs>
          <w:tab w:val="left" w:pos="495"/>
        </w:tabs>
        <w:rPr>
          <w:rFonts w:asciiTheme="minorHAnsi" w:hAnsiTheme="minorHAnsi"/>
          <w:bCs/>
          <w:sz w:val="22"/>
          <w:szCs w:val="22"/>
          <w:lang w:val="sr-Cyrl-CS"/>
        </w:rPr>
      </w:pPr>
      <w:r w:rsidRPr="00941EE3">
        <w:rPr>
          <w:rFonts w:asciiTheme="minorHAnsi" w:hAnsiTheme="minorHAnsi"/>
          <w:bCs/>
          <w:sz w:val="22"/>
          <w:szCs w:val="22"/>
          <w:lang w:val="sr-Cyrl-CS"/>
        </w:rPr>
        <w:tab/>
        <w:t>Наручилац је дужан да, у току гарантног рока, у писменој форми (рекламација) пријави недостатке на изведеним радовима чим установи исте, а најдуже у року од 5 дана од дана када је недостатке утврдио.</w:t>
      </w:r>
    </w:p>
    <w:p w:rsidR="00F83EB5" w:rsidRPr="00941EE3" w:rsidRDefault="00F83EB5" w:rsidP="00F83EB5">
      <w:pPr>
        <w:tabs>
          <w:tab w:val="left" w:pos="495"/>
        </w:tabs>
        <w:jc w:val="both"/>
        <w:rPr>
          <w:rFonts w:asciiTheme="minorHAnsi" w:hAnsiTheme="minorHAnsi"/>
          <w:bCs/>
          <w:sz w:val="22"/>
          <w:szCs w:val="22"/>
          <w:lang w:val="sr-Cyrl-CS"/>
        </w:rPr>
      </w:pPr>
      <w:r w:rsidRPr="00941EE3">
        <w:rPr>
          <w:rFonts w:asciiTheme="minorHAnsi" w:hAnsiTheme="minorHAnsi"/>
          <w:bCs/>
          <w:sz w:val="22"/>
          <w:szCs w:val="22"/>
          <w:lang w:val="sr-Cyrl-CS"/>
        </w:rPr>
        <w:tab/>
        <w:t>Наручилац испуњава своју обавезу обавештавања  даном  када рекламацију о недостатку пошаље на адресу Извођача.</w:t>
      </w:r>
    </w:p>
    <w:p w:rsidR="00F83EB5" w:rsidRPr="00941EE3" w:rsidRDefault="00F83EB5" w:rsidP="00F83EB5">
      <w:pPr>
        <w:tabs>
          <w:tab w:val="left" w:pos="495"/>
        </w:tabs>
        <w:jc w:val="both"/>
        <w:rPr>
          <w:rFonts w:asciiTheme="minorHAnsi" w:hAnsiTheme="minorHAnsi"/>
          <w:bCs/>
          <w:sz w:val="22"/>
          <w:szCs w:val="22"/>
          <w:lang w:val="sr-Cyrl-CS"/>
        </w:rPr>
      </w:pPr>
      <w:r w:rsidRPr="00941EE3">
        <w:rPr>
          <w:rFonts w:asciiTheme="minorHAnsi" w:hAnsiTheme="minorHAnsi"/>
          <w:bCs/>
          <w:sz w:val="22"/>
          <w:szCs w:val="22"/>
          <w:lang w:val="sr-Cyrl-CS"/>
        </w:rPr>
        <w:tab/>
        <w:t>Наручилац је дужан да детаљно опише недостатак, да наведе какав захтев по основу њега има према извођачу и у ком временском периоду захтева његово отклањање.</w:t>
      </w:r>
    </w:p>
    <w:p w:rsidR="00F83EB5" w:rsidRPr="00941EE3" w:rsidRDefault="00F83EB5" w:rsidP="00F83EB5">
      <w:pPr>
        <w:tabs>
          <w:tab w:val="left" w:pos="495"/>
        </w:tabs>
        <w:jc w:val="both"/>
        <w:rPr>
          <w:rFonts w:asciiTheme="minorHAnsi" w:hAnsiTheme="minorHAnsi"/>
          <w:bCs/>
          <w:sz w:val="22"/>
          <w:szCs w:val="22"/>
          <w:lang w:val="sr-Cyrl-CS"/>
        </w:rPr>
      </w:pPr>
      <w:r w:rsidRPr="00941EE3">
        <w:rPr>
          <w:rFonts w:asciiTheme="minorHAnsi" w:hAnsiTheme="minorHAnsi"/>
          <w:bCs/>
          <w:sz w:val="22"/>
          <w:szCs w:val="22"/>
          <w:lang w:val="sr-Cyrl-CS"/>
        </w:rPr>
        <w:tab/>
        <w:t>Извођач се обавезује да ће наручиоца информисати о начину отклањања рекламиране грешке и да ће с њим договорити термин за њено отклањање, најкасније 5 дана након добијања рекламације од стране наручиоца.</w:t>
      </w:r>
    </w:p>
    <w:p w:rsidR="00F83EB5" w:rsidRPr="00941EE3" w:rsidRDefault="00F83EB5" w:rsidP="00F171CE">
      <w:pPr>
        <w:tabs>
          <w:tab w:val="left" w:pos="495"/>
        </w:tabs>
        <w:jc w:val="both"/>
        <w:rPr>
          <w:rFonts w:asciiTheme="minorHAnsi" w:hAnsiTheme="minorHAnsi"/>
          <w:bCs/>
          <w:sz w:val="22"/>
          <w:szCs w:val="22"/>
          <w:lang w:val="sr-Cyrl-CS"/>
        </w:rPr>
      </w:pPr>
      <w:r w:rsidRPr="00941EE3">
        <w:rPr>
          <w:rFonts w:asciiTheme="minorHAnsi" w:hAnsiTheme="minorHAnsi"/>
          <w:bCs/>
          <w:sz w:val="22"/>
          <w:szCs w:val="22"/>
          <w:lang w:val="sr-Cyrl-CS"/>
        </w:rPr>
        <w:tab/>
        <w:t>Уколико извођач не отклони рекламиране недостатке у утвређеном року наручилац ће радове поверити другом извођачу на рачун извођача радова активирањем сопствене бланко менице за отклањање грешака у гарантном року.</w:t>
      </w:r>
      <w:r w:rsidRPr="00941EE3">
        <w:rPr>
          <w:rFonts w:asciiTheme="minorHAnsi" w:hAnsiTheme="minorHAnsi"/>
          <w:bCs/>
          <w:iCs/>
          <w:sz w:val="22"/>
          <w:szCs w:val="22"/>
        </w:rPr>
        <w:tab/>
      </w:r>
    </w:p>
    <w:p w:rsidR="00F83EB5" w:rsidRPr="00941EE3" w:rsidRDefault="00095EA5" w:rsidP="00F83EB5">
      <w:pPr>
        <w:pStyle w:val="Normal2"/>
        <w:jc w:val="both"/>
        <w:rPr>
          <w:rFonts w:asciiTheme="minorHAnsi" w:hAnsiTheme="minorHAnsi" w:cs="Times New Roman"/>
          <w:b/>
          <w:u w:val="single"/>
          <w:lang w:val="sr-Cyrl-CS" w:eastAsia="en-US"/>
        </w:rPr>
      </w:pPr>
      <w:r w:rsidRPr="00941EE3">
        <w:rPr>
          <w:rFonts w:asciiTheme="minorHAnsi" w:hAnsiTheme="minorHAnsi" w:cs="Times New Roman"/>
          <w:b/>
          <w:u w:val="single"/>
          <w:lang w:val="sr-Cyrl-CS" w:eastAsia="en-US"/>
        </w:rPr>
        <w:t>15</w:t>
      </w:r>
      <w:r w:rsidR="00F83EB5" w:rsidRPr="00941EE3">
        <w:rPr>
          <w:rFonts w:asciiTheme="minorHAnsi" w:hAnsiTheme="minorHAnsi" w:cs="Times New Roman"/>
          <w:b/>
          <w:u w:val="single"/>
          <w:lang w:val="sr-Cyrl-CS" w:eastAsia="en-US"/>
        </w:rPr>
        <w:t>.2, Захтеви у погледу кавалитета радова и контрола над извршеним радовима</w:t>
      </w:r>
    </w:p>
    <w:p w:rsidR="00F83EB5" w:rsidRPr="00941EE3" w:rsidRDefault="00F83EB5" w:rsidP="00F83EB5">
      <w:pPr>
        <w:shd w:val="clear" w:color="auto" w:fill="FFFFFF"/>
        <w:tabs>
          <w:tab w:val="left" w:pos="975"/>
          <w:tab w:val="left" w:pos="1020"/>
        </w:tabs>
        <w:suppressAutoHyphens/>
        <w:spacing w:line="264" w:lineRule="exact"/>
        <w:jc w:val="both"/>
        <w:rPr>
          <w:rFonts w:asciiTheme="minorHAnsi" w:hAnsiTheme="minorHAnsi"/>
          <w:sz w:val="22"/>
          <w:szCs w:val="22"/>
          <w:lang w:val="sr-Cyrl-CS"/>
        </w:rPr>
      </w:pPr>
      <w:r w:rsidRPr="00941EE3">
        <w:rPr>
          <w:rFonts w:asciiTheme="minorHAnsi" w:hAnsiTheme="minorHAnsi"/>
          <w:sz w:val="22"/>
          <w:szCs w:val="22"/>
          <w:lang w:val="sr-Cyrl-CS"/>
        </w:rPr>
        <w:t xml:space="preserve">          Извођач је одговоран за кавлитет извршених радова  која су предмет јавне набавке. </w:t>
      </w:r>
    </w:p>
    <w:p w:rsidR="00F83EB5" w:rsidRPr="00941EE3" w:rsidRDefault="00F83EB5" w:rsidP="00F83EB5">
      <w:pPr>
        <w:shd w:val="clear" w:color="auto" w:fill="FFFFFF"/>
        <w:tabs>
          <w:tab w:val="left" w:pos="975"/>
          <w:tab w:val="left" w:pos="1020"/>
        </w:tabs>
        <w:suppressAutoHyphens/>
        <w:spacing w:line="264" w:lineRule="exact"/>
        <w:jc w:val="both"/>
        <w:rPr>
          <w:rFonts w:asciiTheme="minorHAnsi" w:hAnsiTheme="minorHAnsi"/>
          <w:sz w:val="22"/>
          <w:szCs w:val="22"/>
        </w:rPr>
      </w:pPr>
      <w:r w:rsidRPr="00941EE3">
        <w:rPr>
          <w:rFonts w:asciiTheme="minorHAnsi" w:hAnsiTheme="minorHAnsi"/>
          <w:sz w:val="22"/>
          <w:szCs w:val="22"/>
          <w:lang w:val="sr-Cyrl-CS"/>
        </w:rPr>
        <w:t xml:space="preserve">          Радови морају у свим аспектима задовољавати захтевима Наручиоца из техничке спецификације и Законима и стандардима струке.</w:t>
      </w:r>
      <w:r w:rsidRPr="00941EE3">
        <w:rPr>
          <w:rFonts w:asciiTheme="minorHAnsi" w:hAnsiTheme="minorHAnsi"/>
          <w:sz w:val="22"/>
          <w:szCs w:val="22"/>
        </w:rPr>
        <w:t xml:space="preserve"> Извођач је у обавези да приложи сертификат о врсти и квалитету уграђеног материјала.</w:t>
      </w:r>
    </w:p>
    <w:p w:rsidR="00F83EB5" w:rsidRPr="00941EE3" w:rsidRDefault="00F83EB5" w:rsidP="00F83EB5">
      <w:pPr>
        <w:shd w:val="clear" w:color="auto" w:fill="FFFFFF"/>
        <w:tabs>
          <w:tab w:val="left" w:pos="975"/>
          <w:tab w:val="left" w:pos="1020"/>
        </w:tabs>
        <w:suppressAutoHyphens/>
        <w:spacing w:line="264" w:lineRule="exact"/>
        <w:jc w:val="both"/>
        <w:rPr>
          <w:rFonts w:asciiTheme="minorHAnsi" w:hAnsiTheme="minorHAnsi"/>
          <w:sz w:val="22"/>
          <w:szCs w:val="22"/>
          <w:lang w:val="sr-Cyrl-CS"/>
        </w:rPr>
      </w:pPr>
      <w:r w:rsidRPr="00941EE3">
        <w:rPr>
          <w:rFonts w:asciiTheme="minorHAnsi" w:hAnsiTheme="minorHAnsi"/>
          <w:sz w:val="22"/>
          <w:szCs w:val="22"/>
          <w:lang w:val="sr-Cyrl-CS"/>
        </w:rPr>
        <w:t xml:space="preserve">Контролу извршених радова спровешће се преко </w:t>
      </w:r>
      <w:r w:rsidRPr="00941EE3">
        <w:rPr>
          <w:rFonts w:asciiTheme="minorHAnsi" w:hAnsiTheme="minorHAnsi"/>
          <w:sz w:val="22"/>
          <w:szCs w:val="22"/>
        </w:rPr>
        <w:t>Одговорног лица од стране Наручиоца</w:t>
      </w:r>
      <w:r w:rsidRPr="00941EE3">
        <w:rPr>
          <w:rFonts w:asciiTheme="minorHAnsi" w:hAnsiTheme="minorHAnsi"/>
          <w:sz w:val="22"/>
          <w:szCs w:val="22"/>
          <w:lang w:val="sr-Cyrl-CS"/>
        </w:rPr>
        <w:t xml:space="preserve"> кога решењем одређује Наручилац. </w:t>
      </w:r>
    </w:p>
    <w:p w:rsidR="00F83EB5" w:rsidRPr="00941EE3" w:rsidRDefault="00F83EB5" w:rsidP="00F83EB5">
      <w:pPr>
        <w:shd w:val="clear" w:color="auto" w:fill="FFFFFF"/>
        <w:tabs>
          <w:tab w:val="left" w:pos="975"/>
          <w:tab w:val="left" w:pos="1020"/>
        </w:tabs>
        <w:suppressAutoHyphens/>
        <w:spacing w:line="264" w:lineRule="exact"/>
        <w:jc w:val="both"/>
        <w:rPr>
          <w:rFonts w:asciiTheme="minorHAnsi" w:hAnsiTheme="minorHAnsi"/>
          <w:sz w:val="22"/>
          <w:szCs w:val="22"/>
        </w:rPr>
      </w:pPr>
      <w:r w:rsidRPr="00941EE3">
        <w:rPr>
          <w:rFonts w:asciiTheme="minorHAnsi" w:hAnsiTheme="minorHAnsi"/>
          <w:sz w:val="22"/>
          <w:szCs w:val="22"/>
          <w:lang w:val="sr-Cyrl-CS"/>
        </w:rPr>
        <w:t xml:space="preserve">           Извођач је дужан да омогући вршење стручног надзора над извођењем радова и да поступи по свим примедбама Наручиоца и Одговорног лица које се односе на количину и квалитет изведених радова и уграђеног материјала што ће се констатовати у Грађевинском дневнику.</w:t>
      </w:r>
    </w:p>
    <w:p w:rsidR="00F83EB5" w:rsidRPr="00941EE3" w:rsidRDefault="00F83EB5" w:rsidP="00F83EB5">
      <w:pPr>
        <w:shd w:val="clear" w:color="auto" w:fill="FFFFFF"/>
        <w:tabs>
          <w:tab w:val="left" w:pos="6330"/>
        </w:tabs>
        <w:suppressAutoHyphens/>
        <w:spacing w:line="264" w:lineRule="exact"/>
        <w:jc w:val="both"/>
        <w:rPr>
          <w:rFonts w:asciiTheme="minorHAnsi" w:hAnsiTheme="minorHAnsi"/>
          <w:sz w:val="22"/>
          <w:szCs w:val="22"/>
          <w:lang w:val="sr-Cyrl-CS"/>
        </w:rPr>
      </w:pPr>
    </w:p>
    <w:p w:rsidR="00F83EB5" w:rsidRPr="00941EE3" w:rsidRDefault="00095EA5" w:rsidP="00F83EB5">
      <w:pPr>
        <w:shd w:val="clear" w:color="auto" w:fill="FFFFFF"/>
        <w:tabs>
          <w:tab w:val="left" w:pos="975"/>
          <w:tab w:val="left" w:pos="1020"/>
        </w:tabs>
        <w:suppressAutoHyphens/>
        <w:spacing w:line="264" w:lineRule="exact"/>
        <w:jc w:val="both"/>
        <w:rPr>
          <w:rFonts w:asciiTheme="minorHAnsi" w:hAnsiTheme="minorHAnsi"/>
          <w:b/>
          <w:sz w:val="22"/>
          <w:szCs w:val="22"/>
          <w:u w:val="single"/>
        </w:rPr>
      </w:pPr>
      <w:r w:rsidRPr="00941EE3">
        <w:rPr>
          <w:rFonts w:asciiTheme="minorHAnsi" w:hAnsiTheme="minorHAnsi"/>
          <w:b/>
          <w:sz w:val="22"/>
          <w:szCs w:val="22"/>
          <w:u w:val="single"/>
        </w:rPr>
        <w:lastRenderedPageBreak/>
        <w:t>15</w:t>
      </w:r>
      <w:r w:rsidR="00F83EB5" w:rsidRPr="00941EE3">
        <w:rPr>
          <w:rFonts w:asciiTheme="minorHAnsi" w:hAnsiTheme="minorHAnsi"/>
          <w:b/>
          <w:sz w:val="22"/>
          <w:szCs w:val="22"/>
          <w:u w:val="single"/>
        </w:rPr>
        <w:t>.3</w:t>
      </w:r>
      <w:r w:rsidR="00F83EB5" w:rsidRPr="00941EE3">
        <w:rPr>
          <w:rFonts w:asciiTheme="minorHAnsi" w:hAnsiTheme="minorHAnsi"/>
          <w:b/>
          <w:sz w:val="22"/>
          <w:szCs w:val="22"/>
          <w:u w:val="single"/>
          <w:lang w:val="sr-Cyrl-CS"/>
        </w:rPr>
        <w:t>. Захтеви у погледу</w:t>
      </w:r>
      <w:r w:rsidR="00F83EB5" w:rsidRPr="00941EE3">
        <w:rPr>
          <w:rFonts w:asciiTheme="minorHAnsi" w:hAnsiTheme="minorHAnsi"/>
          <w:b/>
          <w:sz w:val="22"/>
          <w:szCs w:val="22"/>
          <w:u w:val="single"/>
        </w:rPr>
        <w:t xml:space="preserve"> динамике радова</w:t>
      </w:r>
    </w:p>
    <w:p w:rsidR="00F83EB5" w:rsidRPr="00941EE3" w:rsidRDefault="00F83EB5" w:rsidP="00F83EB5">
      <w:pPr>
        <w:shd w:val="clear" w:color="auto" w:fill="FFFFFF"/>
        <w:tabs>
          <w:tab w:val="left" w:pos="975"/>
          <w:tab w:val="left" w:pos="1020"/>
        </w:tabs>
        <w:suppressAutoHyphens/>
        <w:spacing w:line="264" w:lineRule="exact"/>
        <w:jc w:val="both"/>
        <w:rPr>
          <w:rFonts w:asciiTheme="minorHAnsi" w:hAnsiTheme="minorHAnsi"/>
          <w:b/>
          <w:sz w:val="22"/>
          <w:szCs w:val="22"/>
          <w:u w:val="single"/>
          <w:lang w:val="sr-Cyrl-CS"/>
        </w:rPr>
      </w:pPr>
    </w:p>
    <w:p w:rsidR="00F83EB5" w:rsidRPr="00941EE3" w:rsidRDefault="00F83EB5" w:rsidP="00F83EB5">
      <w:pPr>
        <w:pStyle w:val="Bodytext1"/>
        <w:shd w:val="clear" w:color="auto" w:fill="auto"/>
        <w:spacing w:before="0" w:line="240" w:lineRule="auto"/>
        <w:ind w:firstLine="720"/>
        <w:rPr>
          <w:rStyle w:val="Bodytext"/>
          <w:rFonts w:asciiTheme="minorHAnsi" w:hAnsiTheme="minorHAnsi"/>
          <w:color w:val="000000"/>
          <w:sz w:val="22"/>
          <w:szCs w:val="22"/>
          <w:lang w:val="sr-Latn-CS" w:eastAsia="sr-Cyrl-CS"/>
        </w:rPr>
      </w:pPr>
      <w:r w:rsidRPr="00941EE3">
        <w:rPr>
          <w:rFonts w:asciiTheme="minorHAnsi" w:hAnsiTheme="minorHAnsi"/>
          <w:sz w:val="22"/>
          <w:szCs w:val="22"/>
          <w:lang w:val="sr-Cyrl-CS"/>
        </w:rPr>
        <w:t>Понуђач</w:t>
      </w:r>
      <w:r w:rsidRPr="00941EE3">
        <w:rPr>
          <w:rStyle w:val="Bodytext"/>
          <w:rFonts w:asciiTheme="minorHAnsi" w:hAnsiTheme="minorHAnsi"/>
          <w:color w:val="000000"/>
          <w:sz w:val="22"/>
          <w:szCs w:val="22"/>
          <w:lang w:val="sr-Cyrl-CS" w:eastAsia="sr-Cyrl-CS"/>
        </w:rPr>
        <w:t xml:space="preserve"> је дужан да приступи извођењу радова одмах по увођењу у посао.</w:t>
      </w:r>
    </w:p>
    <w:p w:rsidR="00F83EB5" w:rsidRPr="00941EE3" w:rsidRDefault="00F83EB5" w:rsidP="00F83EB5">
      <w:pPr>
        <w:jc w:val="both"/>
        <w:rPr>
          <w:rFonts w:asciiTheme="minorHAnsi" w:hAnsiTheme="minorHAnsi"/>
          <w:color w:val="000000"/>
          <w:spacing w:val="4"/>
          <w:sz w:val="22"/>
          <w:szCs w:val="22"/>
          <w:lang w:val="sr-Cyrl-CS" w:eastAsia="sr-Cyrl-CS"/>
        </w:rPr>
      </w:pPr>
      <w:r w:rsidRPr="00941EE3">
        <w:rPr>
          <w:rStyle w:val="Bodytext"/>
          <w:rFonts w:asciiTheme="minorHAnsi" w:hAnsiTheme="minorHAnsi"/>
          <w:color w:val="000000"/>
          <w:sz w:val="22"/>
          <w:szCs w:val="22"/>
          <w:lang w:val="sr-Cyrl-CS" w:eastAsia="sr-Cyrl-CS"/>
        </w:rPr>
        <w:t xml:space="preserve">            Уколико Наручилац нема посебних услова у погледу динамике извођења радова, Извођач је дужан да у року од 5 (ПЕТ) дана </w:t>
      </w:r>
      <w:r w:rsidRPr="00941EE3">
        <w:rPr>
          <w:rFonts w:asciiTheme="minorHAnsi" w:hAnsiTheme="minorHAnsi"/>
          <w:sz w:val="22"/>
          <w:szCs w:val="22"/>
          <w:lang w:val="sr-Cyrl-CS"/>
        </w:rPr>
        <w:t xml:space="preserve">од дана увођења у посао започне радове. </w:t>
      </w:r>
      <w:r w:rsidRPr="00941EE3">
        <w:rPr>
          <w:rStyle w:val="Bodytext"/>
          <w:rFonts w:asciiTheme="minorHAnsi" w:hAnsiTheme="minorHAnsi"/>
          <w:color w:val="000000"/>
          <w:sz w:val="22"/>
          <w:szCs w:val="22"/>
          <w:lang w:val="sr-Cyrl-CS" w:eastAsia="sr-Cyrl-CS"/>
        </w:rPr>
        <w:t>Дан почетка радова ће се констатовати у грађевинском дневнику а након увођења Извођача у посао што подразумева претходно испуњење оних обавеза Наручиоца, у складу са Законом, без чијег испуњења започињање радова фактички није могуће или правно није дозвољено.</w:t>
      </w:r>
    </w:p>
    <w:p w:rsidR="00F83EB5" w:rsidRPr="00941EE3" w:rsidRDefault="00F83EB5" w:rsidP="00F83EB5">
      <w:pPr>
        <w:shd w:val="clear" w:color="auto" w:fill="FFFFFF"/>
        <w:tabs>
          <w:tab w:val="left" w:pos="975"/>
          <w:tab w:val="left" w:pos="1020"/>
        </w:tabs>
        <w:suppressAutoHyphens/>
        <w:spacing w:line="264" w:lineRule="exact"/>
        <w:jc w:val="both"/>
        <w:rPr>
          <w:rFonts w:asciiTheme="minorHAnsi" w:hAnsiTheme="minorHAnsi"/>
          <w:sz w:val="22"/>
          <w:szCs w:val="22"/>
        </w:rPr>
      </w:pPr>
    </w:p>
    <w:p w:rsidR="00F83EB5" w:rsidRPr="00941EE3" w:rsidRDefault="00095EA5" w:rsidP="00F83EB5">
      <w:pPr>
        <w:shd w:val="clear" w:color="auto" w:fill="FFFFFF"/>
        <w:tabs>
          <w:tab w:val="left" w:pos="975"/>
          <w:tab w:val="left" w:pos="1020"/>
        </w:tabs>
        <w:suppressAutoHyphens/>
        <w:spacing w:line="264" w:lineRule="exact"/>
        <w:jc w:val="both"/>
        <w:rPr>
          <w:rFonts w:asciiTheme="minorHAnsi" w:hAnsiTheme="minorHAnsi"/>
          <w:b/>
          <w:sz w:val="22"/>
          <w:szCs w:val="22"/>
          <w:u w:val="single"/>
        </w:rPr>
      </w:pPr>
      <w:r w:rsidRPr="00941EE3">
        <w:rPr>
          <w:rFonts w:asciiTheme="minorHAnsi" w:hAnsiTheme="minorHAnsi"/>
          <w:b/>
          <w:sz w:val="22"/>
          <w:szCs w:val="22"/>
          <w:u w:val="single"/>
        </w:rPr>
        <w:t>15</w:t>
      </w:r>
      <w:r w:rsidR="00F83EB5" w:rsidRPr="00941EE3">
        <w:rPr>
          <w:rFonts w:asciiTheme="minorHAnsi" w:hAnsiTheme="minorHAnsi"/>
          <w:b/>
          <w:sz w:val="22"/>
          <w:szCs w:val="22"/>
          <w:u w:val="single"/>
        </w:rPr>
        <w:t>,4</w:t>
      </w:r>
      <w:r w:rsidR="00F83EB5" w:rsidRPr="00941EE3">
        <w:rPr>
          <w:rFonts w:asciiTheme="minorHAnsi" w:hAnsiTheme="minorHAnsi"/>
          <w:b/>
          <w:sz w:val="22"/>
          <w:szCs w:val="22"/>
          <w:u w:val="single"/>
          <w:lang w:val="sr-Cyrl-CS"/>
        </w:rPr>
        <w:t xml:space="preserve"> Захтеви у погледу завршетка радова</w:t>
      </w:r>
    </w:p>
    <w:p w:rsidR="00F83EB5" w:rsidRPr="00941EE3" w:rsidRDefault="00F83EB5" w:rsidP="00F83EB5">
      <w:pPr>
        <w:shd w:val="clear" w:color="auto" w:fill="FFFFFF"/>
        <w:tabs>
          <w:tab w:val="left" w:pos="975"/>
          <w:tab w:val="left" w:pos="1020"/>
        </w:tabs>
        <w:suppressAutoHyphens/>
        <w:spacing w:line="264" w:lineRule="exact"/>
        <w:jc w:val="both"/>
        <w:rPr>
          <w:rFonts w:asciiTheme="minorHAnsi" w:hAnsiTheme="minorHAnsi"/>
          <w:b/>
          <w:sz w:val="22"/>
          <w:szCs w:val="22"/>
          <w:u w:val="single"/>
          <w:lang w:val="sr-Cyrl-CS"/>
        </w:rPr>
      </w:pPr>
    </w:p>
    <w:p w:rsidR="00F83EB5" w:rsidRPr="00941EE3" w:rsidRDefault="00F83EB5" w:rsidP="00F83EB5">
      <w:pPr>
        <w:shd w:val="clear" w:color="auto" w:fill="FFFFFF"/>
        <w:tabs>
          <w:tab w:val="left" w:pos="975"/>
          <w:tab w:val="left" w:pos="1020"/>
        </w:tabs>
        <w:suppressAutoHyphens/>
        <w:spacing w:line="264" w:lineRule="exact"/>
        <w:jc w:val="both"/>
        <w:rPr>
          <w:rFonts w:asciiTheme="minorHAnsi" w:hAnsiTheme="minorHAnsi"/>
          <w:sz w:val="22"/>
          <w:szCs w:val="22"/>
          <w:lang w:val="sr-Cyrl-CS"/>
        </w:rPr>
      </w:pPr>
      <w:r w:rsidRPr="00941EE3">
        <w:rPr>
          <w:rFonts w:asciiTheme="minorHAnsi" w:hAnsiTheme="minorHAnsi"/>
          <w:sz w:val="22"/>
          <w:szCs w:val="22"/>
          <w:lang w:val="sr-Cyrl-CS"/>
        </w:rPr>
        <w:t xml:space="preserve">            Рок извођења радова износи не дуже од </w:t>
      </w:r>
      <w:r w:rsidR="001B66D0" w:rsidRPr="00941EE3">
        <w:rPr>
          <w:rFonts w:asciiTheme="minorHAnsi" w:hAnsiTheme="minorHAnsi"/>
          <w:sz w:val="22"/>
          <w:szCs w:val="22"/>
          <w:lang w:val="sr-Cyrl-CS"/>
        </w:rPr>
        <w:t>30</w:t>
      </w:r>
      <w:r w:rsidRPr="00941EE3">
        <w:rPr>
          <w:rFonts w:asciiTheme="minorHAnsi" w:hAnsiTheme="minorHAnsi"/>
          <w:sz w:val="22"/>
          <w:szCs w:val="22"/>
          <w:lang w:val="sr-Cyrl-CS"/>
        </w:rPr>
        <w:t xml:space="preserve"> </w:t>
      </w:r>
      <w:r w:rsidR="0020036B">
        <w:rPr>
          <w:rFonts w:asciiTheme="minorHAnsi" w:hAnsiTheme="minorHAnsi"/>
          <w:sz w:val="22"/>
          <w:szCs w:val="22"/>
          <w:lang w:val="sr-Cyrl-CS"/>
        </w:rPr>
        <w:t>календарских</w:t>
      </w:r>
      <w:r w:rsidRPr="00941EE3">
        <w:rPr>
          <w:rFonts w:asciiTheme="minorHAnsi" w:hAnsiTheme="minorHAnsi"/>
          <w:sz w:val="22"/>
          <w:szCs w:val="22"/>
          <w:lang w:val="sr-Cyrl-CS"/>
        </w:rPr>
        <w:t xml:space="preserve"> дана од дана увођења у посао  и може се мењати само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w:t>
      </w:r>
    </w:p>
    <w:p w:rsidR="00F83EB5" w:rsidRPr="00941EE3" w:rsidRDefault="00F83EB5" w:rsidP="00F83EB5">
      <w:pPr>
        <w:shd w:val="clear" w:color="auto" w:fill="FFFFFF"/>
        <w:tabs>
          <w:tab w:val="left" w:pos="975"/>
          <w:tab w:val="left" w:pos="1020"/>
        </w:tabs>
        <w:suppressAutoHyphens/>
        <w:spacing w:line="264" w:lineRule="exact"/>
        <w:jc w:val="both"/>
        <w:rPr>
          <w:rFonts w:asciiTheme="minorHAnsi" w:hAnsiTheme="minorHAnsi"/>
          <w:sz w:val="22"/>
          <w:szCs w:val="22"/>
        </w:rPr>
      </w:pPr>
      <w:r w:rsidRPr="00941EE3">
        <w:rPr>
          <w:rFonts w:asciiTheme="minorHAnsi" w:hAnsiTheme="minorHAnsi"/>
          <w:sz w:val="22"/>
          <w:szCs w:val="22"/>
          <w:lang w:val="sr-Cyrl-CS"/>
        </w:rPr>
        <w:t xml:space="preserve">            Рок се може продужити до наступања услова који омогућавају квалитетно извођење радова у складу са стандардима и пракси који важе за извођење радова ове врсте.</w:t>
      </w:r>
    </w:p>
    <w:p w:rsidR="00E360CF" w:rsidRPr="00941EE3" w:rsidRDefault="00E360CF" w:rsidP="00E360CF">
      <w:pPr>
        <w:suppressAutoHyphens/>
        <w:spacing w:line="100" w:lineRule="atLeast"/>
        <w:ind w:firstLine="630"/>
        <w:jc w:val="both"/>
        <w:rPr>
          <w:rFonts w:asciiTheme="minorHAnsi" w:hAnsiTheme="minorHAnsi"/>
          <w:b/>
          <w:sz w:val="22"/>
          <w:szCs w:val="22"/>
          <w:u w:val="single"/>
          <w:lang w:val="sr-Cyrl-CS"/>
        </w:rPr>
      </w:pPr>
    </w:p>
    <w:p w:rsidR="00E360CF" w:rsidRPr="00941EE3" w:rsidRDefault="00E360CF" w:rsidP="00E360CF">
      <w:pPr>
        <w:suppressAutoHyphens/>
        <w:spacing w:line="100" w:lineRule="atLeast"/>
        <w:ind w:firstLine="630"/>
        <w:jc w:val="both"/>
        <w:rPr>
          <w:rFonts w:asciiTheme="minorHAnsi" w:hAnsiTheme="minorHAnsi"/>
          <w:sz w:val="22"/>
          <w:szCs w:val="22"/>
          <w:lang w:val="sr-Latn-CS"/>
        </w:rPr>
      </w:pPr>
      <w:r w:rsidRPr="00941EE3">
        <w:rPr>
          <w:rFonts w:asciiTheme="minorHAnsi" w:hAnsiTheme="minorHAnsi"/>
          <w:b/>
          <w:sz w:val="22"/>
          <w:szCs w:val="22"/>
          <w:u w:val="single"/>
          <w:lang w:val="sr-Cyrl-CS"/>
        </w:rPr>
        <w:t>1</w:t>
      </w:r>
      <w:r w:rsidRPr="00941EE3">
        <w:rPr>
          <w:rFonts w:asciiTheme="minorHAnsi" w:hAnsiTheme="minorHAnsi"/>
          <w:b/>
          <w:sz w:val="22"/>
          <w:szCs w:val="22"/>
          <w:u w:val="single"/>
        </w:rPr>
        <w:t>6</w:t>
      </w:r>
      <w:r w:rsidRPr="00941EE3">
        <w:rPr>
          <w:rFonts w:asciiTheme="minorHAnsi" w:hAnsiTheme="minorHAnsi"/>
          <w:b/>
          <w:sz w:val="22"/>
          <w:szCs w:val="22"/>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941EE3">
        <w:rPr>
          <w:rFonts w:asciiTheme="minorHAnsi" w:hAnsiTheme="minorHAnsi"/>
          <w:sz w:val="22"/>
          <w:szCs w:val="22"/>
          <w:lang w:val="sr-Cyrl-CS"/>
        </w:rPr>
        <w:t xml:space="preserve">: </w:t>
      </w:r>
    </w:p>
    <w:p w:rsidR="00E360CF" w:rsidRPr="00941EE3" w:rsidRDefault="00E360CF" w:rsidP="00E360CF">
      <w:pPr>
        <w:suppressAutoHyphens/>
        <w:spacing w:line="100" w:lineRule="atLeast"/>
        <w:ind w:firstLine="708"/>
        <w:jc w:val="both"/>
        <w:rPr>
          <w:rFonts w:asciiTheme="minorHAnsi" w:hAnsiTheme="minorHAnsi"/>
          <w:sz w:val="22"/>
          <w:szCs w:val="22"/>
          <w:lang w:val="sr-Latn-CS"/>
        </w:rPr>
      </w:pPr>
    </w:p>
    <w:p w:rsidR="00E360CF" w:rsidRPr="00941EE3" w:rsidRDefault="00E360CF" w:rsidP="00E360CF">
      <w:pPr>
        <w:suppressAutoHyphens/>
        <w:spacing w:line="100" w:lineRule="atLeast"/>
        <w:ind w:firstLine="708"/>
        <w:jc w:val="both"/>
        <w:rPr>
          <w:rFonts w:asciiTheme="minorHAnsi" w:hAnsiTheme="minorHAnsi"/>
          <w:b/>
          <w:sz w:val="22"/>
          <w:szCs w:val="22"/>
          <w:lang w:val="sr-Cyrl-CS"/>
        </w:rPr>
      </w:pPr>
      <w:r w:rsidRPr="00941EE3">
        <w:rPr>
          <w:rFonts w:asciiTheme="minorHAnsi" w:hAnsiTheme="minorHAnsi"/>
          <w:b/>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 xml:space="preserve">Понуђач може да поднесе само једну понуду. </w:t>
      </w:r>
    </w:p>
    <w:p w:rsidR="00E360CF" w:rsidRPr="00941EE3" w:rsidRDefault="00E360CF" w:rsidP="00E360CF">
      <w:pPr>
        <w:tabs>
          <w:tab w:val="left" w:pos="450"/>
          <w:tab w:val="left" w:pos="720"/>
        </w:tabs>
        <w:jc w:val="both"/>
        <w:rPr>
          <w:rFonts w:asciiTheme="minorHAnsi" w:hAnsiTheme="minorHAnsi"/>
          <w:sz w:val="22"/>
          <w:szCs w:val="22"/>
          <w:lang w:val="sr-Cyrl-CS"/>
        </w:rPr>
      </w:pPr>
      <w:r w:rsidRPr="00941EE3">
        <w:rPr>
          <w:rFonts w:asciiTheme="minorHAnsi" w:hAnsiTheme="minorHAnsi"/>
          <w:sz w:val="22"/>
          <w:szCs w:val="22"/>
          <w:lang w:val="sr-Cyrl-CS"/>
        </w:rPr>
        <w:tab/>
        <w:t>Наручилац је дужан да одбије све понуде које су поднете супротно забрани из претходног става ове подтачке (став 4. члана 87. ЗЈН) .</w:t>
      </w: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60CF" w:rsidRPr="00941EE3" w:rsidRDefault="00E360CF" w:rsidP="00E360CF">
      <w:pPr>
        <w:suppressAutoHyphens/>
        <w:spacing w:line="100" w:lineRule="atLeast"/>
        <w:jc w:val="both"/>
        <w:rPr>
          <w:rFonts w:asciiTheme="minorHAnsi" w:hAnsiTheme="minorHAnsi"/>
          <w:sz w:val="22"/>
          <w:szCs w:val="22"/>
          <w:lang w:val="sr-Cyrl-CS"/>
        </w:rPr>
      </w:pPr>
    </w:p>
    <w:p w:rsidR="00E360CF" w:rsidRPr="00941EE3" w:rsidRDefault="00E360CF" w:rsidP="00E360CF">
      <w:pPr>
        <w:ind w:firstLine="708"/>
        <w:jc w:val="both"/>
        <w:rPr>
          <w:rFonts w:asciiTheme="minorHAnsi" w:hAnsiTheme="minorHAnsi"/>
          <w:b/>
          <w:sz w:val="22"/>
          <w:szCs w:val="22"/>
          <w:u w:val="single"/>
          <w:lang w:val="sr-Cyrl-CS"/>
        </w:rPr>
      </w:pPr>
      <w:r w:rsidRPr="00941EE3">
        <w:rPr>
          <w:rFonts w:asciiTheme="minorHAnsi" w:hAnsiTheme="minorHAnsi"/>
          <w:b/>
          <w:sz w:val="22"/>
          <w:szCs w:val="22"/>
          <w:u w:val="single"/>
          <w:lang w:val="sr-Cyrl-CS"/>
        </w:rPr>
        <w:t>1</w:t>
      </w:r>
      <w:r w:rsidRPr="00941EE3">
        <w:rPr>
          <w:rFonts w:asciiTheme="minorHAnsi" w:hAnsiTheme="minorHAnsi"/>
          <w:b/>
          <w:sz w:val="22"/>
          <w:szCs w:val="22"/>
          <w:u w:val="single"/>
        </w:rPr>
        <w:t>7</w:t>
      </w:r>
      <w:r w:rsidRPr="00941EE3">
        <w:rPr>
          <w:rFonts w:asciiTheme="minorHAnsi" w:hAnsiTheme="minorHAnsi"/>
          <w:b/>
          <w:sz w:val="22"/>
          <w:szCs w:val="22"/>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E360CF" w:rsidRPr="00941EE3" w:rsidRDefault="00E360CF" w:rsidP="00E360CF">
      <w:pPr>
        <w:suppressAutoHyphens/>
        <w:spacing w:line="100" w:lineRule="atLeast"/>
        <w:jc w:val="both"/>
        <w:rPr>
          <w:rFonts w:asciiTheme="minorHAnsi" w:hAnsiTheme="minorHAnsi"/>
          <w:b/>
          <w:sz w:val="22"/>
          <w:szCs w:val="22"/>
          <w:lang w:val="sr-Cyrl-CS"/>
        </w:rPr>
      </w:pPr>
      <w:r w:rsidRPr="00941EE3">
        <w:rPr>
          <w:rFonts w:asciiTheme="minorHAnsi" w:hAnsiTheme="minorHAnsi"/>
          <w:b/>
          <w:sz w:val="22"/>
          <w:szCs w:val="22"/>
          <w:lang w:val="sr-Cyrl-CS"/>
        </w:rPr>
        <w:tab/>
      </w: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Додатне услове подизвођач испуњава на исти начин као и понуђач.</w:t>
      </w: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E360CF" w:rsidRPr="00941EE3" w:rsidRDefault="00E360CF" w:rsidP="00E360CF">
      <w:pPr>
        <w:ind w:right="-81" w:firstLine="720"/>
        <w:jc w:val="both"/>
        <w:rPr>
          <w:rFonts w:asciiTheme="minorHAnsi" w:hAnsiTheme="minorHAnsi"/>
          <w:sz w:val="22"/>
          <w:szCs w:val="22"/>
          <w:lang w:val="sr-Cyrl-CS"/>
        </w:rPr>
      </w:pPr>
      <w:r w:rsidRPr="00941EE3">
        <w:rPr>
          <w:rFonts w:asciiTheme="minorHAnsi" w:hAnsiTheme="minorHAnsi"/>
          <w:sz w:val="22"/>
          <w:szCs w:val="22"/>
          <w:lang w:val="sr-Cyrl-CS"/>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E360CF" w:rsidRPr="00941EE3" w:rsidRDefault="00E360CF" w:rsidP="00E360CF">
      <w:pPr>
        <w:ind w:right="-81" w:firstLine="720"/>
        <w:jc w:val="both"/>
        <w:rPr>
          <w:rFonts w:asciiTheme="minorHAnsi" w:hAnsiTheme="minorHAnsi"/>
          <w:sz w:val="22"/>
          <w:szCs w:val="22"/>
          <w:lang w:val="sr-Cyrl-CS"/>
        </w:rPr>
      </w:pPr>
      <w:r w:rsidRPr="00941EE3">
        <w:rPr>
          <w:rFonts w:asciiTheme="minorHAnsi" w:hAnsiTheme="minorHAnsi"/>
          <w:sz w:val="22"/>
          <w:szCs w:val="22"/>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360CF" w:rsidRPr="00941EE3" w:rsidRDefault="00E360CF" w:rsidP="00E360CF">
      <w:pPr>
        <w:ind w:right="-81" w:firstLine="720"/>
        <w:jc w:val="both"/>
        <w:rPr>
          <w:rFonts w:asciiTheme="minorHAnsi" w:hAnsiTheme="minorHAnsi"/>
          <w:sz w:val="22"/>
          <w:szCs w:val="22"/>
          <w:lang w:val="sr-Latn-CS"/>
        </w:rPr>
      </w:pPr>
      <w:r w:rsidRPr="00941EE3">
        <w:rPr>
          <w:rFonts w:asciiTheme="minorHAnsi" w:hAnsiTheme="minorHAnsi"/>
          <w:sz w:val="22"/>
          <w:szCs w:val="22"/>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E360CF" w:rsidRPr="00941EE3" w:rsidRDefault="00E360CF" w:rsidP="00E360CF">
      <w:pPr>
        <w:suppressAutoHyphens/>
        <w:spacing w:line="100" w:lineRule="atLeast"/>
        <w:jc w:val="both"/>
        <w:rPr>
          <w:rFonts w:asciiTheme="minorHAnsi" w:hAnsiTheme="minorHAnsi"/>
          <w:sz w:val="22"/>
          <w:szCs w:val="22"/>
        </w:rPr>
      </w:pPr>
    </w:p>
    <w:p w:rsidR="00E360CF" w:rsidRPr="00941EE3" w:rsidRDefault="00E360CF" w:rsidP="00E360CF">
      <w:pPr>
        <w:ind w:firstLine="426"/>
        <w:jc w:val="both"/>
        <w:rPr>
          <w:rFonts w:asciiTheme="minorHAnsi" w:hAnsiTheme="minorHAnsi"/>
          <w:b/>
          <w:sz w:val="22"/>
          <w:szCs w:val="22"/>
          <w:u w:val="single"/>
          <w:lang w:val="sr-Cyrl-CS"/>
        </w:rPr>
      </w:pPr>
      <w:r w:rsidRPr="00941EE3">
        <w:rPr>
          <w:rFonts w:asciiTheme="minorHAnsi" w:hAnsiTheme="minorHAnsi"/>
          <w:b/>
          <w:sz w:val="22"/>
          <w:szCs w:val="22"/>
          <w:u w:val="single"/>
          <w:lang w:val="sr-Cyrl-CS"/>
        </w:rPr>
        <w:t>1</w:t>
      </w:r>
      <w:r w:rsidRPr="00941EE3">
        <w:rPr>
          <w:rFonts w:asciiTheme="minorHAnsi" w:hAnsiTheme="minorHAnsi"/>
          <w:b/>
          <w:sz w:val="22"/>
          <w:szCs w:val="22"/>
          <w:u w:val="single"/>
        </w:rPr>
        <w:t>8</w:t>
      </w:r>
      <w:r w:rsidRPr="00941EE3">
        <w:rPr>
          <w:rFonts w:asciiTheme="minorHAnsi" w:hAnsiTheme="minorHAnsi"/>
          <w:b/>
          <w:sz w:val="22"/>
          <w:szCs w:val="22"/>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E360CF" w:rsidRPr="00941EE3" w:rsidRDefault="00E360CF" w:rsidP="00E360CF">
      <w:pPr>
        <w:suppressAutoHyphens/>
        <w:spacing w:line="100" w:lineRule="atLeast"/>
        <w:jc w:val="both"/>
        <w:rPr>
          <w:rFonts w:asciiTheme="minorHAnsi" w:hAnsiTheme="minorHAnsi"/>
          <w:sz w:val="22"/>
          <w:szCs w:val="22"/>
          <w:lang w:val="sr-Cyrl-CS"/>
        </w:rPr>
      </w:pPr>
    </w:p>
    <w:p w:rsidR="00E360CF" w:rsidRPr="00941EE3" w:rsidRDefault="00E360CF" w:rsidP="00E360CF">
      <w:pPr>
        <w:tabs>
          <w:tab w:val="left" w:pos="709"/>
          <w:tab w:val="left" w:pos="851"/>
        </w:tabs>
        <w:suppressAutoHyphens/>
        <w:spacing w:line="100" w:lineRule="atLeast"/>
        <w:ind w:firstLine="426"/>
        <w:jc w:val="both"/>
        <w:rPr>
          <w:rFonts w:asciiTheme="minorHAnsi" w:hAnsiTheme="minorHAnsi"/>
          <w:sz w:val="22"/>
          <w:szCs w:val="22"/>
          <w:lang w:val="sr-Cyrl-CS"/>
        </w:rPr>
      </w:pPr>
      <w:r w:rsidRPr="00941EE3">
        <w:rPr>
          <w:rFonts w:asciiTheme="minorHAnsi" w:hAnsiTheme="minorHAnsi"/>
          <w:sz w:val="22"/>
          <w:szCs w:val="22"/>
          <w:lang w:val="sr-Cyrl-CS"/>
        </w:rPr>
        <w:t xml:space="preserve">   Понуду може поднети група понуђача.</w:t>
      </w:r>
    </w:p>
    <w:p w:rsidR="00E360CF" w:rsidRPr="00941EE3" w:rsidRDefault="00E360CF" w:rsidP="00E360CF">
      <w:pPr>
        <w:tabs>
          <w:tab w:val="left" w:pos="709"/>
        </w:tabs>
        <w:suppressAutoHyphens/>
        <w:spacing w:line="100" w:lineRule="atLeast"/>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и2) Закона и то податке о: </w:t>
      </w:r>
    </w:p>
    <w:p w:rsidR="00095EA5" w:rsidRPr="00941EE3" w:rsidRDefault="00095EA5" w:rsidP="00E360CF">
      <w:pPr>
        <w:tabs>
          <w:tab w:val="left" w:pos="709"/>
        </w:tabs>
        <w:suppressAutoHyphens/>
        <w:spacing w:line="100" w:lineRule="atLeast"/>
        <w:jc w:val="both"/>
        <w:rPr>
          <w:rFonts w:asciiTheme="minorHAnsi" w:hAnsiTheme="minorHAnsi"/>
          <w:sz w:val="22"/>
          <w:szCs w:val="22"/>
          <w:lang w:val="sr-Cyrl-CS"/>
        </w:rPr>
      </w:pPr>
    </w:p>
    <w:p w:rsidR="00E360CF" w:rsidRPr="00941EE3" w:rsidRDefault="00E360CF" w:rsidP="00E360CF">
      <w:pPr>
        <w:tabs>
          <w:tab w:val="left" w:pos="709"/>
        </w:tabs>
        <w:suppressAutoHyphens/>
        <w:spacing w:line="100" w:lineRule="atLeast"/>
        <w:jc w:val="both"/>
        <w:rPr>
          <w:rFonts w:asciiTheme="minorHAnsi" w:hAnsiTheme="minorHAnsi"/>
          <w:sz w:val="22"/>
          <w:szCs w:val="22"/>
          <w:lang w:val="sr-Cyrl-CS"/>
        </w:rPr>
      </w:pPr>
      <w:r w:rsidRPr="00941EE3">
        <w:rPr>
          <w:rFonts w:asciiTheme="minorHAnsi" w:hAnsiTheme="minorHAnsi"/>
          <w:sz w:val="22"/>
          <w:szCs w:val="22"/>
          <w:lang w:val="sr-Cyrl-CS"/>
        </w:rPr>
        <w:t>1.)</w:t>
      </w:r>
      <w:r w:rsidR="00095EA5" w:rsidRPr="00941EE3">
        <w:rPr>
          <w:rFonts w:asciiTheme="minorHAnsi" w:hAnsiTheme="minorHAnsi"/>
          <w:sz w:val="22"/>
          <w:szCs w:val="22"/>
          <w:lang w:val="sr-Cyrl-CS"/>
        </w:rPr>
        <w:tab/>
      </w:r>
      <w:r w:rsidRPr="00941EE3">
        <w:rPr>
          <w:rFonts w:asciiTheme="minorHAnsi" w:hAnsiTheme="minorHAnsi"/>
          <w:sz w:val="22"/>
          <w:szCs w:val="22"/>
          <w:lang w:val="sr-Cyrl-CS"/>
        </w:rPr>
        <w:t>члану групе који ће бити носила посла ,односно који ће поднети понуду и који ће заступати групу понуђача пред наручиоцем</w:t>
      </w:r>
    </w:p>
    <w:p w:rsidR="00E360CF" w:rsidRPr="00941EE3" w:rsidRDefault="00E360CF" w:rsidP="00E360CF">
      <w:pPr>
        <w:tabs>
          <w:tab w:val="left" w:pos="709"/>
        </w:tabs>
        <w:suppressAutoHyphens/>
        <w:spacing w:line="100" w:lineRule="atLeast"/>
        <w:jc w:val="both"/>
        <w:rPr>
          <w:rFonts w:asciiTheme="minorHAnsi" w:hAnsiTheme="minorHAnsi"/>
          <w:sz w:val="22"/>
          <w:szCs w:val="22"/>
          <w:lang w:val="sr-Cyrl-CS"/>
        </w:rPr>
      </w:pPr>
      <w:r w:rsidRPr="00941EE3">
        <w:rPr>
          <w:rFonts w:asciiTheme="minorHAnsi" w:hAnsiTheme="minorHAnsi"/>
          <w:sz w:val="22"/>
          <w:szCs w:val="22"/>
          <w:lang w:val="sr-Cyrl-CS"/>
        </w:rPr>
        <w:t>2.)</w:t>
      </w:r>
      <w:r w:rsidR="00095EA5" w:rsidRPr="00941EE3">
        <w:rPr>
          <w:rFonts w:asciiTheme="minorHAnsi" w:hAnsiTheme="minorHAnsi"/>
          <w:sz w:val="22"/>
          <w:szCs w:val="22"/>
          <w:lang w:val="sr-Cyrl-CS"/>
        </w:rPr>
        <w:tab/>
      </w:r>
      <w:r w:rsidRPr="00941EE3">
        <w:rPr>
          <w:rFonts w:asciiTheme="minorHAnsi" w:hAnsiTheme="minorHAnsi"/>
          <w:sz w:val="22"/>
          <w:szCs w:val="22"/>
          <w:lang w:val="sr-Cyrl-CS"/>
        </w:rPr>
        <w:t>опис послова  сваког од понуђача из групе понуђача у извшењу уговора.</w:t>
      </w:r>
    </w:p>
    <w:p w:rsidR="00E360CF" w:rsidRPr="00941EE3" w:rsidRDefault="00E360CF" w:rsidP="00E360CF">
      <w:pPr>
        <w:suppressAutoHyphens/>
        <w:spacing w:line="100" w:lineRule="atLeast"/>
        <w:jc w:val="both"/>
        <w:rPr>
          <w:rFonts w:asciiTheme="minorHAnsi" w:hAnsiTheme="minorHAnsi"/>
          <w:sz w:val="22"/>
          <w:szCs w:val="22"/>
          <w:lang w:val="sr-Cyrl-CS"/>
        </w:rPr>
      </w:pPr>
      <w:r w:rsidRPr="00941EE3">
        <w:rPr>
          <w:rFonts w:asciiTheme="minorHAnsi" w:hAnsiTheme="minorHAnsi"/>
          <w:sz w:val="22"/>
          <w:szCs w:val="22"/>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E360CF" w:rsidRPr="00941EE3" w:rsidRDefault="00E360CF" w:rsidP="00E360CF">
      <w:pPr>
        <w:jc w:val="both"/>
        <w:rPr>
          <w:rFonts w:asciiTheme="minorHAnsi" w:hAnsiTheme="minorHAnsi"/>
          <w:sz w:val="22"/>
          <w:szCs w:val="22"/>
          <w:lang w:val="sr-Cyrl-CS"/>
        </w:rPr>
      </w:pPr>
      <w:r w:rsidRPr="00941EE3">
        <w:rPr>
          <w:rFonts w:asciiTheme="minorHAnsi" w:hAnsiTheme="minorHAnsi"/>
          <w:sz w:val="22"/>
          <w:szCs w:val="22"/>
          <w:lang w:val="sr-Cyrl-CS"/>
        </w:rPr>
        <w:tab/>
        <w:t>Понуђачи који поднесу заједничку понуду одговарају неограничено солидарно према наручиоцу.</w:t>
      </w:r>
    </w:p>
    <w:p w:rsidR="00E360CF" w:rsidRPr="00941EE3" w:rsidRDefault="00E360CF" w:rsidP="00E360CF">
      <w:pPr>
        <w:ind w:left="142" w:firstLine="566"/>
        <w:jc w:val="both"/>
        <w:rPr>
          <w:rFonts w:asciiTheme="minorHAnsi" w:hAnsiTheme="minorHAnsi"/>
          <w:sz w:val="22"/>
          <w:szCs w:val="22"/>
          <w:lang w:val="sr-Cyrl-CS"/>
        </w:rPr>
      </w:pPr>
      <w:r w:rsidRPr="00941EE3">
        <w:rPr>
          <w:rFonts w:asciiTheme="minorHAnsi" w:hAnsiTheme="minorHAnsi"/>
          <w:sz w:val="22"/>
          <w:szCs w:val="22"/>
          <w:lang w:val="sr-Cyrl-CS"/>
        </w:rPr>
        <w:t>Чланови групе понуђача дужни су да у понудама наведу имена лица која ће бити одговорна за извршење уговора.</w:t>
      </w:r>
    </w:p>
    <w:p w:rsidR="00E360CF" w:rsidRPr="00941EE3" w:rsidRDefault="00E360CF" w:rsidP="00E360CF">
      <w:pPr>
        <w:pStyle w:val="Style99"/>
        <w:spacing w:line="274" w:lineRule="exact"/>
        <w:ind w:firstLine="720"/>
        <w:jc w:val="both"/>
        <w:rPr>
          <w:rFonts w:asciiTheme="minorHAnsi" w:hAnsiTheme="minorHAnsi"/>
          <w:b/>
          <w:sz w:val="22"/>
          <w:szCs w:val="22"/>
        </w:rPr>
      </w:pPr>
    </w:p>
    <w:p w:rsidR="00E360CF" w:rsidRPr="00941EE3" w:rsidRDefault="00E360CF" w:rsidP="00E360CF">
      <w:pPr>
        <w:pStyle w:val="Style99"/>
        <w:spacing w:line="274" w:lineRule="exact"/>
        <w:ind w:firstLine="720"/>
        <w:jc w:val="both"/>
        <w:rPr>
          <w:rFonts w:asciiTheme="minorHAnsi" w:hAnsiTheme="minorHAnsi"/>
          <w:b/>
          <w:sz w:val="22"/>
          <w:szCs w:val="22"/>
          <w:u w:val="single"/>
          <w:lang w:val="sr-Cyrl-CS"/>
        </w:rPr>
      </w:pPr>
      <w:r w:rsidRPr="00941EE3">
        <w:rPr>
          <w:rFonts w:asciiTheme="minorHAnsi" w:hAnsiTheme="minorHAnsi"/>
          <w:b/>
          <w:sz w:val="22"/>
          <w:szCs w:val="22"/>
          <w:u w:val="single"/>
        </w:rPr>
        <w:t>19</w:t>
      </w:r>
      <w:r w:rsidRPr="00941EE3">
        <w:rPr>
          <w:rFonts w:asciiTheme="minorHAnsi" w:hAnsiTheme="minorHAnsi"/>
          <w:b/>
          <w:sz w:val="22"/>
          <w:szCs w:val="22"/>
          <w:u w:val="single"/>
          <w:lang w:val="sr-Cyrl-CS"/>
        </w:rPr>
        <w:t>.ИСПРАВКА ГРЕШАКА У ПОДНЕТОЈ ПОНУДИ</w:t>
      </w:r>
    </w:p>
    <w:p w:rsidR="00E360CF" w:rsidRPr="00941EE3" w:rsidRDefault="00E360CF" w:rsidP="00E360CF">
      <w:pPr>
        <w:pStyle w:val="Style99"/>
        <w:spacing w:line="274" w:lineRule="exact"/>
        <w:ind w:firstLine="360"/>
        <w:jc w:val="both"/>
        <w:rPr>
          <w:rFonts w:asciiTheme="minorHAnsi" w:hAnsiTheme="minorHAnsi"/>
          <w:b/>
          <w:sz w:val="22"/>
          <w:szCs w:val="22"/>
          <w:u w:val="single"/>
          <w:lang w:val="sr-Cyrl-CS"/>
        </w:rPr>
      </w:pPr>
    </w:p>
    <w:p w:rsidR="00E360CF" w:rsidRPr="00941EE3" w:rsidRDefault="00E360CF" w:rsidP="00E360CF">
      <w:pPr>
        <w:pStyle w:val="Style99"/>
        <w:spacing w:line="274" w:lineRule="exact"/>
        <w:ind w:firstLine="360"/>
        <w:jc w:val="both"/>
        <w:rPr>
          <w:rFonts w:asciiTheme="minorHAnsi" w:hAnsiTheme="minorHAnsi"/>
          <w:sz w:val="22"/>
          <w:szCs w:val="22"/>
          <w:lang w:val="sr-Cyrl-CS"/>
        </w:rPr>
      </w:pPr>
      <w:r w:rsidRPr="00941EE3">
        <w:rPr>
          <w:rFonts w:asciiTheme="minorHAnsi" w:hAnsiTheme="minorHAnsi"/>
          <w:sz w:val="22"/>
          <w:szCs w:val="22"/>
          <w:lang w:val="sr-Cyrl-CS"/>
        </w:rPr>
        <w:t>Понуда и сви прилози и обрасци морају бити попуњени без исправки и без уписивања између редова.</w:t>
      </w:r>
    </w:p>
    <w:p w:rsidR="00E360CF" w:rsidRPr="00941EE3" w:rsidRDefault="00E360CF" w:rsidP="00E360CF">
      <w:pPr>
        <w:pStyle w:val="Style99"/>
        <w:spacing w:line="274" w:lineRule="exact"/>
        <w:ind w:firstLine="360"/>
        <w:jc w:val="both"/>
        <w:rPr>
          <w:rFonts w:asciiTheme="minorHAnsi" w:hAnsiTheme="minorHAnsi"/>
          <w:sz w:val="22"/>
          <w:szCs w:val="22"/>
          <w:lang w:val="sr-Cyrl-CS"/>
        </w:rPr>
      </w:pPr>
      <w:r w:rsidRPr="00941EE3">
        <w:rPr>
          <w:rFonts w:asciiTheme="minorHAnsi" w:hAnsiTheme="minorHAnsi"/>
          <w:sz w:val="22"/>
          <w:szCs w:val="22"/>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E360CF" w:rsidRPr="00941EE3" w:rsidRDefault="00E360CF" w:rsidP="00E360CF">
      <w:pPr>
        <w:pStyle w:val="Style99"/>
        <w:spacing w:line="274" w:lineRule="exact"/>
        <w:ind w:firstLine="360"/>
        <w:jc w:val="both"/>
        <w:rPr>
          <w:rFonts w:asciiTheme="minorHAnsi" w:hAnsiTheme="minorHAnsi"/>
          <w:sz w:val="22"/>
          <w:szCs w:val="22"/>
          <w:lang w:val="sr-Cyrl-CS"/>
        </w:rPr>
      </w:pPr>
      <w:r w:rsidRPr="00941EE3">
        <w:rPr>
          <w:rFonts w:asciiTheme="minorHAnsi" w:hAnsiTheme="minorHAnsi"/>
          <w:sz w:val="22"/>
          <w:szCs w:val="22"/>
          <w:lang w:val="sr-Cyrl-CS"/>
        </w:rPr>
        <w:t>Математичке грешке Наручилац ће исправити на следећи начин:</w:t>
      </w:r>
    </w:p>
    <w:p w:rsidR="00E360CF" w:rsidRPr="00941EE3" w:rsidRDefault="00E360CF" w:rsidP="00E360CF">
      <w:pPr>
        <w:pStyle w:val="Style99"/>
        <w:spacing w:line="274" w:lineRule="exact"/>
        <w:ind w:firstLine="720"/>
        <w:jc w:val="both"/>
        <w:rPr>
          <w:rFonts w:asciiTheme="minorHAnsi" w:hAnsiTheme="minorHAnsi"/>
          <w:sz w:val="22"/>
          <w:szCs w:val="22"/>
          <w:lang w:val="sr-Cyrl-CS"/>
        </w:rPr>
      </w:pPr>
      <w:r w:rsidRPr="00941EE3">
        <w:rPr>
          <w:rFonts w:asciiTheme="minorHAnsi" w:hAnsiTheme="minorHAnsi"/>
          <w:sz w:val="22"/>
          <w:szCs w:val="22"/>
          <w:lang w:val="sr-Cyrl-CS"/>
        </w:rPr>
        <w:t xml:space="preserve">а) у случају да постоји разлика у износу израженом бројевима и словима, меродаван је износ изражен словима. </w:t>
      </w:r>
    </w:p>
    <w:p w:rsidR="00E360CF" w:rsidRPr="00941EE3" w:rsidRDefault="00E360CF" w:rsidP="00E360CF">
      <w:pPr>
        <w:pStyle w:val="Style99"/>
        <w:spacing w:line="274" w:lineRule="exact"/>
        <w:ind w:firstLine="720"/>
        <w:jc w:val="both"/>
        <w:rPr>
          <w:rFonts w:asciiTheme="minorHAnsi" w:hAnsiTheme="minorHAnsi"/>
          <w:sz w:val="22"/>
          <w:szCs w:val="22"/>
          <w:lang w:val="sr-Cyrl-CS"/>
        </w:rPr>
      </w:pPr>
      <w:r w:rsidRPr="00941EE3">
        <w:rPr>
          <w:rFonts w:asciiTheme="minorHAnsi" w:hAnsiTheme="minorHAnsi"/>
          <w:sz w:val="22"/>
          <w:szCs w:val="22"/>
          <w:lang w:val="sr-Cyrl-CS"/>
        </w:rPr>
        <w:lastRenderedPageBreak/>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E360CF" w:rsidRPr="00941EE3" w:rsidRDefault="00E360CF" w:rsidP="00E360CF">
      <w:pPr>
        <w:pStyle w:val="Style99"/>
        <w:spacing w:line="274" w:lineRule="exact"/>
        <w:ind w:firstLine="720"/>
        <w:jc w:val="both"/>
        <w:rPr>
          <w:rFonts w:asciiTheme="minorHAnsi" w:hAnsiTheme="minorHAnsi"/>
          <w:sz w:val="22"/>
          <w:szCs w:val="22"/>
        </w:rPr>
      </w:pPr>
      <w:r w:rsidRPr="00941EE3">
        <w:rPr>
          <w:rFonts w:asciiTheme="minorHAnsi" w:hAnsiTheme="minorHAnsi"/>
          <w:sz w:val="22"/>
          <w:szCs w:val="22"/>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E360CF" w:rsidRPr="00941EE3" w:rsidRDefault="00E360CF" w:rsidP="00E360CF">
      <w:pPr>
        <w:pStyle w:val="Bodytext1"/>
        <w:shd w:val="clear" w:color="auto" w:fill="auto"/>
        <w:tabs>
          <w:tab w:val="left" w:pos="722"/>
        </w:tabs>
        <w:spacing w:before="0" w:line="200" w:lineRule="exact"/>
        <w:ind w:firstLine="0"/>
        <w:rPr>
          <w:rStyle w:val="BodyText10"/>
          <w:rFonts w:asciiTheme="minorHAnsi" w:hAnsiTheme="minorHAnsi"/>
          <w:b/>
          <w:color w:val="000000"/>
          <w:sz w:val="22"/>
          <w:szCs w:val="22"/>
          <w:lang w:eastAsia="sr-Cyrl-CS"/>
        </w:rPr>
      </w:pPr>
    </w:p>
    <w:p w:rsidR="00E360CF" w:rsidRPr="00941EE3" w:rsidRDefault="00E360CF" w:rsidP="00E360CF">
      <w:pPr>
        <w:pStyle w:val="Bodytext1"/>
        <w:shd w:val="clear" w:color="auto" w:fill="auto"/>
        <w:tabs>
          <w:tab w:val="left" w:pos="722"/>
        </w:tabs>
        <w:spacing w:before="0" w:line="200" w:lineRule="exact"/>
        <w:ind w:firstLine="0"/>
        <w:rPr>
          <w:rStyle w:val="BodyText10"/>
          <w:rFonts w:asciiTheme="minorHAnsi" w:hAnsiTheme="minorHAnsi"/>
          <w:b/>
          <w:color w:val="000000"/>
          <w:sz w:val="22"/>
          <w:szCs w:val="22"/>
          <w:lang w:eastAsia="sr-Cyrl-CS"/>
        </w:rPr>
      </w:pPr>
      <w:r w:rsidRPr="00941EE3">
        <w:rPr>
          <w:rStyle w:val="BodyText10"/>
          <w:rFonts w:asciiTheme="minorHAnsi" w:hAnsiTheme="minorHAnsi"/>
          <w:b/>
          <w:color w:val="000000"/>
          <w:sz w:val="22"/>
          <w:szCs w:val="22"/>
          <w:u w:val="none"/>
          <w:lang w:eastAsia="sr-Cyrl-CS"/>
        </w:rPr>
        <w:tab/>
        <w:t>2</w:t>
      </w:r>
      <w:r w:rsidR="003A6C78" w:rsidRPr="00941EE3">
        <w:rPr>
          <w:rStyle w:val="BodyText10"/>
          <w:rFonts w:asciiTheme="minorHAnsi" w:hAnsiTheme="minorHAnsi"/>
          <w:b/>
          <w:color w:val="000000"/>
          <w:sz w:val="22"/>
          <w:szCs w:val="22"/>
          <w:u w:val="none"/>
          <w:lang w:eastAsia="sr-Cyrl-CS"/>
        </w:rPr>
        <w:t>0</w:t>
      </w:r>
      <w:r w:rsidRPr="00941EE3">
        <w:rPr>
          <w:rStyle w:val="BodyText10"/>
          <w:rFonts w:asciiTheme="minorHAnsi" w:hAnsiTheme="minorHAnsi"/>
          <w:b/>
          <w:color w:val="000000"/>
          <w:sz w:val="22"/>
          <w:szCs w:val="22"/>
          <w:u w:val="none"/>
          <w:lang w:val="sr-Cyrl-CS" w:eastAsia="sr-Cyrl-CS"/>
        </w:rPr>
        <w:t xml:space="preserve">. </w:t>
      </w:r>
      <w:r w:rsidRPr="00941EE3">
        <w:rPr>
          <w:rStyle w:val="BodyText10"/>
          <w:rFonts w:asciiTheme="minorHAnsi" w:hAnsiTheme="minorHAnsi"/>
          <w:b/>
          <w:color w:val="000000"/>
          <w:sz w:val="22"/>
          <w:szCs w:val="22"/>
          <w:lang w:eastAsia="sr-Cyrl-CS"/>
        </w:rPr>
        <w:t>СРЕДСТВА ФИНАНСИЈСКОГ ОБЕЗБЕЂЕЊА</w:t>
      </w:r>
    </w:p>
    <w:p w:rsidR="00725D1F" w:rsidRPr="00941EE3" w:rsidRDefault="00725D1F" w:rsidP="00E360CF">
      <w:pPr>
        <w:pStyle w:val="Bodytext1"/>
        <w:shd w:val="clear" w:color="auto" w:fill="auto"/>
        <w:tabs>
          <w:tab w:val="left" w:pos="722"/>
        </w:tabs>
        <w:spacing w:before="0" w:line="200" w:lineRule="exact"/>
        <w:ind w:firstLine="0"/>
        <w:rPr>
          <w:rStyle w:val="BodyText10"/>
          <w:rFonts w:asciiTheme="minorHAnsi" w:hAnsiTheme="minorHAnsi"/>
          <w:b/>
          <w:color w:val="000000"/>
          <w:sz w:val="22"/>
          <w:szCs w:val="22"/>
          <w:lang w:eastAsia="sr-Cyrl-CS"/>
        </w:rPr>
      </w:pPr>
    </w:p>
    <w:p w:rsidR="00725D1F" w:rsidRPr="00941EE3" w:rsidRDefault="00725D1F" w:rsidP="00E360CF">
      <w:pPr>
        <w:pStyle w:val="Bodytext1"/>
        <w:shd w:val="clear" w:color="auto" w:fill="auto"/>
        <w:tabs>
          <w:tab w:val="left" w:pos="722"/>
        </w:tabs>
        <w:spacing w:before="0" w:line="200" w:lineRule="exact"/>
        <w:ind w:firstLine="0"/>
        <w:rPr>
          <w:rStyle w:val="BodyText10"/>
          <w:rFonts w:asciiTheme="minorHAnsi" w:hAnsiTheme="minorHAnsi"/>
          <w:b/>
          <w:color w:val="000000"/>
          <w:sz w:val="22"/>
          <w:szCs w:val="22"/>
          <w:lang w:eastAsia="sr-Cyrl-CS"/>
        </w:rPr>
      </w:pPr>
    </w:p>
    <w:p w:rsidR="008C67CA" w:rsidRPr="00941EE3" w:rsidRDefault="008C67CA" w:rsidP="008C67CA">
      <w:pPr>
        <w:pStyle w:val="Style96"/>
        <w:spacing w:line="274" w:lineRule="exact"/>
        <w:ind w:firstLine="360"/>
        <w:rPr>
          <w:rFonts w:asciiTheme="minorHAnsi" w:hAnsiTheme="minorHAnsi"/>
          <w:sz w:val="22"/>
          <w:szCs w:val="22"/>
          <w:lang w:val="sr-Cyrl-CS"/>
        </w:rPr>
      </w:pPr>
      <w:r w:rsidRPr="00941EE3">
        <w:rPr>
          <w:rFonts w:asciiTheme="minorHAnsi" w:hAnsiTheme="minorHAnsi"/>
          <w:b/>
          <w:sz w:val="22"/>
          <w:szCs w:val="22"/>
          <w:lang w:val="sr-Cyrl-CS"/>
        </w:rPr>
        <w:t xml:space="preserve">Приликом потписивања уговора </w:t>
      </w:r>
      <w:r w:rsidRPr="00941EE3">
        <w:rPr>
          <w:rFonts w:asciiTheme="minorHAnsi" w:hAnsiTheme="minorHAnsi"/>
          <w:sz w:val="22"/>
          <w:szCs w:val="22"/>
          <w:lang w:val="sr-Cyrl-CS"/>
        </w:rPr>
        <w:t>Извођач који наступа самостално, понуђач који наступа са подизвођачем</w:t>
      </w:r>
      <w:r w:rsidRPr="00941EE3">
        <w:rPr>
          <w:rFonts w:asciiTheme="minorHAnsi" w:hAnsiTheme="minorHAnsi"/>
          <w:b/>
          <w:sz w:val="22"/>
          <w:szCs w:val="22"/>
          <w:lang w:val="sr-Cyrl-CS"/>
        </w:rPr>
        <w:t>,</w:t>
      </w:r>
      <w:r w:rsidRPr="00941EE3">
        <w:rPr>
          <w:rFonts w:asciiTheme="minorHAnsi" w:hAnsiTheme="minorHAnsi"/>
          <w:sz w:val="22"/>
          <w:szCs w:val="22"/>
          <w:lang w:val="sr-Cyrl-CS"/>
        </w:rPr>
        <w:t xml:space="preserve"> односно група понуђача, у обавези је да, у случају да његова понуда буде изабрана као најповољнија и понуђачу буде додељен уговор</w:t>
      </w:r>
      <w:r w:rsidRPr="00941EE3">
        <w:rPr>
          <w:rFonts w:asciiTheme="minorHAnsi" w:hAnsiTheme="minorHAnsi"/>
          <w:sz w:val="22"/>
          <w:szCs w:val="22"/>
        </w:rPr>
        <w:t xml:space="preserve"> </w:t>
      </w:r>
      <w:r w:rsidRPr="00941EE3">
        <w:rPr>
          <w:rFonts w:asciiTheme="minorHAnsi" w:hAnsiTheme="minorHAnsi"/>
          <w:sz w:val="22"/>
          <w:szCs w:val="22"/>
          <w:lang w:val="sr-Cyrl-CS"/>
        </w:rPr>
        <w:t xml:space="preserve">достави у тренутку закључења уговора , средство финасијског обезбеђења и то </w:t>
      </w:r>
      <w:r w:rsidRPr="00941EE3">
        <w:rPr>
          <w:rFonts w:asciiTheme="minorHAnsi" w:hAnsiTheme="minorHAnsi"/>
          <w:sz w:val="22"/>
          <w:szCs w:val="22"/>
        </w:rPr>
        <w:t>:</w:t>
      </w:r>
    </w:p>
    <w:p w:rsidR="008C67CA" w:rsidRPr="00941EE3" w:rsidRDefault="008C67CA" w:rsidP="008C67CA">
      <w:pPr>
        <w:pStyle w:val="Bodytext1"/>
        <w:shd w:val="clear" w:color="auto" w:fill="auto"/>
        <w:spacing w:before="0" w:line="240" w:lineRule="auto"/>
        <w:ind w:right="20" w:firstLine="360"/>
        <w:rPr>
          <w:rFonts w:asciiTheme="minorHAnsi" w:hAnsiTheme="minorHAnsi"/>
          <w:spacing w:val="0"/>
          <w:sz w:val="22"/>
          <w:szCs w:val="22"/>
          <w:lang w:val="sr-Cyrl-CS"/>
        </w:rPr>
      </w:pPr>
      <w:r w:rsidRPr="00941EE3">
        <w:rPr>
          <w:rStyle w:val="BodyText10"/>
          <w:rFonts w:asciiTheme="minorHAnsi" w:hAnsiTheme="minorHAnsi"/>
          <w:b/>
          <w:color w:val="000000"/>
          <w:sz w:val="22"/>
          <w:szCs w:val="22"/>
          <w:lang w:eastAsia="sr-Cyrl-CS"/>
        </w:rPr>
        <w:t>-СОПСТВЕНУ БЛАНКО МЕНИЦУ СА МЕНИЧНИМ ОВЛАШЋЕЊЕМ И КАРТОНОМ ДЕПОНОВАНИХ ПОТПИСА ОД СТРАНЕ ПОСЛОВНЕ БАНКЕ</w:t>
      </w:r>
      <w:r w:rsidRPr="00941EE3">
        <w:rPr>
          <w:rStyle w:val="Bodytext6"/>
          <w:rFonts w:asciiTheme="minorHAnsi" w:hAnsiTheme="minorHAnsi"/>
          <w:bCs w:val="0"/>
          <w:color w:val="000000"/>
          <w:sz w:val="22"/>
          <w:szCs w:val="22"/>
          <w:lang w:val="sr-Cyrl-CS" w:eastAsia="sr-Cyrl-CS"/>
        </w:rPr>
        <w:t xml:space="preserve"> ЗА ДОБРО ИЗВРШЕЊЕ ПОСЛА</w:t>
      </w:r>
      <w:r w:rsidRPr="00941EE3">
        <w:rPr>
          <w:rStyle w:val="Bodytext6"/>
          <w:rFonts w:asciiTheme="minorHAnsi" w:hAnsiTheme="minorHAnsi"/>
          <w:b w:val="0"/>
          <w:bCs w:val="0"/>
          <w:color w:val="000000"/>
          <w:sz w:val="22"/>
          <w:szCs w:val="22"/>
          <w:lang w:val="sr-Cyrl-CS" w:eastAsia="sr-Cyrl-CS"/>
        </w:rPr>
        <w:t xml:space="preserve"> </w:t>
      </w:r>
      <w:r w:rsidRPr="00941EE3">
        <w:rPr>
          <w:rFonts w:asciiTheme="minorHAnsi" w:hAnsiTheme="minorHAnsi"/>
          <w:b/>
          <w:spacing w:val="0"/>
          <w:sz w:val="22"/>
          <w:szCs w:val="22"/>
          <w:lang w:val="sr-Cyrl-CS"/>
        </w:rPr>
        <w:t>издaту у висини од 10% од вредности закљученог уговорa без ПДВ-а</w:t>
      </w:r>
      <w:r w:rsidRPr="00941EE3">
        <w:rPr>
          <w:rStyle w:val="BodyText10"/>
          <w:rFonts w:asciiTheme="minorHAnsi" w:hAnsiTheme="minorHAnsi"/>
          <w:color w:val="000000"/>
          <w:sz w:val="22"/>
          <w:szCs w:val="22"/>
          <w:lang w:eastAsia="sr-Cyrl-CS"/>
        </w:rPr>
        <w:t>(</w:t>
      </w:r>
      <w:r w:rsidRPr="00941EE3">
        <w:rPr>
          <w:rStyle w:val="BodyText10"/>
          <w:rFonts w:asciiTheme="minorHAnsi" w:hAnsiTheme="minorHAnsi"/>
          <w:color w:val="000000"/>
          <w:sz w:val="22"/>
          <w:szCs w:val="22"/>
          <w:u w:val="none"/>
          <w:lang w:eastAsia="sr-Cyrl-CS"/>
        </w:rPr>
        <w:t>У даљем тексту:БЛАНКО МЕНИЦА)</w:t>
      </w:r>
      <w:r w:rsidRPr="00941EE3">
        <w:rPr>
          <w:rFonts w:asciiTheme="minorHAnsi" w:hAnsiTheme="minorHAnsi"/>
          <w:spacing w:val="0"/>
          <w:sz w:val="22"/>
          <w:szCs w:val="22"/>
          <w:lang w:val="sr-Cyrl-CS"/>
        </w:rPr>
        <w:t xml:space="preserve">, сa роком вaжности нaјмaње десет дaнa дуже од дaтумa примопредаје радова. </w:t>
      </w:r>
      <w:r w:rsidRPr="00941EE3">
        <w:rPr>
          <w:rStyle w:val="BodyText10"/>
          <w:rFonts w:asciiTheme="minorHAnsi" w:hAnsiTheme="minorHAnsi"/>
          <w:color w:val="000000"/>
          <w:sz w:val="22"/>
          <w:szCs w:val="22"/>
          <w:u w:val="none"/>
          <w:lang w:eastAsia="sr-Cyrl-CS"/>
        </w:rPr>
        <w:t>БЛАНКО МЕНИЦА</w:t>
      </w:r>
      <w:r w:rsidRPr="00941EE3">
        <w:rPr>
          <w:rFonts w:asciiTheme="minorHAnsi" w:hAnsiTheme="minorHAnsi"/>
          <w:spacing w:val="0"/>
          <w:sz w:val="22"/>
          <w:szCs w:val="22"/>
          <w:lang w:val="sr-Cyrl-CS"/>
        </w:rPr>
        <w:t xml:space="preserve"> морa бити безусловна, плaтива нa први позив, и сви елементи </w:t>
      </w:r>
      <w:r w:rsidRPr="00941EE3">
        <w:rPr>
          <w:rStyle w:val="BodyText10"/>
          <w:rFonts w:asciiTheme="minorHAnsi" w:hAnsiTheme="minorHAnsi"/>
          <w:color w:val="000000"/>
          <w:sz w:val="22"/>
          <w:szCs w:val="22"/>
          <w:u w:val="none"/>
          <w:lang w:eastAsia="sr-Cyrl-CS"/>
        </w:rPr>
        <w:t>БЛАНКО МЕНИЦЕ</w:t>
      </w:r>
      <w:r w:rsidRPr="00941EE3">
        <w:rPr>
          <w:rFonts w:asciiTheme="minorHAnsi" w:hAnsiTheme="minorHAnsi"/>
          <w:spacing w:val="0"/>
          <w:sz w:val="22"/>
          <w:szCs w:val="22"/>
          <w:lang w:val="sr-Cyrl-CS"/>
        </w:rPr>
        <w:t xml:space="preserve"> морaју бити у потпуности усaглaшени сa конкурсном документaцијом. Ако се зa време трaјaњa уговорa промене рокови зa извршење уговорне обaвезе, вaжност </w:t>
      </w:r>
      <w:r w:rsidRPr="00941EE3">
        <w:rPr>
          <w:rStyle w:val="BodyText10"/>
          <w:rFonts w:asciiTheme="minorHAnsi" w:hAnsiTheme="minorHAnsi"/>
          <w:color w:val="000000"/>
          <w:sz w:val="22"/>
          <w:szCs w:val="22"/>
          <w:u w:val="none"/>
          <w:lang w:eastAsia="sr-Cyrl-CS"/>
        </w:rPr>
        <w:t>БЛАНКО МЕНИЦЕ</w:t>
      </w:r>
      <w:r w:rsidRPr="00941EE3">
        <w:rPr>
          <w:rFonts w:asciiTheme="minorHAnsi" w:hAnsiTheme="minorHAnsi"/>
          <w:spacing w:val="0"/>
          <w:sz w:val="22"/>
          <w:szCs w:val="22"/>
          <w:lang w:val="sr-Cyrl-CS"/>
        </w:rPr>
        <w:t xml:space="preserve"> зa добро извршење послa морa се продужити.</w:t>
      </w:r>
      <w:r w:rsidR="00E700C7" w:rsidRPr="00941EE3">
        <w:rPr>
          <w:rFonts w:asciiTheme="minorHAnsi" w:hAnsiTheme="minorHAnsi"/>
          <w:spacing w:val="0"/>
          <w:sz w:val="22"/>
          <w:szCs w:val="22"/>
          <w:lang w:val="sr-Cyrl-CS"/>
        </w:rPr>
        <w:t xml:space="preserve"> </w:t>
      </w:r>
      <w:r w:rsidR="00E700C7" w:rsidRPr="00941EE3">
        <w:rPr>
          <w:rStyle w:val="Bodytext6"/>
          <w:rFonts w:asciiTheme="minorHAnsi" w:hAnsiTheme="minorHAnsi"/>
          <w:b w:val="0"/>
          <w:bCs w:val="0"/>
          <w:color w:val="000000"/>
          <w:sz w:val="22"/>
          <w:szCs w:val="22"/>
          <w:lang w:eastAsia="sr-Cyrl-CS"/>
        </w:rPr>
        <w:t>Наручилац  задржава  право  активирања  средстава  обезбеђења  за  добро  извршење  посла  уколико  Извођач не извриши радове у року или у евентуалном накнадном року који му Наручилац остави, као и у случају да Извођач не отклони  недостатке  утврђене  приликом  примопредаје  или  не  поступи  по  приговору  наручиоца  на квалитет извршених радова.</w:t>
      </w:r>
      <w:r w:rsidRPr="00941EE3">
        <w:rPr>
          <w:rFonts w:asciiTheme="minorHAnsi" w:hAnsiTheme="minorHAnsi"/>
          <w:spacing w:val="0"/>
          <w:sz w:val="22"/>
          <w:szCs w:val="22"/>
          <w:lang w:val="sr-Cyrl-CS"/>
        </w:rPr>
        <w:t xml:space="preserve"> </w:t>
      </w:r>
    </w:p>
    <w:p w:rsidR="008C67CA" w:rsidRPr="00941EE3" w:rsidRDefault="008C67CA" w:rsidP="008C67CA">
      <w:pPr>
        <w:ind w:firstLine="360"/>
        <w:jc w:val="both"/>
        <w:rPr>
          <w:rFonts w:asciiTheme="minorHAnsi" w:hAnsiTheme="minorHAnsi"/>
          <w:color w:val="000000"/>
          <w:spacing w:val="4"/>
          <w:sz w:val="22"/>
          <w:szCs w:val="22"/>
          <w:lang w:eastAsia="sr-Cyrl-CS"/>
        </w:rPr>
      </w:pPr>
      <w:r w:rsidRPr="00941EE3">
        <w:rPr>
          <w:rStyle w:val="Bodytext6"/>
          <w:rFonts w:asciiTheme="minorHAnsi" w:hAnsiTheme="minorHAnsi"/>
          <w:bCs w:val="0"/>
          <w:color w:val="000000"/>
          <w:sz w:val="22"/>
          <w:szCs w:val="22"/>
          <w:lang w:eastAsia="sr-Cyrl-CS"/>
        </w:rPr>
        <w:t xml:space="preserve">У случају да изабарни понуђач не достави приликом потписавања уговара Наручиоцу </w:t>
      </w:r>
      <w:r w:rsidRPr="00941EE3">
        <w:rPr>
          <w:rStyle w:val="BodyText10"/>
          <w:rFonts w:asciiTheme="minorHAnsi" w:hAnsiTheme="minorHAnsi"/>
          <w:b/>
          <w:color w:val="000000"/>
          <w:sz w:val="22"/>
          <w:szCs w:val="22"/>
          <w:u w:val="none"/>
          <w:lang w:eastAsia="sr-Cyrl-CS"/>
        </w:rPr>
        <w:t>БЛАНКО МЕНИЦУ</w:t>
      </w:r>
      <w:r w:rsidRPr="00941EE3">
        <w:rPr>
          <w:rStyle w:val="Bodytext6"/>
          <w:rFonts w:asciiTheme="minorHAnsi" w:hAnsiTheme="minorHAnsi"/>
          <w:bCs w:val="0"/>
          <w:color w:val="000000"/>
          <w:sz w:val="22"/>
          <w:szCs w:val="22"/>
          <w:lang w:eastAsia="sr-Cyrl-CS"/>
        </w:rPr>
        <w:t xml:space="preserve"> или у случају да одбије да у назначеном року закључи уговор о јавној набавци Наручиолац ће такву понуду прогласити неисправном и </w:t>
      </w:r>
      <w:r w:rsidRPr="00941EE3">
        <w:rPr>
          <w:rFonts w:asciiTheme="minorHAnsi" w:hAnsiTheme="minorHAnsi"/>
          <w:b/>
          <w:sz w:val="22"/>
          <w:szCs w:val="22"/>
          <w:lang w:val="sr-Cyrl-CS"/>
        </w:rPr>
        <w:t>закључи уговор са првим следећим најповољнијим понуђачем.</w:t>
      </w:r>
    </w:p>
    <w:p w:rsidR="00E700C7" w:rsidRPr="00941EE3" w:rsidRDefault="00E700C7" w:rsidP="008C67CA">
      <w:pPr>
        <w:ind w:right="-180" w:firstLine="360"/>
        <w:jc w:val="both"/>
        <w:rPr>
          <w:rFonts w:asciiTheme="minorHAnsi" w:hAnsiTheme="minorHAnsi"/>
          <w:sz w:val="22"/>
          <w:szCs w:val="22"/>
        </w:rPr>
      </w:pPr>
    </w:p>
    <w:p w:rsidR="008C67CA" w:rsidRPr="00941EE3" w:rsidRDefault="00B73DC9" w:rsidP="008C67CA">
      <w:pPr>
        <w:ind w:right="-180" w:firstLine="360"/>
        <w:jc w:val="both"/>
        <w:rPr>
          <w:rFonts w:asciiTheme="minorHAnsi" w:hAnsiTheme="minorHAnsi"/>
          <w:sz w:val="22"/>
          <w:szCs w:val="22"/>
        </w:rPr>
      </w:pPr>
      <w:r w:rsidRPr="00941EE3">
        <w:rPr>
          <w:rFonts w:asciiTheme="minorHAnsi" w:hAnsiTheme="minorHAnsi"/>
          <w:sz w:val="22"/>
          <w:szCs w:val="22"/>
        </w:rPr>
        <w:t xml:space="preserve"> </w:t>
      </w:r>
      <w:r w:rsidR="00E700C7" w:rsidRPr="00941EE3">
        <w:rPr>
          <w:rFonts w:asciiTheme="minorHAnsi" w:hAnsiTheme="minorHAnsi"/>
          <w:sz w:val="22"/>
          <w:szCs w:val="22"/>
        </w:rPr>
        <w:t>Приликом примо</w:t>
      </w:r>
      <w:r w:rsidR="008C67CA" w:rsidRPr="00941EE3">
        <w:rPr>
          <w:rFonts w:asciiTheme="minorHAnsi" w:hAnsiTheme="minorHAnsi"/>
          <w:sz w:val="22"/>
          <w:szCs w:val="22"/>
        </w:rPr>
        <w:t>предаје радова Извођач радова је обавезан да достави Наручиоцу</w:t>
      </w:r>
    </w:p>
    <w:p w:rsidR="008C67CA" w:rsidRPr="00941EE3" w:rsidRDefault="008C67CA" w:rsidP="008C67CA">
      <w:pPr>
        <w:pStyle w:val="Bodytext1"/>
        <w:shd w:val="clear" w:color="auto" w:fill="auto"/>
        <w:spacing w:before="0" w:line="240" w:lineRule="auto"/>
        <w:ind w:right="20" w:firstLine="360"/>
        <w:rPr>
          <w:rStyle w:val="Bodytext6"/>
          <w:rFonts w:asciiTheme="minorHAnsi" w:hAnsiTheme="minorHAnsi"/>
          <w:b w:val="0"/>
          <w:bCs w:val="0"/>
          <w:color w:val="000000"/>
          <w:sz w:val="22"/>
          <w:szCs w:val="22"/>
          <w:lang w:val="sr-Cyrl-CS" w:eastAsia="sr-Cyrl-CS"/>
        </w:rPr>
      </w:pPr>
      <w:r w:rsidRPr="00941EE3">
        <w:rPr>
          <w:rFonts w:asciiTheme="minorHAnsi" w:hAnsiTheme="minorHAnsi"/>
          <w:sz w:val="22"/>
          <w:szCs w:val="22"/>
        </w:rPr>
        <w:t xml:space="preserve"> </w:t>
      </w:r>
      <w:r w:rsidRPr="00941EE3">
        <w:rPr>
          <w:rStyle w:val="BodyText10"/>
          <w:rFonts w:asciiTheme="minorHAnsi" w:hAnsiTheme="minorHAnsi"/>
          <w:b/>
          <w:color w:val="000000"/>
          <w:sz w:val="22"/>
          <w:szCs w:val="22"/>
          <w:lang w:eastAsia="sr-Cyrl-CS"/>
        </w:rPr>
        <w:t>-СОПСТВЕНУ БЛАНКО МЕНИЦУ СА МЕНИЧНИМ ОВЛАШЋЕЊЕМ И КАРТОНОМ ДЕПОНОВАНИХ ПОТПИСА ОД СТРАНЕ ПОСЛОВНЕ БАНКЕ</w:t>
      </w:r>
      <w:r w:rsidRPr="00941EE3">
        <w:rPr>
          <w:rStyle w:val="Bodytext6"/>
          <w:rFonts w:asciiTheme="minorHAnsi" w:hAnsiTheme="minorHAnsi"/>
          <w:bCs w:val="0"/>
          <w:color w:val="000000"/>
          <w:sz w:val="22"/>
          <w:szCs w:val="22"/>
          <w:lang w:val="sr-Cyrl-CS" w:eastAsia="sr-Cyrl-CS"/>
        </w:rPr>
        <w:t xml:space="preserve"> </w:t>
      </w:r>
      <w:r w:rsidRPr="00941EE3">
        <w:rPr>
          <w:rFonts w:asciiTheme="minorHAnsi" w:hAnsiTheme="minorHAnsi"/>
          <w:b/>
          <w:sz w:val="22"/>
          <w:szCs w:val="22"/>
        </w:rPr>
        <w:t>ЗА ОТКЛАЊАЊЕ НЕДОСТАТАКА У ГАРАНТНОМ РОКУ</w:t>
      </w:r>
      <w:r w:rsidRPr="00941EE3">
        <w:rPr>
          <w:rFonts w:asciiTheme="minorHAnsi" w:hAnsiTheme="minorHAnsi"/>
          <w:sz w:val="22"/>
          <w:szCs w:val="22"/>
        </w:rPr>
        <w:t xml:space="preserve"> </w:t>
      </w:r>
      <w:r w:rsidRPr="00941EE3">
        <w:rPr>
          <w:rFonts w:asciiTheme="minorHAnsi" w:hAnsiTheme="minorHAnsi"/>
          <w:b/>
          <w:spacing w:val="0"/>
          <w:sz w:val="22"/>
          <w:szCs w:val="22"/>
        </w:rPr>
        <w:t>у висини 10% од укупно уговорене цене (</w:t>
      </w:r>
      <w:r w:rsidR="001B66D0" w:rsidRPr="00941EE3">
        <w:rPr>
          <w:rFonts w:asciiTheme="minorHAnsi" w:hAnsiTheme="minorHAnsi"/>
          <w:b/>
          <w:spacing w:val="0"/>
          <w:sz w:val="22"/>
          <w:szCs w:val="22"/>
        </w:rPr>
        <w:t xml:space="preserve">БЕЗ </w:t>
      </w:r>
      <w:r w:rsidRPr="00941EE3">
        <w:rPr>
          <w:rFonts w:asciiTheme="minorHAnsi" w:hAnsiTheme="minorHAnsi"/>
          <w:b/>
          <w:spacing w:val="0"/>
          <w:sz w:val="22"/>
          <w:szCs w:val="22"/>
        </w:rPr>
        <w:t>ПДВ-</w:t>
      </w:r>
      <w:r w:rsidR="001B66D0" w:rsidRPr="00941EE3">
        <w:rPr>
          <w:rFonts w:asciiTheme="minorHAnsi" w:hAnsiTheme="minorHAnsi"/>
          <w:b/>
          <w:spacing w:val="0"/>
          <w:sz w:val="22"/>
          <w:szCs w:val="22"/>
        </w:rPr>
        <w:t>А</w:t>
      </w:r>
      <w:r w:rsidRPr="00941EE3">
        <w:rPr>
          <w:rFonts w:asciiTheme="minorHAnsi" w:hAnsiTheme="minorHAnsi"/>
          <w:b/>
          <w:spacing w:val="0"/>
          <w:sz w:val="22"/>
          <w:szCs w:val="22"/>
        </w:rPr>
        <w:t>)</w:t>
      </w:r>
      <w:r w:rsidRPr="00941EE3">
        <w:rPr>
          <w:rStyle w:val="BodyText10"/>
          <w:rFonts w:asciiTheme="minorHAnsi" w:hAnsiTheme="minorHAnsi"/>
          <w:color w:val="000000"/>
          <w:sz w:val="22"/>
          <w:szCs w:val="22"/>
          <w:u w:val="none"/>
          <w:lang w:eastAsia="sr-Cyrl-CS"/>
        </w:rPr>
        <w:t xml:space="preserve"> (У даљем тексту:БЛАНКО МЕНИЦА),</w:t>
      </w:r>
      <w:r w:rsidRPr="00941EE3">
        <w:rPr>
          <w:rFonts w:asciiTheme="minorHAnsi" w:hAnsiTheme="minorHAnsi"/>
          <w:spacing w:val="0"/>
          <w:sz w:val="22"/>
          <w:szCs w:val="22"/>
        </w:rPr>
        <w:t xml:space="preserve"> са клаузулом ''неопозива'', ''без приговора'' и ''на први позив платива'' коју ће наручилац вратити понуђачу 60 (шездесет) дана након истека гарантног рока за извршене радове </w:t>
      </w:r>
      <w:r w:rsidRPr="00941EE3">
        <w:rPr>
          <w:rStyle w:val="Bodytext6"/>
          <w:rFonts w:asciiTheme="minorHAnsi" w:hAnsiTheme="minorHAnsi"/>
          <w:b w:val="0"/>
          <w:bCs w:val="0"/>
          <w:color w:val="000000"/>
          <w:sz w:val="22"/>
          <w:szCs w:val="22"/>
          <w:lang w:val="sr-Cyrl-CS" w:eastAsia="sr-Cyrl-CS"/>
        </w:rPr>
        <w:t>.</w:t>
      </w:r>
    </w:p>
    <w:p w:rsidR="00B73DC9" w:rsidRPr="00941EE3" w:rsidRDefault="00E700C7" w:rsidP="00B73DC9">
      <w:pPr>
        <w:ind w:firstLine="360"/>
        <w:jc w:val="both"/>
        <w:rPr>
          <w:rStyle w:val="Bodytext6"/>
          <w:rFonts w:asciiTheme="minorHAnsi" w:hAnsiTheme="minorHAnsi"/>
          <w:b w:val="0"/>
          <w:bCs w:val="0"/>
          <w:color w:val="000000"/>
          <w:sz w:val="22"/>
          <w:szCs w:val="22"/>
          <w:lang w:eastAsia="sr-Cyrl-CS"/>
        </w:rPr>
      </w:pPr>
      <w:r w:rsidRPr="00941EE3">
        <w:rPr>
          <w:rFonts w:asciiTheme="minorHAnsi" w:hAnsiTheme="minorHAnsi"/>
          <w:color w:val="000000"/>
          <w:sz w:val="22"/>
          <w:szCs w:val="22"/>
        </w:rPr>
        <w:tab/>
      </w:r>
      <w:r w:rsidR="00B73DC9" w:rsidRPr="00941EE3">
        <w:rPr>
          <w:rStyle w:val="Bodytext6"/>
          <w:rFonts w:asciiTheme="minorHAnsi" w:hAnsiTheme="minorHAnsi"/>
          <w:b w:val="0"/>
          <w:bCs w:val="0"/>
          <w:color w:val="000000"/>
          <w:sz w:val="22"/>
          <w:szCs w:val="22"/>
          <w:lang w:eastAsia="sr-Cyrl-CS"/>
        </w:rPr>
        <w:t xml:space="preserve">Наручилац ће активирати Бланко меницу за отклањање недостатака у гарантном року ако Извоћач </w:t>
      </w:r>
      <w:r w:rsidR="00B73DC9" w:rsidRPr="00941EE3">
        <w:rPr>
          <w:rFonts w:asciiTheme="minorHAnsi" w:hAnsiTheme="minorHAnsi"/>
          <w:bCs/>
          <w:sz w:val="22"/>
          <w:szCs w:val="22"/>
          <w:lang w:val="sr-Cyrl-CS"/>
        </w:rPr>
        <w:t>најкасније 5 дана након добијања рекламације не отклони захтеване недостатке.</w:t>
      </w:r>
    </w:p>
    <w:p w:rsidR="00E700C7" w:rsidRPr="00941EE3" w:rsidRDefault="00E700C7" w:rsidP="008C67CA">
      <w:pPr>
        <w:jc w:val="both"/>
        <w:rPr>
          <w:rFonts w:asciiTheme="minorHAnsi" w:hAnsiTheme="minorHAnsi"/>
          <w:color w:val="000000"/>
          <w:sz w:val="22"/>
          <w:szCs w:val="22"/>
        </w:rPr>
      </w:pPr>
    </w:p>
    <w:p w:rsidR="008C67CA" w:rsidRPr="00941EE3" w:rsidRDefault="008C67CA" w:rsidP="00E700C7">
      <w:pPr>
        <w:ind w:firstLine="360"/>
        <w:jc w:val="both"/>
        <w:rPr>
          <w:rStyle w:val="Bodytext6"/>
          <w:rFonts w:asciiTheme="minorHAnsi" w:hAnsiTheme="minorHAnsi"/>
          <w:b w:val="0"/>
          <w:bCs w:val="0"/>
          <w:color w:val="000000"/>
          <w:sz w:val="22"/>
          <w:szCs w:val="22"/>
          <w:lang w:eastAsia="sr-Cyrl-CS"/>
        </w:rPr>
      </w:pPr>
      <w:r w:rsidRPr="00941EE3">
        <w:rPr>
          <w:rFonts w:asciiTheme="minorHAnsi" w:hAnsiTheme="minorHAnsi"/>
          <w:color w:val="000000"/>
          <w:sz w:val="22"/>
          <w:szCs w:val="22"/>
        </w:rPr>
        <w:t xml:space="preserve">Потпис овлашћеног лица на меничном овлашћењу – писму мора бити идентичан са потписом или потписима. </w:t>
      </w:r>
    </w:p>
    <w:p w:rsidR="00DC0CA5" w:rsidRPr="00941EE3" w:rsidRDefault="00E700C7" w:rsidP="00E700C7">
      <w:pPr>
        <w:jc w:val="both"/>
        <w:rPr>
          <w:rFonts w:asciiTheme="minorHAnsi" w:hAnsiTheme="minorHAnsi"/>
          <w:b/>
          <w:sz w:val="22"/>
          <w:szCs w:val="22"/>
        </w:rPr>
      </w:pPr>
      <w:r w:rsidRPr="00941EE3">
        <w:rPr>
          <w:rFonts w:asciiTheme="minorHAnsi" w:hAnsiTheme="minorHAnsi"/>
          <w:b/>
          <w:sz w:val="22"/>
          <w:szCs w:val="22"/>
        </w:rPr>
        <w:t xml:space="preserve">     </w:t>
      </w:r>
    </w:p>
    <w:p w:rsidR="00E360CF" w:rsidRPr="00941EE3" w:rsidRDefault="00E360CF" w:rsidP="00E360CF">
      <w:pPr>
        <w:ind w:firstLine="720"/>
        <w:jc w:val="both"/>
        <w:rPr>
          <w:rFonts w:asciiTheme="minorHAnsi" w:hAnsiTheme="minorHAnsi"/>
          <w:b/>
          <w:sz w:val="22"/>
          <w:szCs w:val="22"/>
          <w:u w:val="single"/>
          <w:lang w:val="sr-Cyrl-CS"/>
        </w:rPr>
      </w:pPr>
      <w:r w:rsidRPr="00941EE3">
        <w:rPr>
          <w:rFonts w:asciiTheme="minorHAnsi" w:hAnsiTheme="minorHAnsi"/>
          <w:b/>
          <w:sz w:val="22"/>
          <w:szCs w:val="22"/>
        </w:rPr>
        <w:t>2</w:t>
      </w:r>
      <w:r w:rsidR="003A6C78" w:rsidRPr="00941EE3">
        <w:rPr>
          <w:rFonts w:asciiTheme="minorHAnsi" w:hAnsiTheme="minorHAnsi"/>
          <w:b/>
          <w:sz w:val="22"/>
          <w:szCs w:val="22"/>
        </w:rPr>
        <w:t>1</w:t>
      </w:r>
      <w:r w:rsidRPr="00941EE3">
        <w:rPr>
          <w:rFonts w:asciiTheme="minorHAnsi" w:hAnsiTheme="minorHAnsi"/>
          <w:b/>
          <w:sz w:val="22"/>
          <w:szCs w:val="22"/>
        </w:rPr>
        <w:t>.</w:t>
      </w:r>
      <w:r w:rsidRPr="00941EE3">
        <w:rPr>
          <w:rFonts w:asciiTheme="minorHAnsi" w:hAnsiTheme="minorHAnsi"/>
          <w:b/>
          <w:sz w:val="22"/>
          <w:szCs w:val="22"/>
          <w:u w:val="single"/>
          <w:lang w:val="sr-Cyrl-CS"/>
        </w:rPr>
        <w:t>НЕГАТИВНЕ РЕФЕРЕНЦЕ</w:t>
      </w:r>
    </w:p>
    <w:p w:rsidR="00E360CF" w:rsidRPr="00941EE3" w:rsidRDefault="00E360CF" w:rsidP="00E360CF">
      <w:pPr>
        <w:ind w:firstLine="360"/>
        <w:jc w:val="both"/>
        <w:rPr>
          <w:rFonts w:asciiTheme="minorHAnsi" w:hAnsiTheme="minorHAnsi"/>
          <w:sz w:val="22"/>
          <w:szCs w:val="22"/>
          <w:lang w:val="sr-Latn-CS"/>
        </w:rPr>
      </w:pPr>
    </w:p>
    <w:p w:rsidR="00E360CF" w:rsidRPr="00941EE3" w:rsidRDefault="00E360CF" w:rsidP="00E360CF">
      <w:pPr>
        <w:ind w:firstLine="360"/>
        <w:jc w:val="both"/>
        <w:rPr>
          <w:rFonts w:asciiTheme="minorHAnsi" w:hAnsiTheme="minorHAnsi"/>
          <w:sz w:val="22"/>
          <w:szCs w:val="22"/>
          <w:lang w:val="sr-Latn-CS"/>
        </w:rPr>
      </w:pPr>
      <w:r w:rsidRPr="00941EE3">
        <w:rPr>
          <w:rFonts w:asciiTheme="minorHAnsi" w:hAnsiTheme="minorHAnsi"/>
          <w:sz w:val="22"/>
          <w:szCs w:val="22"/>
          <w:lang w:val="sr-Latn-CS"/>
        </w:rPr>
        <w:t xml:space="preserve">Научилац </w:t>
      </w:r>
      <w:r w:rsidRPr="00941EE3">
        <w:rPr>
          <w:rFonts w:asciiTheme="minorHAnsi" w:hAnsiTheme="minorHAnsi"/>
          <w:sz w:val="22"/>
          <w:szCs w:val="22"/>
        </w:rPr>
        <w:t>може</w:t>
      </w:r>
      <w:r w:rsidRPr="00941EE3">
        <w:rPr>
          <w:rFonts w:asciiTheme="minorHAnsi" w:hAnsiTheme="minorHAnsi"/>
          <w:sz w:val="22"/>
          <w:szCs w:val="22"/>
          <w:lang w:val="sr-Latn-CS"/>
        </w:rPr>
        <w:t xml:space="preserve"> одбити понуде уколико поседује доказе да је понуђач у претходне три године </w:t>
      </w:r>
      <w:r w:rsidRPr="00941EE3">
        <w:rPr>
          <w:rFonts w:asciiTheme="minorHAnsi" w:hAnsiTheme="minorHAnsi"/>
          <w:sz w:val="22"/>
          <w:szCs w:val="22"/>
        </w:rPr>
        <w:t xml:space="preserve">пре објављивања позива за подношење понуда </w:t>
      </w:r>
      <w:r w:rsidRPr="00941EE3">
        <w:rPr>
          <w:rFonts w:asciiTheme="minorHAnsi" w:hAnsiTheme="minorHAnsi"/>
          <w:sz w:val="22"/>
          <w:szCs w:val="22"/>
          <w:lang w:val="sr-Latn-CS"/>
        </w:rPr>
        <w:t>у поступку јавне набавке:</w:t>
      </w:r>
    </w:p>
    <w:p w:rsidR="00E360CF" w:rsidRPr="00941EE3" w:rsidRDefault="00E360CF" w:rsidP="00E360CF">
      <w:pPr>
        <w:ind w:firstLine="360"/>
        <w:jc w:val="both"/>
        <w:rPr>
          <w:rFonts w:asciiTheme="minorHAnsi" w:hAnsiTheme="minorHAnsi"/>
          <w:sz w:val="22"/>
          <w:szCs w:val="22"/>
          <w:lang w:val="sr-Latn-CS"/>
        </w:rPr>
      </w:pPr>
      <w:r w:rsidRPr="00941EE3">
        <w:rPr>
          <w:rFonts w:asciiTheme="minorHAnsi" w:hAnsiTheme="minorHAnsi"/>
          <w:sz w:val="22"/>
          <w:szCs w:val="22"/>
          <w:lang w:val="sr-Latn-CS"/>
        </w:rPr>
        <w:t>Поступио супротно забрани из чл. 23. и 25. Закона учинио повреду конкуренције :</w:t>
      </w:r>
    </w:p>
    <w:p w:rsidR="00E360CF" w:rsidRPr="00941EE3" w:rsidRDefault="00E360CF" w:rsidP="00E360CF">
      <w:pPr>
        <w:ind w:firstLine="360"/>
        <w:jc w:val="both"/>
        <w:rPr>
          <w:rFonts w:asciiTheme="minorHAnsi" w:hAnsiTheme="minorHAnsi"/>
          <w:sz w:val="22"/>
          <w:szCs w:val="22"/>
          <w:lang w:val="sr-Latn-CS"/>
        </w:rPr>
      </w:pPr>
      <w:r w:rsidRPr="00941EE3">
        <w:rPr>
          <w:rFonts w:asciiTheme="minorHAnsi" w:hAnsiTheme="minorHAnsi"/>
          <w:sz w:val="22"/>
          <w:szCs w:val="22"/>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E360CF" w:rsidRPr="00941EE3" w:rsidRDefault="00E360CF" w:rsidP="00E360CF">
      <w:pPr>
        <w:ind w:firstLine="360"/>
        <w:jc w:val="both"/>
        <w:rPr>
          <w:rFonts w:asciiTheme="minorHAnsi" w:hAnsiTheme="minorHAnsi"/>
          <w:sz w:val="22"/>
          <w:szCs w:val="22"/>
          <w:lang w:val="sr-Latn-CS"/>
        </w:rPr>
      </w:pPr>
      <w:r w:rsidRPr="00941EE3">
        <w:rPr>
          <w:rFonts w:asciiTheme="minorHAnsi" w:hAnsiTheme="minorHAnsi"/>
          <w:sz w:val="22"/>
          <w:szCs w:val="22"/>
          <w:lang w:val="sr-Latn-CS"/>
        </w:rPr>
        <w:t>- Одбио да  достави доказе и средства обезбеђења на шта се у понуди обавезао.</w:t>
      </w:r>
    </w:p>
    <w:p w:rsidR="00E360CF" w:rsidRPr="00941EE3" w:rsidRDefault="00E360CF" w:rsidP="00E360CF">
      <w:pPr>
        <w:ind w:firstLine="360"/>
        <w:jc w:val="both"/>
        <w:rPr>
          <w:rFonts w:asciiTheme="minorHAnsi" w:hAnsiTheme="minorHAnsi"/>
          <w:sz w:val="22"/>
          <w:szCs w:val="22"/>
          <w:lang w:val="sr-Latn-CS"/>
        </w:rPr>
      </w:pPr>
      <w:r w:rsidRPr="00941EE3">
        <w:rPr>
          <w:rFonts w:asciiTheme="minorHAnsi" w:hAnsiTheme="minorHAnsi"/>
          <w:sz w:val="22"/>
          <w:szCs w:val="22"/>
          <w:lang w:val="sr-Latn-CS"/>
        </w:rPr>
        <w:lastRenderedPageBreak/>
        <w:t xml:space="preserve">Наручилац </w:t>
      </w:r>
      <w:r w:rsidRPr="00941EE3">
        <w:rPr>
          <w:rFonts w:asciiTheme="minorHAnsi" w:hAnsiTheme="minorHAnsi"/>
          <w:sz w:val="22"/>
          <w:szCs w:val="22"/>
        </w:rPr>
        <w:t>може</w:t>
      </w:r>
      <w:r w:rsidRPr="00941EE3">
        <w:rPr>
          <w:rFonts w:asciiTheme="minorHAnsi" w:hAnsiTheme="minorHAnsi"/>
          <w:sz w:val="22"/>
          <w:szCs w:val="22"/>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941EE3">
        <w:rPr>
          <w:rFonts w:asciiTheme="minorHAnsi" w:hAnsiTheme="minorHAnsi"/>
          <w:sz w:val="22"/>
          <w:szCs w:val="22"/>
        </w:rPr>
        <w:t xml:space="preserve"> пре објављивања позива</w:t>
      </w:r>
      <w:r w:rsidRPr="00941EE3">
        <w:rPr>
          <w:rFonts w:asciiTheme="minorHAnsi" w:hAnsiTheme="minorHAnsi"/>
          <w:sz w:val="22"/>
          <w:szCs w:val="22"/>
          <w:lang w:val="sr-Latn-CS"/>
        </w:rPr>
        <w:t>.</w:t>
      </w:r>
    </w:p>
    <w:p w:rsidR="00E360CF" w:rsidRPr="00941EE3" w:rsidRDefault="00E360CF" w:rsidP="00E360CF">
      <w:pPr>
        <w:ind w:firstLine="360"/>
        <w:jc w:val="both"/>
        <w:rPr>
          <w:rFonts w:asciiTheme="minorHAnsi" w:hAnsiTheme="minorHAnsi"/>
          <w:sz w:val="22"/>
          <w:szCs w:val="22"/>
          <w:lang w:val="sr-Latn-CS"/>
        </w:rPr>
      </w:pPr>
    </w:p>
    <w:p w:rsidR="00E360CF" w:rsidRPr="00941EE3" w:rsidRDefault="00E360CF" w:rsidP="00E360CF">
      <w:pPr>
        <w:ind w:firstLine="360"/>
        <w:jc w:val="both"/>
        <w:rPr>
          <w:rFonts w:asciiTheme="minorHAnsi" w:hAnsiTheme="minorHAnsi"/>
          <w:sz w:val="22"/>
          <w:szCs w:val="22"/>
          <w:lang w:val="sr-Latn-CS"/>
        </w:rPr>
      </w:pPr>
      <w:r w:rsidRPr="00941EE3">
        <w:rPr>
          <w:rFonts w:asciiTheme="minorHAnsi" w:hAnsiTheme="minorHAnsi"/>
          <w:sz w:val="22"/>
          <w:szCs w:val="22"/>
          <w:lang w:val="sr-Latn-CS"/>
        </w:rPr>
        <w:t xml:space="preserve">   Доказ може бити: </w:t>
      </w:r>
    </w:p>
    <w:p w:rsidR="00E360CF" w:rsidRPr="00941EE3" w:rsidRDefault="00E360CF" w:rsidP="00E360CF">
      <w:pPr>
        <w:ind w:firstLine="360"/>
        <w:jc w:val="both"/>
        <w:rPr>
          <w:rFonts w:asciiTheme="minorHAnsi" w:hAnsiTheme="minorHAnsi"/>
          <w:sz w:val="22"/>
          <w:szCs w:val="22"/>
          <w:lang w:val="sr-Latn-CS"/>
        </w:rPr>
      </w:pPr>
      <w:r w:rsidRPr="00941EE3">
        <w:rPr>
          <w:rFonts w:asciiTheme="minorHAnsi" w:hAnsiTheme="minorHAnsi"/>
          <w:sz w:val="22"/>
          <w:szCs w:val="22"/>
          <w:lang w:val="sr-Latn-CS"/>
        </w:rPr>
        <w:t xml:space="preserve">1) правоснажна судска одлука или коначна одлука другог надлежног органа; </w:t>
      </w:r>
    </w:p>
    <w:p w:rsidR="00E360CF" w:rsidRPr="00941EE3" w:rsidRDefault="00E360CF" w:rsidP="00E360CF">
      <w:pPr>
        <w:ind w:firstLine="360"/>
        <w:jc w:val="both"/>
        <w:rPr>
          <w:rFonts w:asciiTheme="minorHAnsi" w:hAnsiTheme="minorHAnsi"/>
          <w:sz w:val="22"/>
          <w:szCs w:val="22"/>
          <w:lang w:val="sr-Latn-CS"/>
        </w:rPr>
      </w:pPr>
      <w:r w:rsidRPr="00941EE3">
        <w:rPr>
          <w:rFonts w:asciiTheme="minorHAnsi" w:hAnsiTheme="minorHAnsi"/>
          <w:sz w:val="22"/>
          <w:szCs w:val="22"/>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E360CF" w:rsidRPr="00941EE3" w:rsidRDefault="00E360CF" w:rsidP="00E360CF">
      <w:pPr>
        <w:ind w:firstLine="360"/>
        <w:jc w:val="both"/>
        <w:rPr>
          <w:rFonts w:asciiTheme="minorHAnsi" w:hAnsiTheme="minorHAnsi"/>
          <w:sz w:val="22"/>
          <w:szCs w:val="22"/>
          <w:lang w:val="sr-Latn-CS"/>
        </w:rPr>
      </w:pPr>
      <w:r w:rsidRPr="00941EE3">
        <w:rPr>
          <w:rFonts w:asciiTheme="minorHAnsi" w:hAnsiTheme="minorHAnsi"/>
          <w:sz w:val="22"/>
          <w:szCs w:val="22"/>
          <w:lang w:val="sr-Latn-CS"/>
        </w:rPr>
        <w:t xml:space="preserve">3) исправа о наплаћеној уговорној казни; </w:t>
      </w:r>
    </w:p>
    <w:p w:rsidR="00E360CF" w:rsidRPr="00941EE3" w:rsidRDefault="00E360CF" w:rsidP="00E360CF">
      <w:pPr>
        <w:ind w:firstLine="360"/>
        <w:jc w:val="both"/>
        <w:rPr>
          <w:rFonts w:asciiTheme="minorHAnsi" w:hAnsiTheme="minorHAnsi"/>
          <w:sz w:val="22"/>
          <w:szCs w:val="22"/>
          <w:lang w:val="sr-Latn-CS"/>
        </w:rPr>
      </w:pPr>
      <w:r w:rsidRPr="00941EE3">
        <w:rPr>
          <w:rFonts w:asciiTheme="minorHAnsi" w:hAnsiTheme="minorHAnsi"/>
          <w:sz w:val="22"/>
          <w:szCs w:val="22"/>
          <w:lang w:val="sr-Latn-CS"/>
        </w:rPr>
        <w:t xml:space="preserve">4) рекламације потрошача, односно корисника, ако нису отклоњене у уговореном року; </w:t>
      </w:r>
    </w:p>
    <w:p w:rsidR="00E360CF" w:rsidRPr="00941EE3" w:rsidRDefault="00E360CF" w:rsidP="00E360CF">
      <w:pPr>
        <w:ind w:firstLine="360"/>
        <w:jc w:val="both"/>
        <w:rPr>
          <w:rFonts w:asciiTheme="minorHAnsi" w:hAnsiTheme="minorHAnsi"/>
          <w:sz w:val="22"/>
          <w:szCs w:val="22"/>
          <w:lang w:val="sr-Latn-CS"/>
        </w:rPr>
      </w:pPr>
      <w:r w:rsidRPr="00941EE3">
        <w:rPr>
          <w:rFonts w:asciiTheme="minorHAnsi" w:hAnsiTheme="minorHAnsi"/>
          <w:sz w:val="22"/>
          <w:szCs w:val="22"/>
          <w:lang w:val="sr-Latn-CS"/>
        </w:rPr>
        <w:t xml:space="preserve">5) извештај надзорног органа о изведеним радовима који нису у складу са пројектом, односно уговором; </w:t>
      </w:r>
    </w:p>
    <w:p w:rsidR="00E360CF" w:rsidRPr="00941EE3" w:rsidRDefault="00E360CF" w:rsidP="00E360CF">
      <w:pPr>
        <w:ind w:firstLine="360"/>
        <w:jc w:val="both"/>
        <w:rPr>
          <w:rFonts w:asciiTheme="minorHAnsi" w:hAnsiTheme="minorHAnsi"/>
          <w:sz w:val="22"/>
          <w:szCs w:val="22"/>
          <w:lang w:val="sr-Latn-CS"/>
        </w:rPr>
      </w:pPr>
      <w:r w:rsidRPr="00941EE3">
        <w:rPr>
          <w:rFonts w:asciiTheme="minorHAnsi" w:hAnsiTheme="minorHAnsi"/>
          <w:sz w:val="22"/>
          <w:szCs w:val="22"/>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E360CF" w:rsidRPr="00941EE3" w:rsidRDefault="00E360CF" w:rsidP="00E360CF">
      <w:pPr>
        <w:ind w:firstLine="360"/>
        <w:jc w:val="both"/>
        <w:rPr>
          <w:rFonts w:asciiTheme="minorHAnsi" w:hAnsiTheme="minorHAnsi"/>
          <w:sz w:val="22"/>
          <w:szCs w:val="22"/>
          <w:lang w:val="sr-Latn-CS"/>
        </w:rPr>
      </w:pPr>
      <w:r w:rsidRPr="00941EE3">
        <w:rPr>
          <w:rFonts w:asciiTheme="minorHAnsi" w:hAnsiTheme="minorHAnsi"/>
          <w:sz w:val="22"/>
          <w:szCs w:val="22"/>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E360CF" w:rsidRPr="00941EE3" w:rsidRDefault="00E360CF" w:rsidP="00E360CF">
      <w:pPr>
        <w:ind w:firstLine="360"/>
        <w:jc w:val="both"/>
        <w:rPr>
          <w:rFonts w:asciiTheme="minorHAnsi" w:hAnsiTheme="minorHAnsi"/>
          <w:sz w:val="22"/>
          <w:szCs w:val="22"/>
          <w:lang w:val="sr-Latn-CS"/>
        </w:rPr>
      </w:pPr>
      <w:r w:rsidRPr="00941EE3">
        <w:rPr>
          <w:rFonts w:asciiTheme="minorHAnsi" w:hAnsiTheme="minorHAnsi"/>
          <w:sz w:val="22"/>
          <w:szCs w:val="22"/>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E360CF" w:rsidRPr="00941EE3" w:rsidRDefault="00E360CF" w:rsidP="00E360CF">
      <w:pPr>
        <w:ind w:firstLine="360"/>
        <w:jc w:val="both"/>
        <w:rPr>
          <w:rFonts w:asciiTheme="minorHAnsi" w:hAnsiTheme="minorHAnsi"/>
          <w:sz w:val="22"/>
          <w:szCs w:val="22"/>
          <w:lang w:val="sr-Latn-CS"/>
        </w:rPr>
      </w:pPr>
      <w:r w:rsidRPr="00941EE3">
        <w:rPr>
          <w:rFonts w:asciiTheme="minorHAnsi" w:hAnsiTheme="minorHAnsi"/>
          <w:sz w:val="22"/>
          <w:szCs w:val="22"/>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E360CF" w:rsidRPr="00941EE3" w:rsidRDefault="00E360CF" w:rsidP="00E360CF">
      <w:pPr>
        <w:ind w:firstLine="360"/>
        <w:jc w:val="both"/>
        <w:rPr>
          <w:rFonts w:asciiTheme="minorHAnsi" w:hAnsiTheme="minorHAnsi"/>
          <w:sz w:val="22"/>
          <w:szCs w:val="22"/>
          <w:lang w:val="sr-Latn-CS"/>
        </w:rPr>
      </w:pPr>
    </w:p>
    <w:p w:rsidR="00E360CF" w:rsidRPr="00941EE3" w:rsidRDefault="00E360CF" w:rsidP="00E360CF">
      <w:pPr>
        <w:suppressAutoHyphens/>
        <w:spacing w:line="100" w:lineRule="atLeast"/>
        <w:ind w:firstLine="708"/>
        <w:jc w:val="both"/>
        <w:rPr>
          <w:rFonts w:asciiTheme="minorHAnsi" w:hAnsiTheme="minorHAnsi"/>
          <w:b/>
          <w:sz w:val="22"/>
          <w:szCs w:val="22"/>
          <w:u w:val="single"/>
          <w:lang w:val="sr-Cyrl-CS"/>
        </w:rPr>
      </w:pPr>
      <w:r w:rsidRPr="00941EE3">
        <w:rPr>
          <w:rFonts w:asciiTheme="minorHAnsi" w:hAnsiTheme="minorHAnsi"/>
          <w:b/>
          <w:sz w:val="22"/>
          <w:szCs w:val="22"/>
          <w:u w:val="single"/>
          <w:lang w:val="sr-Cyrl-CS"/>
        </w:rPr>
        <w:t>2</w:t>
      </w:r>
      <w:r w:rsidR="003A6C78" w:rsidRPr="00941EE3">
        <w:rPr>
          <w:rFonts w:asciiTheme="minorHAnsi" w:hAnsiTheme="minorHAnsi"/>
          <w:b/>
          <w:sz w:val="22"/>
          <w:szCs w:val="22"/>
          <w:u w:val="single"/>
        </w:rPr>
        <w:t>2</w:t>
      </w:r>
      <w:r w:rsidRPr="00941EE3">
        <w:rPr>
          <w:rFonts w:asciiTheme="minorHAnsi" w:hAnsiTheme="minorHAnsi"/>
          <w:b/>
          <w:sz w:val="22"/>
          <w:szCs w:val="22"/>
          <w:u w:val="single"/>
          <w:lang w:val="sr-Cyrl-CS"/>
        </w:rPr>
        <w:t xml:space="preserve">. ПОШТОВАЊЕ ОБАВЕЗА КОЈЕ ПРОИЗИЛАЗЕ ИЗ ВАЖЕЋИХ ПРОПИСА </w:t>
      </w:r>
    </w:p>
    <w:p w:rsidR="00E360CF" w:rsidRPr="00941EE3" w:rsidRDefault="00E360CF" w:rsidP="00E360CF">
      <w:pPr>
        <w:suppressAutoHyphens/>
        <w:spacing w:line="100" w:lineRule="atLeast"/>
        <w:jc w:val="both"/>
        <w:rPr>
          <w:rFonts w:asciiTheme="minorHAnsi" w:hAnsiTheme="minorHAnsi"/>
          <w:sz w:val="22"/>
          <w:szCs w:val="22"/>
          <w:lang w:val="sr-Cyrl-CS"/>
        </w:rPr>
      </w:pPr>
    </w:p>
    <w:p w:rsidR="00E360CF" w:rsidRPr="00941EE3" w:rsidRDefault="00E360CF" w:rsidP="00E360CF">
      <w:pPr>
        <w:suppressAutoHyphens/>
        <w:spacing w:line="100" w:lineRule="atLeast"/>
        <w:ind w:firstLine="708"/>
        <w:jc w:val="both"/>
        <w:rPr>
          <w:rFonts w:asciiTheme="minorHAnsi" w:hAnsiTheme="minorHAnsi"/>
          <w:sz w:val="22"/>
          <w:szCs w:val="22"/>
          <w:lang w:val="sr-Cyrl-CS"/>
        </w:rPr>
      </w:pPr>
      <w:r w:rsidRPr="00941EE3">
        <w:rPr>
          <w:rFonts w:asciiTheme="minorHAnsi" w:hAnsiTheme="minorHAnsi"/>
          <w:sz w:val="22"/>
          <w:szCs w:val="22"/>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E360CF" w:rsidRPr="00941EE3" w:rsidRDefault="00E360CF" w:rsidP="00E360CF">
      <w:pPr>
        <w:suppressAutoHyphens/>
        <w:spacing w:line="100" w:lineRule="atLeast"/>
        <w:jc w:val="both"/>
        <w:rPr>
          <w:rFonts w:asciiTheme="minorHAnsi" w:hAnsiTheme="minorHAnsi"/>
          <w:sz w:val="22"/>
          <w:szCs w:val="22"/>
          <w:lang w:val="sr-Cyrl-CS"/>
        </w:rPr>
      </w:pPr>
    </w:p>
    <w:p w:rsidR="00E360CF" w:rsidRPr="00941EE3" w:rsidRDefault="00E360CF" w:rsidP="00E360CF">
      <w:pPr>
        <w:suppressAutoHyphens/>
        <w:spacing w:line="100" w:lineRule="atLeast"/>
        <w:jc w:val="both"/>
        <w:rPr>
          <w:rFonts w:asciiTheme="minorHAnsi" w:hAnsiTheme="minorHAnsi"/>
          <w:b/>
          <w:sz w:val="22"/>
          <w:szCs w:val="22"/>
          <w:u w:val="single"/>
        </w:rPr>
      </w:pPr>
      <w:r w:rsidRPr="00941EE3">
        <w:rPr>
          <w:rFonts w:asciiTheme="minorHAnsi" w:hAnsiTheme="minorHAnsi"/>
          <w:b/>
          <w:sz w:val="22"/>
          <w:szCs w:val="22"/>
        </w:rPr>
        <w:tab/>
      </w:r>
      <w:r w:rsidRPr="00941EE3">
        <w:rPr>
          <w:rFonts w:asciiTheme="minorHAnsi" w:hAnsiTheme="minorHAnsi"/>
          <w:b/>
          <w:sz w:val="22"/>
          <w:szCs w:val="22"/>
          <w:u w:val="single"/>
          <w:lang w:val="sr-Cyrl-CS"/>
        </w:rPr>
        <w:t>2</w:t>
      </w:r>
      <w:r w:rsidR="003A6C78" w:rsidRPr="00941EE3">
        <w:rPr>
          <w:rFonts w:asciiTheme="minorHAnsi" w:hAnsiTheme="minorHAnsi"/>
          <w:b/>
          <w:sz w:val="22"/>
          <w:szCs w:val="22"/>
          <w:u w:val="single"/>
        </w:rPr>
        <w:t>3</w:t>
      </w:r>
      <w:r w:rsidRPr="00941EE3">
        <w:rPr>
          <w:rFonts w:asciiTheme="minorHAnsi" w:hAnsiTheme="minorHAnsi"/>
          <w:b/>
          <w:sz w:val="22"/>
          <w:szCs w:val="22"/>
          <w:u w:val="single"/>
          <w:lang w:val="sr-Cyrl-CS"/>
        </w:rPr>
        <w:t>. КОРИШЋЕЊЕ ПАТЕНТА И ОДГОВОРНОСТ ЗА ПОВРЕДУ ЗАШТИЋЕНИХ ПРАВА ИНТЕЛЕКТУАЛНЕ СВОЈИНЕ ТРЕЋИХ ЛИЦА</w:t>
      </w:r>
    </w:p>
    <w:p w:rsidR="00E360CF" w:rsidRPr="00941EE3" w:rsidRDefault="00E360CF" w:rsidP="00E360CF">
      <w:pPr>
        <w:suppressAutoHyphens/>
        <w:spacing w:line="100" w:lineRule="atLeast"/>
        <w:jc w:val="both"/>
        <w:rPr>
          <w:rFonts w:asciiTheme="minorHAnsi" w:hAnsiTheme="minorHAnsi"/>
          <w:b/>
          <w:sz w:val="22"/>
          <w:szCs w:val="22"/>
          <w:u w:val="single"/>
        </w:rPr>
      </w:pPr>
    </w:p>
    <w:p w:rsidR="00E360CF" w:rsidRPr="00941EE3" w:rsidRDefault="00E360CF" w:rsidP="00E360CF">
      <w:pPr>
        <w:suppressAutoHyphens/>
        <w:spacing w:line="100" w:lineRule="atLeast"/>
        <w:ind w:firstLine="708"/>
        <w:jc w:val="both"/>
        <w:rPr>
          <w:rFonts w:asciiTheme="minorHAnsi" w:hAnsiTheme="minorHAnsi"/>
          <w:sz w:val="22"/>
          <w:szCs w:val="22"/>
          <w:lang w:val="sr-Latn-CS"/>
        </w:rPr>
      </w:pPr>
      <w:r w:rsidRPr="00941EE3">
        <w:rPr>
          <w:rFonts w:asciiTheme="minorHAnsi" w:hAnsiTheme="minorHAnsi"/>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E360CF" w:rsidRPr="00941EE3" w:rsidRDefault="00E360CF" w:rsidP="00E360CF">
      <w:pPr>
        <w:suppressAutoHyphens/>
        <w:spacing w:line="100" w:lineRule="atLeast"/>
        <w:jc w:val="both"/>
        <w:rPr>
          <w:rFonts w:asciiTheme="minorHAnsi" w:hAnsiTheme="minorHAnsi"/>
          <w:sz w:val="22"/>
          <w:szCs w:val="22"/>
        </w:rPr>
      </w:pPr>
    </w:p>
    <w:p w:rsidR="00E360CF" w:rsidRPr="00941EE3" w:rsidRDefault="00E360CF" w:rsidP="00E360CF">
      <w:pPr>
        <w:suppressAutoHyphens/>
        <w:spacing w:line="100" w:lineRule="atLeast"/>
        <w:ind w:firstLine="708"/>
        <w:jc w:val="both"/>
        <w:rPr>
          <w:rFonts w:asciiTheme="minorHAnsi" w:hAnsiTheme="minorHAnsi"/>
          <w:b/>
          <w:sz w:val="22"/>
          <w:szCs w:val="22"/>
          <w:u w:val="single"/>
        </w:rPr>
      </w:pPr>
      <w:r w:rsidRPr="00941EE3">
        <w:rPr>
          <w:rFonts w:asciiTheme="minorHAnsi" w:hAnsiTheme="minorHAnsi"/>
          <w:b/>
          <w:sz w:val="22"/>
          <w:szCs w:val="22"/>
          <w:u w:val="single"/>
        </w:rPr>
        <w:t>2</w:t>
      </w:r>
      <w:r w:rsidR="003A6C78" w:rsidRPr="00941EE3">
        <w:rPr>
          <w:rFonts w:asciiTheme="minorHAnsi" w:hAnsiTheme="minorHAnsi"/>
          <w:b/>
          <w:sz w:val="22"/>
          <w:szCs w:val="22"/>
          <w:u w:val="single"/>
        </w:rPr>
        <w:t>4</w:t>
      </w:r>
      <w:r w:rsidRPr="00941EE3">
        <w:rPr>
          <w:rFonts w:asciiTheme="minorHAnsi" w:hAnsiTheme="minorHAnsi"/>
          <w:b/>
          <w:sz w:val="22"/>
          <w:szCs w:val="22"/>
          <w:u w:val="single"/>
        </w:rPr>
        <w:t>. ПРЕДНОСТ ЗА ДОМАЋЕ ПОНУЂАЧЕ</w:t>
      </w:r>
    </w:p>
    <w:p w:rsidR="00E360CF" w:rsidRPr="00941EE3" w:rsidRDefault="00E360CF" w:rsidP="00E360CF">
      <w:pPr>
        <w:suppressAutoHyphens/>
        <w:spacing w:line="100" w:lineRule="atLeast"/>
        <w:ind w:firstLine="708"/>
        <w:jc w:val="both"/>
        <w:rPr>
          <w:rFonts w:asciiTheme="minorHAnsi" w:hAnsiTheme="minorHAnsi"/>
          <w:b/>
          <w:sz w:val="22"/>
          <w:szCs w:val="22"/>
          <w:u w:val="single"/>
        </w:rPr>
      </w:pPr>
    </w:p>
    <w:p w:rsidR="00E360CF" w:rsidRPr="00941EE3" w:rsidRDefault="00E360CF" w:rsidP="00E360CF">
      <w:pPr>
        <w:suppressAutoHyphens/>
        <w:spacing w:line="100" w:lineRule="atLeast"/>
        <w:jc w:val="both"/>
        <w:rPr>
          <w:rFonts w:asciiTheme="minorHAnsi" w:hAnsiTheme="minorHAnsi"/>
          <w:sz w:val="22"/>
          <w:szCs w:val="22"/>
        </w:rPr>
      </w:pPr>
      <w:r w:rsidRPr="00941EE3">
        <w:rPr>
          <w:rFonts w:asciiTheme="minorHAnsi" w:hAnsiTheme="minorHAnsi"/>
          <w:sz w:val="22"/>
          <w:szCs w:val="22"/>
        </w:rPr>
        <w:t>Предност за домаће понуђаче биће остварена у складу са чланом 86.Закона.</w:t>
      </w:r>
    </w:p>
    <w:p w:rsidR="00E360CF" w:rsidRPr="00941EE3" w:rsidRDefault="00E360CF" w:rsidP="00E360CF">
      <w:pPr>
        <w:suppressAutoHyphens/>
        <w:spacing w:line="100" w:lineRule="atLeast"/>
        <w:jc w:val="both"/>
        <w:rPr>
          <w:rFonts w:asciiTheme="minorHAnsi" w:hAnsiTheme="minorHAnsi"/>
          <w:sz w:val="22"/>
          <w:szCs w:val="22"/>
        </w:rPr>
      </w:pPr>
      <w:r w:rsidRPr="00941EE3">
        <w:rPr>
          <w:rFonts w:asciiTheme="minorHAnsi" w:hAnsiTheme="minorHAnsi"/>
          <w:sz w:val="22"/>
          <w:szCs w:val="22"/>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E360CF" w:rsidRPr="00941EE3" w:rsidRDefault="00E360CF" w:rsidP="00E360CF">
      <w:pPr>
        <w:suppressAutoHyphens/>
        <w:spacing w:line="100" w:lineRule="atLeast"/>
        <w:jc w:val="both"/>
        <w:rPr>
          <w:rFonts w:asciiTheme="minorHAnsi" w:hAnsiTheme="minorHAnsi"/>
          <w:sz w:val="22"/>
          <w:szCs w:val="22"/>
          <w:lang w:val="sr-Cyrl-CS"/>
        </w:rPr>
      </w:pPr>
    </w:p>
    <w:p w:rsidR="00E360CF" w:rsidRPr="00941EE3" w:rsidRDefault="00E360CF" w:rsidP="00E360CF">
      <w:pPr>
        <w:suppressAutoHyphens/>
        <w:spacing w:line="100" w:lineRule="atLeast"/>
        <w:ind w:firstLine="708"/>
        <w:jc w:val="both"/>
        <w:rPr>
          <w:rFonts w:asciiTheme="minorHAnsi" w:hAnsiTheme="minorHAnsi"/>
          <w:b/>
          <w:sz w:val="22"/>
          <w:szCs w:val="22"/>
          <w:u w:val="single"/>
          <w:lang w:val="sr-Cyrl-CS"/>
        </w:rPr>
      </w:pPr>
      <w:r w:rsidRPr="00941EE3">
        <w:rPr>
          <w:rFonts w:asciiTheme="minorHAnsi" w:hAnsiTheme="minorHAnsi"/>
          <w:b/>
          <w:sz w:val="22"/>
          <w:szCs w:val="22"/>
          <w:u w:val="single"/>
          <w:lang w:val="sr-Cyrl-CS"/>
        </w:rPr>
        <w:t>2</w:t>
      </w:r>
      <w:r w:rsidR="003A6C78" w:rsidRPr="00941EE3">
        <w:rPr>
          <w:rFonts w:asciiTheme="minorHAnsi" w:hAnsiTheme="minorHAnsi"/>
          <w:b/>
          <w:sz w:val="22"/>
          <w:szCs w:val="22"/>
          <w:u w:val="single"/>
        </w:rPr>
        <w:t>5</w:t>
      </w:r>
      <w:r w:rsidRPr="00941EE3">
        <w:rPr>
          <w:rFonts w:asciiTheme="minorHAnsi" w:hAnsiTheme="minorHAnsi"/>
          <w:b/>
          <w:sz w:val="22"/>
          <w:szCs w:val="22"/>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360CF" w:rsidRPr="00941EE3" w:rsidRDefault="00E360CF" w:rsidP="00E360CF">
      <w:pPr>
        <w:suppressAutoHyphens/>
        <w:spacing w:line="100" w:lineRule="atLeast"/>
        <w:jc w:val="both"/>
        <w:rPr>
          <w:rFonts w:asciiTheme="minorHAnsi" w:hAnsiTheme="minorHAnsi"/>
          <w:b/>
          <w:i/>
          <w:iCs/>
          <w:kern w:val="1"/>
          <w:sz w:val="22"/>
          <w:szCs w:val="22"/>
          <w:lang w:val="sr-Cyrl-CS" w:eastAsia="ar-SA"/>
        </w:rPr>
      </w:pPr>
    </w:p>
    <w:p w:rsidR="00E360CF" w:rsidRPr="00941EE3" w:rsidRDefault="00E360CF" w:rsidP="00E360CF">
      <w:pPr>
        <w:autoSpaceDE w:val="0"/>
        <w:autoSpaceDN w:val="0"/>
        <w:adjustRightInd w:val="0"/>
        <w:jc w:val="both"/>
        <w:rPr>
          <w:rFonts w:asciiTheme="minorHAnsi" w:hAnsiTheme="minorHAnsi"/>
          <w:sz w:val="22"/>
          <w:szCs w:val="22"/>
          <w:u w:val="single"/>
          <w:lang w:val="sr-Cyrl-CS"/>
        </w:rPr>
      </w:pPr>
      <w:r w:rsidRPr="00941EE3">
        <w:rPr>
          <w:rFonts w:asciiTheme="minorHAnsi" w:hAnsiTheme="minorHAnsi"/>
          <w:sz w:val="22"/>
          <w:szCs w:val="22"/>
          <w:u w:val="single"/>
          <w:lang w:val="sr-Cyrl-CS"/>
        </w:rPr>
        <w:t>Подаци о пореским обавезама могу се добити од стране Министарства финансија -</w:t>
      </w:r>
    </w:p>
    <w:p w:rsidR="00E360CF" w:rsidRPr="00941EE3" w:rsidRDefault="00E360CF" w:rsidP="00E360CF">
      <w:pPr>
        <w:autoSpaceDE w:val="0"/>
        <w:autoSpaceDN w:val="0"/>
        <w:adjustRightInd w:val="0"/>
        <w:jc w:val="both"/>
        <w:rPr>
          <w:rFonts w:asciiTheme="minorHAnsi" w:hAnsiTheme="minorHAnsi"/>
          <w:sz w:val="22"/>
          <w:szCs w:val="22"/>
          <w:lang w:val="sr-Cyrl-CS"/>
        </w:rPr>
      </w:pPr>
      <w:r w:rsidRPr="00941EE3">
        <w:rPr>
          <w:rFonts w:asciiTheme="minorHAnsi" w:hAnsiTheme="minorHAnsi"/>
          <w:sz w:val="22"/>
          <w:szCs w:val="22"/>
          <w:lang w:val="sr-Cyrl-CS"/>
        </w:rPr>
        <w:t>Пореске управе и од стране локалне пореске администрације према седишту понуђача.</w:t>
      </w:r>
    </w:p>
    <w:p w:rsidR="00E360CF" w:rsidRPr="00941EE3" w:rsidRDefault="00E360CF" w:rsidP="00E360CF">
      <w:pPr>
        <w:autoSpaceDE w:val="0"/>
        <w:autoSpaceDN w:val="0"/>
        <w:adjustRightInd w:val="0"/>
        <w:jc w:val="both"/>
        <w:rPr>
          <w:rFonts w:asciiTheme="minorHAnsi" w:hAnsiTheme="minorHAnsi"/>
          <w:sz w:val="22"/>
          <w:szCs w:val="22"/>
          <w:lang w:val="sr-Cyrl-CS"/>
        </w:rPr>
      </w:pPr>
      <w:r w:rsidRPr="00941EE3">
        <w:rPr>
          <w:rFonts w:asciiTheme="minorHAnsi" w:hAnsiTheme="minorHAnsi"/>
          <w:sz w:val="22"/>
          <w:szCs w:val="22"/>
          <w:lang w:val="sr-Cyrl-CS"/>
        </w:rPr>
        <w:t>Адреса: Министарство финансија - Пореска управа - централа</w:t>
      </w:r>
    </w:p>
    <w:p w:rsidR="00E360CF" w:rsidRPr="00941EE3" w:rsidRDefault="00E360CF" w:rsidP="00E360CF">
      <w:pPr>
        <w:autoSpaceDE w:val="0"/>
        <w:autoSpaceDN w:val="0"/>
        <w:adjustRightInd w:val="0"/>
        <w:jc w:val="both"/>
        <w:rPr>
          <w:rFonts w:asciiTheme="minorHAnsi" w:hAnsiTheme="minorHAnsi"/>
          <w:sz w:val="22"/>
          <w:szCs w:val="22"/>
          <w:lang w:val="sr-Cyrl-CS"/>
        </w:rPr>
      </w:pPr>
      <w:r w:rsidRPr="00941EE3">
        <w:rPr>
          <w:rFonts w:asciiTheme="minorHAnsi" w:hAnsiTheme="minorHAnsi"/>
          <w:sz w:val="22"/>
          <w:szCs w:val="22"/>
          <w:lang w:val="sr-Cyrl-CS"/>
        </w:rPr>
        <w:lastRenderedPageBreak/>
        <w:t>Саве Машковића 3-5, Београд</w:t>
      </w:r>
    </w:p>
    <w:p w:rsidR="00E360CF" w:rsidRPr="00941EE3" w:rsidRDefault="00E360CF" w:rsidP="00E360CF">
      <w:pPr>
        <w:autoSpaceDE w:val="0"/>
        <w:autoSpaceDN w:val="0"/>
        <w:adjustRightInd w:val="0"/>
        <w:jc w:val="both"/>
        <w:rPr>
          <w:rFonts w:asciiTheme="minorHAnsi" w:hAnsiTheme="minorHAnsi"/>
          <w:sz w:val="22"/>
          <w:szCs w:val="22"/>
          <w:lang w:val="sr-Cyrl-CS"/>
        </w:rPr>
      </w:pPr>
      <w:r w:rsidRPr="00941EE3">
        <w:rPr>
          <w:rFonts w:asciiTheme="minorHAnsi" w:hAnsiTheme="minorHAnsi"/>
          <w:sz w:val="22"/>
          <w:szCs w:val="22"/>
          <w:lang w:val="sr-Cyrl-CS"/>
        </w:rPr>
        <w:t>Интернет адреса: http://www.poreskauprava.gov.rs/</w:t>
      </w:r>
    </w:p>
    <w:p w:rsidR="00E360CF" w:rsidRPr="00941EE3" w:rsidRDefault="00E360CF" w:rsidP="00E360CF">
      <w:pPr>
        <w:autoSpaceDE w:val="0"/>
        <w:autoSpaceDN w:val="0"/>
        <w:adjustRightInd w:val="0"/>
        <w:jc w:val="both"/>
        <w:rPr>
          <w:rFonts w:asciiTheme="minorHAnsi" w:hAnsiTheme="minorHAnsi"/>
          <w:sz w:val="22"/>
          <w:szCs w:val="22"/>
          <w:u w:val="single"/>
          <w:lang w:val="sr-Cyrl-CS"/>
        </w:rPr>
      </w:pPr>
      <w:r w:rsidRPr="00941EE3">
        <w:rPr>
          <w:rFonts w:asciiTheme="minorHAnsi" w:hAnsiTheme="minorHAnsi"/>
          <w:sz w:val="22"/>
          <w:szCs w:val="22"/>
          <w:u w:val="single"/>
          <w:lang w:val="sr-Cyrl-CS"/>
        </w:rPr>
        <w:t>Подаци о заштити животне средине могу се добити од стране:</w:t>
      </w:r>
    </w:p>
    <w:p w:rsidR="00E360CF" w:rsidRPr="00941EE3" w:rsidRDefault="00E360CF" w:rsidP="00E360CF">
      <w:pPr>
        <w:autoSpaceDE w:val="0"/>
        <w:autoSpaceDN w:val="0"/>
        <w:adjustRightInd w:val="0"/>
        <w:jc w:val="both"/>
        <w:rPr>
          <w:rFonts w:asciiTheme="minorHAnsi" w:hAnsiTheme="minorHAnsi"/>
          <w:sz w:val="22"/>
          <w:szCs w:val="22"/>
          <w:lang w:val="sr-Cyrl-CS"/>
        </w:rPr>
      </w:pPr>
      <w:r w:rsidRPr="00941EE3">
        <w:rPr>
          <w:rFonts w:asciiTheme="minorHAnsi" w:hAnsiTheme="minorHAnsi"/>
          <w:sz w:val="22"/>
          <w:szCs w:val="22"/>
          <w:lang w:val="sr-Cyrl-CS"/>
        </w:rPr>
        <w:t>1) Агенције за заштиту животне средине</w:t>
      </w:r>
    </w:p>
    <w:p w:rsidR="00E360CF" w:rsidRPr="00941EE3" w:rsidRDefault="00E360CF" w:rsidP="00E360CF">
      <w:pPr>
        <w:autoSpaceDE w:val="0"/>
        <w:autoSpaceDN w:val="0"/>
        <w:adjustRightInd w:val="0"/>
        <w:jc w:val="both"/>
        <w:rPr>
          <w:rFonts w:asciiTheme="minorHAnsi" w:hAnsiTheme="minorHAnsi"/>
          <w:sz w:val="22"/>
          <w:szCs w:val="22"/>
          <w:lang w:val="sr-Cyrl-CS"/>
        </w:rPr>
      </w:pPr>
      <w:r w:rsidRPr="00941EE3">
        <w:rPr>
          <w:rFonts w:asciiTheme="minorHAnsi" w:hAnsiTheme="minorHAnsi"/>
          <w:sz w:val="22"/>
          <w:szCs w:val="22"/>
          <w:lang w:val="sr-Cyrl-CS"/>
        </w:rPr>
        <w:t>Адреса: Руже Јовановић 27а, 11160 Београд</w:t>
      </w:r>
    </w:p>
    <w:p w:rsidR="00E360CF" w:rsidRPr="00941EE3" w:rsidRDefault="00E360CF" w:rsidP="00E360CF">
      <w:pPr>
        <w:autoSpaceDE w:val="0"/>
        <w:autoSpaceDN w:val="0"/>
        <w:adjustRightInd w:val="0"/>
        <w:jc w:val="both"/>
        <w:rPr>
          <w:rFonts w:asciiTheme="minorHAnsi" w:hAnsiTheme="minorHAnsi"/>
          <w:sz w:val="22"/>
          <w:szCs w:val="22"/>
          <w:lang w:val="sr-Cyrl-CS"/>
        </w:rPr>
      </w:pPr>
      <w:r w:rsidRPr="00941EE3">
        <w:rPr>
          <w:rFonts w:asciiTheme="minorHAnsi" w:hAnsiTheme="minorHAnsi"/>
          <w:sz w:val="22"/>
          <w:szCs w:val="22"/>
          <w:lang w:val="sr-Cyrl-CS"/>
        </w:rPr>
        <w:t>Интернет адреса: http://www.sepa.gov.rs/</w:t>
      </w:r>
    </w:p>
    <w:p w:rsidR="00E360CF" w:rsidRPr="00941EE3" w:rsidRDefault="00E360CF" w:rsidP="00E360CF">
      <w:pPr>
        <w:autoSpaceDE w:val="0"/>
        <w:autoSpaceDN w:val="0"/>
        <w:adjustRightInd w:val="0"/>
        <w:jc w:val="both"/>
        <w:rPr>
          <w:rFonts w:asciiTheme="minorHAnsi" w:hAnsiTheme="minorHAnsi"/>
          <w:sz w:val="22"/>
          <w:szCs w:val="22"/>
          <w:lang w:val="sr-Cyrl-CS"/>
        </w:rPr>
      </w:pPr>
      <w:r w:rsidRPr="00941EE3">
        <w:rPr>
          <w:rFonts w:asciiTheme="minorHAnsi" w:hAnsiTheme="minorHAnsi"/>
          <w:sz w:val="22"/>
          <w:szCs w:val="22"/>
          <w:lang w:val="sr-Cyrl-CS"/>
        </w:rPr>
        <w:t>2) Министарства пољопривреде и заштите животне средине</w:t>
      </w:r>
    </w:p>
    <w:p w:rsidR="00E360CF" w:rsidRPr="00941EE3" w:rsidRDefault="00E360CF" w:rsidP="00E360CF">
      <w:pPr>
        <w:autoSpaceDE w:val="0"/>
        <w:autoSpaceDN w:val="0"/>
        <w:adjustRightInd w:val="0"/>
        <w:jc w:val="both"/>
        <w:rPr>
          <w:rFonts w:asciiTheme="minorHAnsi" w:hAnsiTheme="minorHAnsi"/>
          <w:sz w:val="22"/>
          <w:szCs w:val="22"/>
          <w:lang w:val="sr-Cyrl-CS"/>
        </w:rPr>
      </w:pPr>
      <w:r w:rsidRPr="00941EE3">
        <w:rPr>
          <w:rFonts w:asciiTheme="minorHAnsi" w:hAnsiTheme="minorHAnsi"/>
          <w:sz w:val="22"/>
          <w:szCs w:val="22"/>
          <w:lang w:val="sr-Cyrl-CS"/>
        </w:rPr>
        <w:t>Адреса:Немањина 22-26, Београд</w:t>
      </w:r>
    </w:p>
    <w:p w:rsidR="00E360CF" w:rsidRPr="00941EE3" w:rsidRDefault="00E360CF" w:rsidP="00E360CF">
      <w:pPr>
        <w:autoSpaceDE w:val="0"/>
        <w:autoSpaceDN w:val="0"/>
        <w:adjustRightInd w:val="0"/>
        <w:rPr>
          <w:rFonts w:asciiTheme="minorHAnsi" w:hAnsiTheme="minorHAnsi"/>
          <w:sz w:val="22"/>
          <w:szCs w:val="22"/>
          <w:lang w:val="sr-Cyrl-CS"/>
        </w:rPr>
      </w:pPr>
      <w:r w:rsidRPr="00941EE3">
        <w:rPr>
          <w:rFonts w:asciiTheme="minorHAnsi" w:hAnsiTheme="minorHAnsi"/>
          <w:sz w:val="22"/>
          <w:szCs w:val="22"/>
          <w:lang w:val="sr-Cyrl-CS"/>
        </w:rPr>
        <w:t>Интернет адреса: http://www.eko.minpolj.gov.rs/</w:t>
      </w:r>
    </w:p>
    <w:p w:rsidR="00E360CF" w:rsidRPr="00941EE3" w:rsidRDefault="00E360CF" w:rsidP="00E360CF">
      <w:pPr>
        <w:autoSpaceDE w:val="0"/>
        <w:autoSpaceDN w:val="0"/>
        <w:adjustRightInd w:val="0"/>
        <w:jc w:val="both"/>
        <w:rPr>
          <w:rFonts w:asciiTheme="minorHAnsi" w:hAnsiTheme="minorHAnsi"/>
          <w:sz w:val="22"/>
          <w:szCs w:val="22"/>
          <w:u w:val="single"/>
          <w:lang w:val="sr-Cyrl-CS"/>
        </w:rPr>
      </w:pPr>
      <w:r w:rsidRPr="00941EE3">
        <w:rPr>
          <w:rFonts w:asciiTheme="minorHAnsi" w:hAnsiTheme="minorHAnsi"/>
          <w:sz w:val="22"/>
          <w:szCs w:val="22"/>
          <w:u w:val="single"/>
          <w:lang w:val="sr-Cyrl-CS"/>
        </w:rPr>
        <w:t>Подаци о заштити при запошљавању и условима рада могу се добити од стране:</w:t>
      </w:r>
    </w:p>
    <w:p w:rsidR="00E360CF" w:rsidRPr="00941EE3" w:rsidRDefault="00E360CF" w:rsidP="00E360CF">
      <w:pPr>
        <w:autoSpaceDE w:val="0"/>
        <w:autoSpaceDN w:val="0"/>
        <w:adjustRightInd w:val="0"/>
        <w:jc w:val="both"/>
        <w:rPr>
          <w:rFonts w:asciiTheme="minorHAnsi" w:hAnsiTheme="minorHAnsi"/>
          <w:sz w:val="22"/>
          <w:szCs w:val="22"/>
          <w:lang w:val="sr-Cyrl-CS"/>
        </w:rPr>
      </w:pPr>
      <w:r w:rsidRPr="00941EE3">
        <w:rPr>
          <w:rFonts w:asciiTheme="minorHAnsi" w:hAnsiTheme="minorHAnsi"/>
          <w:sz w:val="22"/>
          <w:szCs w:val="22"/>
          <w:lang w:val="sr-Cyrl-CS"/>
        </w:rPr>
        <w:t>Министарства рада, запошљавања и социјалне политике</w:t>
      </w:r>
    </w:p>
    <w:p w:rsidR="00E360CF" w:rsidRPr="00941EE3" w:rsidRDefault="00E360CF" w:rsidP="00E360CF">
      <w:pPr>
        <w:autoSpaceDE w:val="0"/>
        <w:autoSpaceDN w:val="0"/>
        <w:adjustRightInd w:val="0"/>
        <w:jc w:val="both"/>
        <w:rPr>
          <w:rFonts w:asciiTheme="minorHAnsi" w:hAnsiTheme="minorHAnsi"/>
          <w:sz w:val="22"/>
          <w:szCs w:val="22"/>
          <w:lang w:val="sr-Cyrl-CS"/>
        </w:rPr>
      </w:pPr>
      <w:r w:rsidRPr="00941EE3">
        <w:rPr>
          <w:rFonts w:asciiTheme="minorHAnsi" w:hAnsiTheme="minorHAnsi"/>
          <w:sz w:val="22"/>
          <w:szCs w:val="22"/>
          <w:lang w:val="sr-Cyrl-CS"/>
        </w:rPr>
        <w:t>Адреса: Немањина 11, 11000 Београд</w:t>
      </w:r>
    </w:p>
    <w:p w:rsidR="00E360CF" w:rsidRPr="00941EE3" w:rsidRDefault="00E360CF" w:rsidP="00E360CF">
      <w:pPr>
        <w:autoSpaceDE w:val="0"/>
        <w:autoSpaceDN w:val="0"/>
        <w:adjustRightInd w:val="0"/>
        <w:jc w:val="both"/>
        <w:rPr>
          <w:rFonts w:asciiTheme="minorHAnsi" w:hAnsiTheme="minorHAnsi"/>
          <w:sz w:val="22"/>
          <w:szCs w:val="22"/>
          <w:lang w:val="sr-Cyrl-CS"/>
        </w:rPr>
      </w:pPr>
      <w:r w:rsidRPr="00941EE3">
        <w:rPr>
          <w:rFonts w:asciiTheme="minorHAnsi" w:hAnsiTheme="minorHAnsi"/>
          <w:sz w:val="22"/>
          <w:szCs w:val="22"/>
          <w:lang w:val="sr-Cyrl-CS"/>
        </w:rPr>
        <w:t>Интернет адреса: http://www.minrzs.gov.rs/</w:t>
      </w:r>
    </w:p>
    <w:p w:rsidR="00E360CF" w:rsidRPr="00941EE3" w:rsidRDefault="00E360CF" w:rsidP="00E360CF">
      <w:pPr>
        <w:suppressAutoHyphens/>
        <w:spacing w:line="100" w:lineRule="atLeast"/>
        <w:jc w:val="both"/>
        <w:rPr>
          <w:rFonts w:asciiTheme="minorHAnsi" w:hAnsiTheme="minorHAnsi"/>
          <w:sz w:val="22"/>
          <w:szCs w:val="22"/>
          <w:lang w:val="sr-Cyrl-CS"/>
        </w:rPr>
      </w:pPr>
    </w:p>
    <w:p w:rsidR="00E360CF" w:rsidRPr="00941EE3" w:rsidRDefault="00E360CF" w:rsidP="00E360CF">
      <w:pPr>
        <w:pStyle w:val="Style99"/>
        <w:spacing w:line="274" w:lineRule="exact"/>
        <w:ind w:firstLine="360"/>
        <w:jc w:val="both"/>
        <w:rPr>
          <w:rFonts w:asciiTheme="minorHAnsi" w:hAnsiTheme="minorHAnsi"/>
          <w:b/>
          <w:sz w:val="22"/>
          <w:szCs w:val="22"/>
          <w:u w:val="single"/>
          <w:lang w:val="sr-Cyrl-CS"/>
        </w:rPr>
      </w:pPr>
      <w:r w:rsidRPr="00941EE3">
        <w:rPr>
          <w:rFonts w:asciiTheme="minorHAnsi" w:hAnsiTheme="minorHAnsi"/>
          <w:b/>
          <w:sz w:val="22"/>
          <w:szCs w:val="22"/>
          <w:u w:val="single"/>
        </w:rPr>
        <w:t>2</w:t>
      </w:r>
      <w:r w:rsidR="003A6C78" w:rsidRPr="00941EE3">
        <w:rPr>
          <w:rFonts w:asciiTheme="minorHAnsi" w:hAnsiTheme="minorHAnsi"/>
          <w:b/>
          <w:sz w:val="22"/>
          <w:szCs w:val="22"/>
          <w:u w:val="single"/>
        </w:rPr>
        <w:t>6</w:t>
      </w:r>
      <w:r w:rsidRPr="00941EE3">
        <w:rPr>
          <w:rFonts w:asciiTheme="minorHAnsi" w:hAnsiTheme="minorHAnsi"/>
          <w:b/>
          <w:sz w:val="22"/>
          <w:szCs w:val="22"/>
          <w:u w:val="single"/>
          <w:lang w:val="sr-Cyrl-CS"/>
        </w:rPr>
        <w:t>.МОДЕЛ УГОВОРА</w:t>
      </w:r>
    </w:p>
    <w:p w:rsidR="00E360CF" w:rsidRPr="00941EE3" w:rsidRDefault="00E360CF" w:rsidP="00E360CF">
      <w:pPr>
        <w:pStyle w:val="Style99"/>
        <w:spacing w:line="274" w:lineRule="exact"/>
        <w:jc w:val="both"/>
        <w:rPr>
          <w:rFonts w:asciiTheme="minorHAnsi" w:hAnsiTheme="minorHAnsi"/>
          <w:b/>
          <w:sz w:val="22"/>
          <w:szCs w:val="22"/>
          <w:u w:val="single"/>
          <w:lang w:val="sr-Cyrl-CS"/>
        </w:rPr>
      </w:pPr>
    </w:p>
    <w:p w:rsidR="00E360CF" w:rsidRPr="00941EE3" w:rsidRDefault="00E360CF" w:rsidP="00E360CF">
      <w:pPr>
        <w:pStyle w:val="Style99"/>
        <w:spacing w:line="274" w:lineRule="exact"/>
        <w:ind w:firstLine="360"/>
        <w:jc w:val="both"/>
        <w:rPr>
          <w:rFonts w:asciiTheme="minorHAnsi" w:hAnsiTheme="minorHAnsi"/>
          <w:sz w:val="22"/>
          <w:szCs w:val="22"/>
          <w:lang w:val="sr-Cyrl-CS"/>
        </w:rPr>
      </w:pPr>
      <w:r w:rsidRPr="00941EE3">
        <w:rPr>
          <w:rFonts w:asciiTheme="minorHAnsi" w:hAnsiTheme="minorHAnsi"/>
          <w:sz w:val="22"/>
          <w:szCs w:val="22"/>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E360CF" w:rsidRPr="00941EE3" w:rsidRDefault="00E360CF" w:rsidP="00E360CF">
      <w:pPr>
        <w:pStyle w:val="Style99"/>
        <w:spacing w:line="274" w:lineRule="exact"/>
        <w:ind w:firstLine="360"/>
        <w:jc w:val="both"/>
        <w:rPr>
          <w:rFonts w:asciiTheme="minorHAnsi" w:hAnsiTheme="minorHAnsi"/>
          <w:sz w:val="22"/>
          <w:szCs w:val="22"/>
        </w:rPr>
      </w:pPr>
      <w:r w:rsidRPr="00941EE3">
        <w:rPr>
          <w:rFonts w:asciiTheme="minorHAnsi" w:hAnsiTheme="minorHAnsi"/>
          <w:sz w:val="22"/>
          <w:szCs w:val="22"/>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оверипечатом, чиме потврђује да прихвата еве елементе уговора</w:t>
      </w:r>
      <w:r w:rsidRPr="00941EE3">
        <w:rPr>
          <w:rFonts w:asciiTheme="minorHAnsi" w:hAnsiTheme="minorHAnsi"/>
          <w:sz w:val="22"/>
          <w:szCs w:val="22"/>
        </w:rPr>
        <w:t>.</w:t>
      </w:r>
    </w:p>
    <w:p w:rsidR="00E360CF" w:rsidRPr="00941EE3" w:rsidRDefault="00E360CF" w:rsidP="00E360CF">
      <w:pPr>
        <w:pStyle w:val="Style99"/>
        <w:spacing w:line="274" w:lineRule="exact"/>
        <w:ind w:firstLine="360"/>
        <w:jc w:val="both"/>
        <w:rPr>
          <w:rFonts w:asciiTheme="minorHAnsi" w:hAnsiTheme="minorHAnsi"/>
          <w:sz w:val="22"/>
          <w:szCs w:val="22"/>
        </w:rPr>
      </w:pPr>
    </w:p>
    <w:p w:rsidR="00E360CF" w:rsidRPr="00941EE3" w:rsidRDefault="003A6C78" w:rsidP="00E360CF">
      <w:pPr>
        <w:pStyle w:val="Style99"/>
        <w:spacing w:line="274" w:lineRule="exact"/>
        <w:ind w:firstLine="360"/>
        <w:jc w:val="both"/>
        <w:rPr>
          <w:rFonts w:asciiTheme="minorHAnsi" w:hAnsiTheme="minorHAnsi"/>
          <w:b/>
          <w:sz w:val="22"/>
          <w:szCs w:val="22"/>
          <w:u w:val="single"/>
          <w:lang w:val="sr-Cyrl-CS"/>
        </w:rPr>
      </w:pPr>
      <w:r w:rsidRPr="00941EE3">
        <w:rPr>
          <w:rFonts w:asciiTheme="minorHAnsi" w:hAnsiTheme="minorHAnsi"/>
          <w:b/>
          <w:sz w:val="22"/>
          <w:szCs w:val="22"/>
          <w:u w:val="single"/>
        </w:rPr>
        <w:t>27</w:t>
      </w:r>
      <w:r w:rsidR="00E360CF" w:rsidRPr="00941EE3">
        <w:rPr>
          <w:rFonts w:asciiTheme="minorHAnsi" w:hAnsiTheme="minorHAnsi"/>
          <w:b/>
          <w:sz w:val="22"/>
          <w:szCs w:val="22"/>
          <w:u w:val="single"/>
          <w:lang w:val="sr-Latn-CS"/>
        </w:rPr>
        <w:t>.</w:t>
      </w:r>
      <w:r w:rsidR="00E360CF" w:rsidRPr="00941EE3">
        <w:rPr>
          <w:rFonts w:asciiTheme="minorHAnsi" w:hAnsiTheme="minorHAnsi"/>
          <w:b/>
          <w:sz w:val="22"/>
          <w:szCs w:val="22"/>
          <w:u w:val="single"/>
          <w:lang w:val="sr-Cyrl-CS"/>
        </w:rPr>
        <w:t>РОК ВАЖЕЊА ПОНУДЕ</w:t>
      </w:r>
    </w:p>
    <w:p w:rsidR="00E360CF" w:rsidRPr="00941EE3" w:rsidRDefault="00E360CF" w:rsidP="00E360CF">
      <w:pPr>
        <w:pStyle w:val="Style99"/>
        <w:spacing w:line="274" w:lineRule="exact"/>
        <w:jc w:val="both"/>
        <w:rPr>
          <w:rFonts w:asciiTheme="minorHAnsi" w:hAnsiTheme="minorHAnsi"/>
          <w:b/>
          <w:sz w:val="22"/>
          <w:szCs w:val="22"/>
          <w:u w:val="single"/>
          <w:lang w:val="sr-Cyrl-CS"/>
        </w:rPr>
      </w:pPr>
    </w:p>
    <w:p w:rsidR="00E360CF" w:rsidRPr="00941EE3" w:rsidRDefault="00E360CF" w:rsidP="00E360CF">
      <w:pPr>
        <w:pStyle w:val="Style92"/>
        <w:spacing w:line="240" w:lineRule="exact"/>
        <w:ind w:firstLine="360"/>
        <w:jc w:val="both"/>
        <w:rPr>
          <w:rFonts w:asciiTheme="minorHAnsi" w:hAnsiTheme="minorHAnsi"/>
          <w:sz w:val="22"/>
          <w:szCs w:val="22"/>
          <w:lang w:val="ru-RU"/>
        </w:rPr>
      </w:pPr>
      <w:r w:rsidRPr="00941EE3">
        <w:rPr>
          <w:rFonts w:asciiTheme="minorHAnsi" w:hAnsiTheme="minorHAnsi"/>
          <w:sz w:val="22"/>
          <w:szCs w:val="22"/>
          <w:lang w:val="ru-RU"/>
        </w:rPr>
        <w:t xml:space="preserve">Рок важења понуде је минимум </w:t>
      </w:r>
      <w:r w:rsidRPr="00941EE3">
        <w:rPr>
          <w:rFonts w:asciiTheme="minorHAnsi" w:hAnsiTheme="minorHAnsi"/>
          <w:sz w:val="22"/>
          <w:szCs w:val="22"/>
          <w:lang w:val="sr-Cyrl-CS"/>
        </w:rPr>
        <w:t>3</w:t>
      </w:r>
      <w:r w:rsidRPr="00941EE3">
        <w:rPr>
          <w:rFonts w:asciiTheme="minorHAnsi" w:hAnsiTheme="minorHAnsi"/>
          <w:sz w:val="22"/>
          <w:szCs w:val="22"/>
        </w:rPr>
        <w:t>0</w:t>
      </w:r>
      <w:r w:rsidRPr="00941EE3">
        <w:rPr>
          <w:rFonts w:asciiTheme="minorHAnsi" w:hAnsiTheme="minorHAnsi"/>
          <w:sz w:val="22"/>
          <w:szCs w:val="22"/>
          <w:lang w:val="ru-RU"/>
        </w:rPr>
        <w:t xml:space="preserve"> дана од дана отварања понуда. </w:t>
      </w:r>
    </w:p>
    <w:p w:rsidR="00E360CF" w:rsidRPr="00941EE3" w:rsidRDefault="00E360CF" w:rsidP="00E360CF">
      <w:pPr>
        <w:pStyle w:val="Style92"/>
        <w:spacing w:line="240" w:lineRule="exact"/>
        <w:ind w:firstLine="360"/>
        <w:jc w:val="both"/>
        <w:rPr>
          <w:rFonts w:asciiTheme="minorHAnsi" w:hAnsiTheme="minorHAnsi"/>
          <w:sz w:val="22"/>
          <w:szCs w:val="22"/>
        </w:rPr>
      </w:pPr>
      <w:r w:rsidRPr="00941EE3">
        <w:rPr>
          <w:rFonts w:asciiTheme="minorHAnsi" w:hAnsiTheme="minorHAnsi"/>
          <w:sz w:val="22"/>
          <w:szCs w:val="22"/>
          <w:lang w:val="ru-RU"/>
        </w:rPr>
        <w:t>У случају да понуђач наведе краћи рок важења понуде, понуда ће бити одбијена каонеприхватљива.</w:t>
      </w:r>
    </w:p>
    <w:p w:rsidR="00E360CF" w:rsidRPr="00941EE3" w:rsidRDefault="00E360CF" w:rsidP="00E360CF">
      <w:pPr>
        <w:pStyle w:val="Style92"/>
        <w:spacing w:line="240" w:lineRule="exact"/>
        <w:ind w:firstLine="0"/>
        <w:jc w:val="both"/>
        <w:rPr>
          <w:rFonts w:asciiTheme="minorHAnsi" w:hAnsiTheme="minorHAnsi"/>
          <w:sz w:val="22"/>
          <w:szCs w:val="22"/>
        </w:rPr>
      </w:pPr>
    </w:p>
    <w:p w:rsidR="00E360CF" w:rsidRPr="00941EE3" w:rsidRDefault="003A6C78" w:rsidP="00E360CF">
      <w:pPr>
        <w:pStyle w:val="Style92"/>
        <w:spacing w:line="240" w:lineRule="exact"/>
        <w:ind w:firstLine="360"/>
        <w:jc w:val="both"/>
        <w:rPr>
          <w:rFonts w:asciiTheme="minorHAnsi" w:hAnsiTheme="minorHAnsi"/>
          <w:b/>
          <w:sz w:val="22"/>
          <w:szCs w:val="22"/>
          <w:u w:val="single"/>
          <w:lang w:val="sr-Cyrl-CS"/>
        </w:rPr>
      </w:pPr>
      <w:r w:rsidRPr="00941EE3">
        <w:rPr>
          <w:rFonts w:asciiTheme="minorHAnsi" w:hAnsiTheme="minorHAnsi"/>
          <w:b/>
          <w:sz w:val="22"/>
          <w:szCs w:val="22"/>
          <w:u w:val="single"/>
        </w:rPr>
        <w:t>28</w:t>
      </w:r>
      <w:r w:rsidR="00E360CF" w:rsidRPr="00941EE3">
        <w:rPr>
          <w:rFonts w:asciiTheme="minorHAnsi" w:hAnsiTheme="minorHAnsi"/>
          <w:b/>
          <w:sz w:val="22"/>
          <w:szCs w:val="22"/>
          <w:u w:val="single"/>
        </w:rPr>
        <w:t xml:space="preserve">.ОДЛУКА О </w:t>
      </w:r>
      <w:r w:rsidR="00E360CF" w:rsidRPr="00941EE3">
        <w:rPr>
          <w:rFonts w:asciiTheme="minorHAnsi" w:hAnsiTheme="minorHAnsi"/>
          <w:b/>
          <w:sz w:val="22"/>
          <w:szCs w:val="22"/>
          <w:u w:val="single"/>
          <w:lang w:val="sr-Cyrl-CS"/>
        </w:rPr>
        <w:t>ДОДЕЛИ УГОВОРА</w:t>
      </w:r>
    </w:p>
    <w:p w:rsidR="00E360CF" w:rsidRPr="00941EE3" w:rsidRDefault="00E360CF" w:rsidP="00E360CF">
      <w:pPr>
        <w:pStyle w:val="Style92"/>
        <w:spacing w:line="240" w:lineRule="exact"/>
        <w:jc w:val="both"/>
        <w:rPr>
          <w:rFonts w:asciiTheme="minorHAnsi" w:hAnsiTheme="minorHAnsi"/>
          <w:b/>
          <w:sz w:val="22"/>
          <w:szCs w:val="22"/>
          <w:u w:val="single"/>
        </w:rPr>
      </w:pPr>
    </w:p>
    <w:p w:rsidR="00E360CF" w:rsidRPr="00941EE3" w:rsidRDefault="00E360CF" w:rsidP="00E360CF">
      <w:pPr>
        <w:pStyle w:val="Style92"/>
        <w:spacing w:line="240" w:lineRule="exact"/>
        <w:ind w:firstLine="360"/>
        <w:jc w:val="both"/>
        <w:rPr>
          <w:rFonts w:asciiTheme="minorHAnsi" w:hAnsiTheme="minorHAnsi"/>
          <w:sz w:val="22"/>
          <w:szCs w:val="22"/>
          <w:lang w:val="ru-RU"/>
        </w:rPr>
      </w:pPr>
      <w:r w:rsidRPr="00941EE3">
        <w:rPr>
          <w:rFonts w:asciiTheme="minorHAnsi" w:hAnsiTheme="minorHAnsi"/>
          <w:sz w:val="22"/>
          <w:szCs w:val="22"/>
          <w:lang w:val="ru-RU"/>
        </w:rPr>
        <w:t xml:space="preserve">Оквирни рок у коме ће Наручилац донети Одлуку о </w:t>
      </w:r>
      <w:r w:rsidRPr="00941EE3">
        <w:rPr>
          <w:rFonts w:asciiTheme="minorHAnsi" w:hAnsiTheme="minorHAnsi"/>
          <w:sz w:val="22"/>
          <w:szCs w:val="22"/>
          <w:lang w:val="sr-Cyrl-CS"/>
        </w:rPr>
        <w:t>додели говора</w:t>
      </w:r>
      <w:r w:rsidRPr="00941EE3">
        <w:rPr>
          <w:rFonts w:asciiTheme="minorHAnsi" w:hAnsiTheme="minorHAnsi"/>
          <w:sz w:val="22"/>
          <w:szCs w:val="22"/>
          <w:lang w:val="ru-RU"/>
        </w:rPr>
        <w:t xml:space="preserve"> је </w:t>
      </w:r>
      <w:r w:rsidR="00FB3AAB" w:rsidRPr="00941EE3">
        <w:rPr>
          <w:rFonts w:asciiTheme="minorHAnsi" w:hAnsiTheme="minorHAnsi"/>
          <w:sz w:val="22"/>
          <w:szCs w:val="22"/>
          <w:lang w:val="ru-RU"/>
        </w:rPr>
        <w:t>10</w:t>
      </w:r>
      <w:r w:rsidRPr="00941EE3">
        <w:rPr>
          <w:rFonts w:asciiTheme="minorHAnsi" w:hAnsiTheme="minorHAnsi"/>
          <w:sz w:val="22"/>
          <w:szCs w:val="22"/>
          <w:lang w:val="ru-RU"/>
        </w:rPr>
        <w:t xml:space="preserve"> дана од дана отварања понуда.</w:t>
      </w:r>
    </w:p>
    <w:p w:rsidR="00E360CF" w:rsidRPr="00941EE3" w:rsidRDefault="00E360CF" w:rsidP="00E360CF">
      <w:pPr>
        <w:pStyle w:val="Style92"/>
        <w:spacing w:line="240" w:lineRule="exact"/>
        <w:ind w:firstLine="360"/>
        <w:jc w:val="both"/>
        <w:rPr>
          <w:rFonts w:asciiTheme="minorHAnsi" w:hAnsiTheme="minorHAnsi"/>
          <w:sz w:val="22"/>
          <w:szCs w:val="22"/>
          <w:lang w:val="ru-RU"/>
        </w:rPr>
      </w:pPr>
      <w:r w:rsidRPr="00941EE3">
        <w:rPr>
          <w:rFonts w:asciiTheme="minorHAnsi" w:hAnsiTheme="minorHAnsi"/>
          <w:sz w:val="22"/>
          <w:szCs w:val="22"/>
          <w:lang w:val="ru-RU"/>
        </w:rPr>
        <w:t>Наручилац ће одбити понуду која није сачињена у складу са Законом о јавним набавкама,Јавним позивом и конкурсном документацијом.</w:t>
      </w:r>
    </w:p>
    <w:p w:rsidR="00E360CF" w:rsidRPr="00941EE3" w:rsidRDefault="00E360CF" w:rsidP="00E360CF">
      <w:pPr>
        <w:pStyle w:val="Style92"/>
        <w:spacing w:line="240" w:lineRule="exact"/>
        <w:ind w:firstLine="360"/>
        <w:jc w:val="both"/>
        <w:rPr>
          <w:rFonts w:asciiTheme="minorHAnsi" w:hAnsiTheme="minorHAnsi"/>
          <w:sz w:val="22"/>
          <w:szCs w:val="22"/>
          <w:lang w:val="ru-RU"/>
        </w:rPr>
      </w:pPr>
      <w:r w:rsidRPr="00941EE3">
        <w:rPr>
          <w:rFonts w:asciiTheme="minorHAnsi" w:hAnsiTheme="minorHAnsi"/>
          <w:sz w:val="22"/>
          <w:szCs w:val="22"/>
          <w:lang w:val="ru-RU"/>
        </w:rPr>
        <w:t xml:space="preserve">Након доношења одлуке о </w:t>
      </w:r>
      <w:r w:rsidRPr="00941EE3">
        <w:rPr>
          <w:rFonts w:asciiTheme="minorHAnsi" w:hAnsiTheme="minorHAnsi"/>
          <w:sz w:val="22"/>
          <w:szCs w:val="22"/>
          <w:lang w:val="sr-Cyrl-CS"/>
        </w:rPr>
        <w:t>додели уговора</w:t>
      </w:r>
      <w:r w:rsidRPr="00941EE3">
        <w:rPr>
          <w:rFonts w:asciiTheme="minorHAnsi" w:hAnsiTheme="minorHAnsi"/>
          <w:sz w:val="22"/>
          <w:szCs w:val="22"/>
          <w:lang w:val="ru-RU"/>
        </w:rPr>
        <w:t xml:space="preserve">, наручилац ће исту у року од три дана обајвити на Порталу јавних набавки </w:t>
      </w:r>
    </w:p>
    <w:p w:rsidR="00E360CF" w:rsidRPr="00941EE3" w:rsidRDefault="00E360CF" w:rsidP="00E360CF">
      <w:pPr>
        <w:pStyle w:val="Style92"/>
        <w:spacing w:line="240" w:lineRule="exact"/>
        <w:ind w:firstLine="360"/>
        <w:jc w:val="both"/>
        <w:rPr>
          <w:rFonts w:asciiTheme="minorHAnsi" w:hAnsiTheme="minorHAnsi"/>
          <w:sz w:val="22"/>
          <w:szCs w:val="22"/>
          <w:lang w:val="ru-RU"/>
        </w:rPr>
      </w:pPr>
      <w:r w:rsidRPr="00941EE3">
        <w:rPr>
          <w:rFonts w:asciiTheme="minorHAnsi" w:hAnsiTheme="minorHAnsi"/>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E360CF" w:rsidRPr="00941EE3" w:rsidRDefault="00E360CF" w:rsidP="00E360CF">
      <w:pPr>
        <w:pStyle w:val="Style92"/>
        <w:spacing w:line="240" w:lineRule="exact"/>
        <w:ind w:firstLine="360"/>
        <w:jc w:val="both"/>
        <w:rPr>
          <w:rFonts w:asciiTheme="minorHAnsi" w:hAnsiTheme="minorHAnsi"/>
          <w:sz w:val="22"/>
          <w:szCs w:val="22"/>
          <w:lang w:val="ru-RU"/>
        </w:rPr>
      </w:pPr>
      <w:r w:rsidRPr="00941EE3">
        <w:rPr>
          <w:rFonts w:asciiTheme="minorHAnsi" w:hAnsiTheme="minorHAnsi"/>
          <w:sz w:val="22"/>
          <w:szCs w:val="22"/>
          <w:lang w:val="ru-RU"/>
        </w:rPr>
        <w:t>Само потписан  уговор сматраће се званичном обавезом наручиоца и никакве активности се</w:t>
      </w:r>
      <w:r w:rsidR="00B659E9">
        <w:rPr>
          <w:rFonts w:asciiTheme="minorHAnsi" w:hAnsiTheme="minorHAnsi"/>
          <w:sz w:val="22"/>
          <w:szCs w:val="22"/>
        </w:rPr>
        <w:t xml:space="preserve"> </w:t>
      </w:r>
      <w:r w:rsidRPr="00941EE3">
        <w:rPr>
          <w:rFonts w:asciiTheme="minorHAnsi" w:hAnsiTheme="minorHAnsi"/>
          <w:sz w:val="22"/>
          <w:szCs w:val="22"/>
          <w:lang w:val="ru-RU"/>
        </w:rPr>
        <w:t>не могу започети пре него што уговор буде потписан.</w:t>
      </w:r>
    </w:p>
    <w:p w:rsidR="00E360CF" w:rsidRPr="00941EE3" w:rsidRDefault="00E360CF" w:rsidP="00E360CF">
      <w:pPr>
        <w:pStyle w:val="Style92"/>
        <w:spacing w:line="240" w:lineRule="exact"/>
        <w:ind w:firstLine="360"/>
        <w:jc w:val="both"/>
        <w:rPr>
          <w:rFonts w:asciiTheme="minorHAnsi" w:hAnsiTheme="minorHAnsi"/>
          <w:sz w:val="22"/>
          <w:szCs w:val="22"/>
          <w:lang w:val="ru-RU"/>
        </w:rPr>
      </w:pPr>
      <w:r w:rsidRPr="00941EE3">
        <w:rPr>
          <w:rFonts w:asciiTheme="minorHAnsi" w:hAnsiTheme="minorHAnsi"/>
          <w:sz w:val="22"/>
          <w:szCs w:val="22"/>
          <w:lang w:val="ru-RU"/>
        </w:rPr>
        <w:t>Уговор са најповољнијим понуђачем биће закључен после истека рока за подношење захтева за заштиту права понуђача.</w:t>
      </w:r>
    </w:p>
    <w:p w:rsidR="00E360CF" w:rsidRPr="00941EE3" w:rsidRDefault="00E360CF" w:rsidP="00E360CF">
      <w:pPr>
        <w:pStyle w:val="Bodytext1"/>
        <w:shd w:val="clear" w:color="auto" w:fill="auto"/>
        <w:spacing w:before="0" w:line="240" w:lineRule="auto"/>
        <w:ind w:left="20" w:firstLine="360"/>
        <w:rPr>
          <w:rStyle w:val="Bodytext"/>
          <w:rFonts w:asciiTheme="minorHAnsi" w:hAnsiTheme="minorHAnsi"/>
          <w:color w:val="000000"/>
          <w:sz w:val="22"/>
          <w:szCs w:val="22"/>
          <w:lang w:val="sr-Cyrl-CS" w:eastAsia="sr-Cyrl-CS"/>
        </w:rPr>
      </w:pPr>
    </w:p>
    <w:p w:rsidR="00E360CF" w:rsidRPr="00941EE3" w:rsidRDefault="003A6C78" w:rsidP="003A6C78">
      <w:pPr>
        <w:pStyle w:val="Bodytext1"/>
        <w:shd w:val="clear" w:color="auto" w:fill="auto"/>
        <w:spacing w:before="0" w:line="240" w:lineRule="auto"/>
        <w:ind w:firstLine="0"/>
        <w:jc w:val="left"/>
        <w:rPr>
          <w:rStyle w:val="BodyText10"/>
          <w:rFonts w:asciiTheme="minorHAnsi" w:hAnsiTheme="minorHAnsi"/>
          <w:b/>
          <w:color w:val="000000"/>
          <w:sz w:val="22"/>
          <w:szCs w:val="22"/>
          <w:lang w:val="sr-Cyrl-CS" w:eastAsia="sr-Cyrl-CS"/>
        </w:rPr>
      </w:pPr>
      <w:r w:rsidRPr="00941EE3">
        <w:rPr>
          <w:rStyle w:val="BodyText10"/>
          <w:rFonts w:asciiTheme="minorHAnsi" w:hAnsiTheme="minorHAnsi"/>
          <w:b/>
          <w:color w:val="000000"/>
          <w:sz w:val="22"/>
          <w:szCs w:val="22"/>
          <w:lang w:eastAsia="sr-Cyrl-CS"/>
        </w:rPr>
        <w:t>29</w:t>
      </w:r>
      <w:r w:rsidR="00E360CF" w:rsidRPr="00941EE3">
        <w:rPr>
          <w:rStyle w:val="BodyText10"/>
          <w:rFonts w:asciiTheme="minorHAnsi" w:hAnsiTheme="minorHAnsi"/>
          <w:b/>
          <w:color w:val="000000"/>
          <w:sz w:val="22"/>
          <w:szCs w:val="22"/>
          <w:lang w:eastAsia="sr-Cyrl-CS"/>
        </w:rPr>
        <w:t>.ПОВЕРЉИВОСТ ПОДАТАКА</w:t>
      </w:r>
    </w:p>
    <w:p w:rsidR="00E360CF" w:rsidRPr="00941EE3" w:rsidRDefault="00E360CF" w:rsidP="00E360CF">
      <w:pPr>
        <w:pStyle w:val="Bodytext1"/>
        <w:shd w:val="clear" w:color="auto" w:fill="auto"/>
        <w:spacing w:before="0" w:line="240" w:lineRule="auto"/>
        <w:ind w:left="720" w:firstLine="0"/>
        <w:jc w:val="left"/>
        <w:rPr>
          <w:rFonts w:asciiTheme="minorHAnsi" w:hAnsiTheme="minorHAnsi"/>
          <w:b/>
          <w:sz w:val="22"/>
          <w:szCs w:val="22"/>
          <w:lang w:val="sr-Cyrl-CS"/>
        </w:rPr>
      </w:pPr>
    </w:p>
    <w:p w:rsidR="00E360CF" w:rsidRPr="00941EE3" w:rsidRDefault="00E360CF" w:rsidP="00E360CF">
      <w:pPr>
        <w:ind w:right="-180" w:firstLine="360"/>
        <w:jc w:val="both"/>
        <w:rPr>
          <w:rFonts w:asciiTheme="minorHAnsi" w:hAnsiTheme="minorHAnsi"/>
          <w:sz w:val="22"/>
          <w:szCs w:val="22"/>
          <w:lang w:val="sr-Cyrl-CS"/>
        </w:rPr>
      </w:pPr>
      <w:r w:rsidRPr="00941EE3">
        <w:rPr>
          <w:rFonts w:asciiTheme="minorHAnsi" w:hAnsiTheme="minorHAnsi"/>
          <w:sz w:val="22"/>
          <w:szCs w:val="22"/>
          <w:lang w:val="sr-Cyrl-CS"/>
        </w:rPr>
        <w:t>Наручилац ће чувати као поверљиве све податке о понуђачу који су као такви, у понуди означени.</w:t>
      </w:r>
      <w:r w:rsidR="00B659E9">
        <w:rPr>
          <w:rFonts w:asciiTheme="minorHAnsi" w:hAnsiTheme="minorHAnsi"/>
          <w:sz w:val="22"/>
          <w:szCs w:val="22"/>
        </w:rPr>
        <w:t xml:space="preserve"> </w:t>
      </w:r>
      <w:r w:rsidRPr="00941EE3">
        <w:rPr>
          <w:rFonts w:asciiTheme="minorHAnsi" w:hAnsiTheme="minorHAnsi"/>
          <w:sz w:val="22"/>
          <w:szCs w:val="22"/>
          <w:lang w:val="sr-Cyrl-CS"/>
        </w:rPr>
        <w:t>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E360CF" w:rsidRPr="00941EE3" w:rsidRDefault="00E360CF" w:rsidP="00E360CF">
      <w:pPr>
        <w:ind w:right="-180" w:firstLine="360"/>
        <w:jc w:val="both"/>
        <w:rPr>
          <w:rFonts w:asciiTheme="minorHAnsi" w:hAnsiTheme="minorHAnsi"/>
          <w:b/>
          <w:sz w:val="22"/>
          <w:szCs w:val="22"/>
          <w:lang w:val="sr-Cyrl-CS"/>
        </w:rPr>
      </w:pPr>
      <w:r w:rsidRPr="00941EE3">
        <w:rPr>
          <w:rFonts w:asciiTheme="minorHAnsi" w:hAnsiTheme="minorHAnsi"/>
          <w:sz w:val="22"/>
          <w:szCs w:val="22"/>
          <w:lang w:val="sr-Cyrl-CS"/>
        </w:rPr>
        <w:lastRenderedPageBreak/>
        <w:t xml:space="preserve">Наручилац ће као поверљива третирати она документа која у десном горњем углувеликим словима имају исписану реч </w:t>
      </w:r>
      <w:r w:rsidRPr="00941EE3">
        <w:rPr>
          <w:rFonts w:asciiTheme="minorHAnsi" w:hAnsiTheme="minorHAnsi"/>
          <w:b/>
          <w:sz w:val="22"/>
          <w:szCs w:val="22"/>
          <w:lang w:val="sr-Cyrl-CS"/>
        </w:rPr>
        <w:t>«ПОВЕРЉИВО»</w:t>
      </w:r>
      <w:r w:rsidRPr="00941EE3">
        <w:rPr>
          <w:rFonts w:asciiTheme="minorHAnsi" w:hAnsiTheme="minorHAnsi"/>
          <w:sz w:val="22"/>
          <w:szCs w:val="22"/>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941EE3">
        <w:rPr>
          <w:rFonts w:asciiTheme="minorHAnsi" w:hAnsiTheme="minorHAnsi"/>
          <w:b/>
          <w:sz w:val="22"/>
          <w:szCs w:val="22"/>
          <w:lang w:val="sr-Cyrl-CS"/>
        </w:rPr>
        <w:t>«ПОВЕРЉИВО».</w:t>
      </w:r>
    </w:p>
    <w:p w:rsidR="00E360CF" w:rsidRPr="00941EE3" w:rsidRDefault="00E360CF" w:rsidP="00E360CF">
      <w:pPr>
        <w:pStyle w:val="Bodytext1"/>
        <w:shd w:val="clear" w:color="auto" w:fill="auto"/>
        <w:spacing w:before="0" w:line="240" w:lineRule="auto"/>
        <w:ind w:firstLine="360"/>
        <w:rPr>
          <w:rFonts w:asciiTheme="minorHAnsi" w:hAnsiTheme="minorHAnsi"/>
          <w:sz w:val="22"/>
          <w:szCs w:val="22"/>
        </w:rPr>
      </w:pPr>
      <w:r w:rsidRPr="00941EE3">
        <w:rPr>
          <w:rStyle w:val="Bodytext"/>
          <w:rFonts w:asciiTheme="minorHAnsi" w:hAnsiTheme="minorHAnsi"/>
          <w:color w:val="000000"/>
          <w:sz w:val="22"/>
          <w:szCs w:val="22"/>
          <w:lang w:eastAsia="sr-Cyrl-CS"/>
        </w:rPr>
        <w:t>Наручилац се обавезује да:</w:t>
      </w:r>
    </w:p>
    <w:p w:rsidR="00E360CF" w:rsidRPr="00941EE3" w:rsidRDefault="00E360CF" w:rsidP="00E360CF">
      <w:pPr>
        <w:pStyle w:val="Bodytext1"/>
        <w:shd w:val="clear" w:color="auto" w:fill="auto"/>
        <w:spacing w:before="0" w:line="240" w:lineRule="auto"/>
        <w:ind w:right="20" w:firstLine="720"/>
        <w:rPr>
          <w:rFonts w:asciiTheme="minorHAnsi" w:hAnsiTheme="minorHAnsi"/>
          <w:spacing w:val="0"/>
          <w:sz w:val="22"/>
          <w:szCs w:val="22"/>
          <w:lang w:val="sr-Cyrl-CS"/>
        </w:rPr>
      </w:pPr>
      <w:r w:rsidRPr="00941EE3">
        <w:rPr>
          <w:rFonts w:asciiTheme="minorHAnsi" w:hAnsiTheme="minorHAnsi"/>
          <w:spacing w:val="0"/>
          <w:sz w:val="22"/>
          <w:szCs w:val="22"/>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E360CF" w:rsidRPr="00941EE3" w:rsidRDefault="00E360CF" w:rsidP="00E360CF">
      <w:pPr>
        <w:pStyle w:val="Bodytext1"/>
        <w:shd w:val="clear" w:color="auto" w:fill="auto"/>
        <w:spacing w:before="0" w:line="274" w:lineRule="exact"/>
        <w:ind w:right="20" w:firstLine="720"/>
        <w:rPr>
          <w:rFonts w:asciiTheme="minorHAnsi" w:hAnsiTheme="minorHAnsi"/>
          <w:spacing w:val="0"/>
          <w:sz w:val="22"/>
          <w:szCs w:val="22"/>
          <w:lang w:val="sr-Cyrl-CS"/>
        </w:rPr>
      </w:pPr>
      <w:r w:rsidRPr="00941EE3">
        <w:rPr>
          <w:rFonts w:asciiTheme="minorHAnsi" w:hAnsiTheme="minorHAnsi"/>
          <w:spacing w:val="0"/>
          <w:sz w:val="22"/>
          <w:szCs w:val="22"/>
          <w:lang w:val="sr-Cyrl-CS"/>
        </w:rPr>
        <w:t>2.Одбије давање информације која би значила повреду поверљивости података добијених у понуди.</w:t>
      </w:r>
    </w:p>
    <w:p w:rsidR="00E360CF" w:rsidRPr="00941EE3" w:rsidRDefault="00E360CF" w:rsidP="00E360CF">
      <w:pPr>
        <w:pStyle w:val="Bodytext1"/>
        <w:shd w:val="clear" w:color="auto" w:fill="auto"/>
        <w:spacing w:before="0" w:line="274" w:lineRule="exact"/>
        <w:ind w:right="20" w:firstLine="720"/>
        <w:rPr>
          <w:rFonts w:asciiTheme="minorHAnsi" w:hAnsiTheme="minorHAnsi"/>
          <w:spacing w:val="0"/>
          <w:sz w:val="22"/>
          <w:szCs w:val="22"/>
          <w:lang w:val="sr-Cyrl-CS"/>
        </w:rPr>
      </w:pPr>
      <w:r w:rsidRPr="00941EE3">
        <w:rPr>
          <w:rFonts w:asciiTheme="minorHAnsi" w:hAnsiTheme="minorHAnsi"/>
          <w:spacing w:val="0"/>
          <w:sz w:val="22"/>
          <w:szCs w:val="22"/>
          <w:lang w:val="sr-Cyrl-CS"/>
        </w:rPr>
        <w:t>3.Чува као пословну тајну имена понуђача, као и поднете понуде до истека рока предвиђеног за отварање понуда.</w:t>
      </w:r>
    </w:p>
    <w:p w:rsidR="00E360CF" w:rsidRPr="00941EE3" w:rsidRDefault="00E360CF" w:rsidP="00E360CF">
      <w:pPr>
        <w:pStyle w:val="Bodytext1"/>
        <w:shd w:val="clear" w:color="auto" w:fill="auto"/>
        <w:spacing w:before="0" w:line="274" w:lineRule="exact"/>
        <w:ind w:left="20" w:right="20" w:firstLine="340"/>
        <w:rPr>
          <w:rFonts w:asciiTheme="minorHAnsi" w:hAnsiTheme="minorHAnsi"/>
          <w:spacing w:val="0"/>
          <w:sz w:val="22"/>
          <w:szCs w:val="22"/>
        </w:rPr>
      </w:pPr>
      <w:r w:rsidRPr="00941EE3">
        <w:rPr>
          <w:rFonts w:asciiTheme="minorHAnsi" w:hAnsiTheme="minorHAnsi"/>
          <w:spacing w:val="0"/>
          <w:sz w:val="22"/>
          <w:szCs w:val="22"/>
          <w:lang w:val="sr-Cyrl-CS"/>
        </w:rPr>
        <w:t>Неће се сматрати поверљивим податком цена и остали подаци у понуди који су од значаја за примену елемената критеријума.</w:t>
      </w:r>
    </w:p>
    <w:p w:rsidR="00E360CF" w:rsidRPr="00941EE3" w:rsidRDefault="00E360CF" w:rsidP="00E360CF">
      <w:pPr>
        <w:pStyle w:val="Style92"/>
        <w:spacing w:line="240" w:lineRule="exact"/>
        <w:ind w:firstLine="0"/>
        <w:rPr>
          <w:rFonts w:asciiTheme="minorHAnsi" w:hAnsiTheme="minorHAnsi"/>
          <w:sz w:val="22"/>
          <w:szCs w:val="22"/>
          <w:lang w:val="sr-Cyrl-CS"/>
        </w:rPr>
      </w:pPr>
    </w:p>
    <w:p w:rsidR="00E360CF" w:rsidRPr="00941EE3" w:rsidRDefault="003A6C78" w:rsidP="003A6C78">
      <w:pPr>
        <w:ind w:firstLine="540"/>
        <w:rPr>
          <w:rFonts w:asciiTheme="minorHAnsi" w:hAnsiTheme="minorHAnsi"/>
          <w:sz w:val="22"/>
          <w:szCs w:val="22"/>
          <w:u w:val="single"/>
          <w:lang w:val="sr-Cyrl-CS"/>
        </w:rPr>
      </w:pPr>
      <w:r w:rsidRPr="00941EE3">
        <w:rPr>
          <w:rFonts w:asciiTheme="minorHAnsi" w:hAnsiTheme="minorHAnsi"/>
          <w:b/>
          <w:sz w:val="22"/>
          <w:szCs w:val="22"/>
          <w:u w:val="single"/>
        </w:rPr>
        <w:t>30</w:t>
      </w:r>
      <w:r w:rsidR="00E360CF" w:rsidRPr="00941EE3">
        <w:rPr>
          <w:rFonts w:asciiTheme="minorHAnsi" w:hAnsiTheme="minorHAnsi"/>
          <w:b/>
          <w:sz w:val="22"/>
          <w:szCs w:val="22"/>
          <w:u w:val="single"/>
          <w:lang w:val="sr-Cyrl-CS"/>
        </w:rPr>
        <w:t>.РАЗЛОЗИ ЗБОГ КОЈИХ СЕ МОЖЕ ОДУСТАТИ ОД ДОДЕЛЕ УГОВОРА О ЈАВНОЈ НАБАВЦИ СУ:</w:t>
      </w:r>
    </w:p>
    <w:p w:rsidR="00E360CF" w:rsidRPr="00941EE3" w:rsidRDefault="00E360CF" w:rsidP="00E360CF">
      <w:pPr>
        <w:jc w:val="both"/>
        <w:rPr>
          <w:rFonts w:asciiTheme="minorHAnsi" w:hAnsiTheme="minorHAnsi"/>
          <w:sz w:val="22"/>
          <w:szCs w:val="22"/>
          <w:u w:val="single"/>
          <w:lang w:val="sr-Cyrl-CS"/>
        </w:rPr>
      </w:pPr>
    </w:p>
    <w:p w:rsidR="00E360CF" w:rsidRPr="00941EE3" w:rsidRDefault="00E360CF" w:rsidP="00E360CF">
      <w:pPr>
        <w:ind w:firstLine="540"/>
        <w:jc w:val="both"/>
        <w:rPr>
          <w:rFonts w:asciiTheme="minorHAnsi" w:hAnsiTheme="minorHAnsi"/>
          <w:sz w:val="22"/>
          <w:szCs w:val="22"/>
          <w:lang w:val="sr-Cyrl-CS"/>
        </w:rPr>
      </w:pPr>
      <w:r w:rsidRPr="00941EE3">
        <w:rPr>
          <w:rFonts w:asciiTheme="minorHAnsi" w:hAnsiTheme="minorHAnsi"/>
          <w:sz w:val="22"/>
          <w:szCs w:val="22"/>
          <w:lang w:val="sr-Cyrl-CS"/>
        </w:rPr>
        <w:t>- ако нису испуњени услови за избор најповољније понуде у складу са Законом о јавним набавка.</w:t>
      </w:r>
    </w:p>
    <w:p w:rsidR="00E360CF" w:rsidRPr="00941EE3" w:rsidRDefault="00E360CF" w:rsidP="00E360CF">
      <w:pPr>
        <w:ind w:firstLine="540"/>
        <w:jc w:val="both"/>
        <w:rPr>
          <w:rFonts w:asciiTheme="minorHAnsi" w:hAnsiTheme="minorHAnsi"/>
          <w:sz w:val="22"/>
          <w:szCs w:val="22"/>
          <w:lang w:val="sr-Cyrl-CS"/>
        </w:rPr>
      </w:pPr>
      <w:r w:rsidRPr="00941EE3">
        <w:rPr>
          <w:rFonts w:asciiTheme="minorHAnsi" w:hAnsiTheme="minorHAnsi"/>
          <w:sz w:val="22"/>
          <w:szCs w:val="22"/>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E360CF" w:rsidRPr="00941EE3" w:rsidRDefault="00E360CF" w:rsidP="00E360CF">
      <w:pPr>
        <w:ind w:firstLine="360"/>
        <w:jc w:val="both"/>
        <w:rPr>
          <w:rFonts w:asciiTheme="minorHAnsi" w:hAnsiTheme="minorHAnsi"/>
          <w:sz w:val="22"/>
          <w:szCs w:val="22"/>
        </w:rPr>
      </w:pPr>
    </w:p>
    <w:p w:rsidR="00E360CF" w:rsidRPr="00941EE3" w:rsidRDefault="00E360CF" w:rsidP="00E360CF">
      <w:pPr>
        <w:ind w:firstLine="360"/>
        <w:jc w:val="both"/>
        <w:rPr>
          <w:rFonts w:asciiTheme="minorHAnsi" w:hAnsiTheme="minorHAnsi"/>
          <w:sz w:val="22"/>
          <w:szCs w:val="22"/>
        </w:rPr>
      </w:pPr>
      <w:r w:rsidRPr="00941EE3">
        <w:rPr>
          <w:rFonts w:asciiTheme="minorHAnsi" w:hAnsiTheme="minorHAnsi"/>
          <w:sz w:val="22"/>
          <w:szCs w:val="22"/>
          <w:lang w:val="sr-Cyrl-CS"/>
        </w:rPr>
        <w:t>Наручилац ће своју одлуку о обустави поступка писмено образложити у року од три дана објавит на Порталу јавних набавки.</w:t>
      </w:r>
    </w:p>
    <w:p w:rsidR="00E360CF" w:rsidRPr="00941EE3" w:rsidRDefault="00E360CF" w:rsidP="00E360CF">
      <w:pPr>
        <w:jc w:val="both"/>
        <w:rPr>
          <w:rFonts w:asciiTheme="minorHAnsi" w:hAnsiTheme="minorHAnsi"/>
          <w:sz w:val="22"/>
          <w:szCs w:val="22"/>
          <w:lang w:val="sr-Cyrl-CS"/>
        </w:rPr>
      </w:pPr>
    </w:p>
    <w:p w:rsidR="00DC0CA5" w:rsidRPr="00941EE3" w:rsidRDefault="00DC0CA5" w:rsidP="00E360CF">
      <w:pPr>
        <w:ind w:firstLine="360"/>
        <w:jc w:val="both"/>
        <w:rPr>
          <w:rFonts w:asciiTheme="minorHAnsi" w:hAnsiTheme="minorHAnsi"/>
          <w:b/>
          <w:sz w:val="22"/>
          <w:szCs w:val="22"/>
          <w:u w:val="single"/>
        </w:rPr>
      </w:pPr>
    </w:p>
    <w:p w:rsidR="00E360CF" w:rsidRPr="00941EE3" w:rsidRDefault="00E360CF" w:rsidP="00E360CF">
      <w:pPr>
        <w:ind w:firstLine="360"/>
        <w:jc w:val="both"/>
        <w:rPr>
          <w:rFonts w:asciiTheme="minorHAnsi" w:hAnsiTheme="minorHAnsi"/>
          <w:b/>
          <w:sz w:val="22"/>
          <w:szCs w:val="22"/>
          <w:u w:val="single"/>
          <w:lang w:val="sr-Cyrl-CS"/>
        </w:rPr>
      </w:pPr>
      <w:r w:rsidRPr="00941EE3">
        <w:rPr>
          <w:rFonts w:asciiTheme="minorHAnsi" w:hAnsiTheme="minorHAnsi"/>
          <w:b/>
          <w:sz w:val="22"/>
          <w:szCs w:val="22"/>
          <w:u w:val="single"/>
        </w:rPr>
        <w:t>3</w:t>
      </w:r>
      <w:r w:rsidR="006C40A1" w:rsidRPr="00941EE3">
        <w:rPr>
          <w:rFonts w:asciiTheme="minorHAnsi" w:hAnsiTheme="minorHAnsi"/>
          <w:b/>
          <w:sz w:val="22"/>
          <w:szCs w:val="22"/>
          <w:u w:val="single"/>
        </w:rPr>
        <w:t>1</w:t>
      </w:r>
      <w:r w:rsidRPr="00941EE3">
        <w:rPr>
          <w:rFonts w:asciiTheme="minorHAnsi" w:hAnsiTheme="minorHAnsi"/>
          <w:b/>
          <w:sz w:val="22"/>
          <w:szCs w:val="22"/>
          <w:u w:val="single"/>
          <w:lang w:val="sr-Cyrl-CS"/>
        </w:rPr>
        <w:t xml:space="preserve">.НАЧИН И РОК ЗА ПОДНОШЕЊЕ ЗАХТЕВА ЗА ЗАШТИТУ ПРАВА ПОНУЂАЧА </w:t>
      </w:r>
    </w:p>
    <w:p w:rsidR="00E360CF" w:rsidRPr="00941EE3" w:rsidRDefault="00E360CF" w:rsidP="00E360CF">
      <w:pPr>
        <w:jc w:val="both"/>
        <w:rPr>
          <w:rFonts w:asciiTheme="minorHAnsi" w:hAnsiTheme="minorHAnsi"/>
          <w:sz w:val="22"/>
          <w:szCs w:val="22"/>
          <w:lang w:val="sr-Cyrl-CS"/>
        </w:rPr>
      </w:pP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Захтев за заштиту права се доставља наручиоцу непосредно, електронском поштом на e-mail: javne.nabavke.prijepolje@gmail.com</w:t>
      </w:r>
      <w:r w:rsidRPr="00941EE3">
        <w:rPr>
          <w:rFonts w:asciiTheme="minorHAnsi" w:eastAsia="TimesNewRomanPSMT" w:hAnsiTheme="minorHAnsi"/>
          <w:bCs/>
          <w:i/>
          <w:sz w:val="22"/>
          <w:szCs w:val="22"/>
        </w:rPr>
        <w:t>,</w:t>
      </w:r>
      <w:r w:rsidRPr="00941EE3">
        <w:rPr>
          <w:rFonts w:asciiTheme="minorHAnsi" w:hAnsiTheme="minorHAnsi"/>
          <w:sz w:val="22"/>
          <w:szCs w:val="22"/>
        </w:rPr>
        <w:t xml:space="preserve"> факсом на </w:t>
      </w:r>
      <w:r w:rsidRPr="00744B53">
        <w:rPr>
          <w:rFonts w:asciiTheme="minorHAnsi" w:hAnsiTheme="minorHAnsi"/>
          <w:sz w:val="22"/>
          <w:szCs w:val="22"/>
        </w:rPr>
        <w:t xml:space="preserve">број </w:t>
      </w:r>
      <w:r w:rsidR="00744B53" w:rsidRPr="00744B53">
        <w:rPr>
          <w:rFonts w:ascii="Calibri" w:hAnsi="Calibri"/>
          <w:sz w:val="22"/>
          <w:szCs w:val="22"/>
        </w:rPr>
        <w:t>033-710-039</w:t>
      </w:r>
      <w:r w:rsidRPr="00941EE3">
        <w:rPr>
          <w:rFonts w:asciiTheme="minorHAnsi" w:hAnsiTheme="minorHAnsi"/>
          <w:sz w:val="22"/>
          <w:szCs w:val="22"/>
        </w:rPr>
        <w:t xml:space="preserve"> или препорученом пошиљком са повратницом на адресу наручиоца.</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 xml:space="preserve">Захтев за заштиту права мора да садржи: </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1) назив и адресу подносиоца захтева и лице за контакт;</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 xml:space="preserve">2) назив и адресу наручиоца; </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 xml:space="preserve">3)податке о јавној набавци која је предмет захтева, односно о одлуци наручиоца; </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4) повреде прописа којима се уређује поступак јавне набавке;</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 xml:space="preserve">5) чињенице и доказе којима се повреде доказују; </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6) потврду о уплати таксе из члана 156. овог ЗЈН;</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 xml:space="preserve">7) потпис подносиоца. </w:t>
      </w: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D5F12" w:rsidRPr="00941EE3" w:rsidRDefault="008D5F12" w:rsidP="008D5F12">
      <w:pPr>
        <w:ind w:firstLine="708"/>
        <w:jc w:val="both"/>
        <w:rPr>
          <w:rFonts w:asciiTheme="minorHAnsi" w:hAnsiTheme="minorHAnsi"/>
          <w:b/>
          <w:sz w:val="22"/>
          <w:szCs w:val="22"/>
        </w:rPr>
      </w:pPr>
      <w:r w:rsidRPr="00941EE3">
        <w:rPr>
          <w:rFonts w:asciiTheme="minorHAnsi" w:hAnsiTheme="minorHAnsi"/>
          <w:sz w:val="22"/>
          <w:szCs w:val="22"/>
        </w:rPr>
        <w:t xml:space="preserve">1. </w:t>
      </w:r>
      <w:r w:rsidRPr="00941EE3">
        <w:rPr>
          <w:rFonts w:asciiTheme="minorHAnsi" w:hAnsiTheme="minorHAnsi"/>
          <w:b/>
          <w:sz w:val="22"/>
          <w:szCs w:val="22"/>
        </w:rPr>
        <w:t xml:space="preserve">Потврда о извршеној уплати таксе из члана 156. ЗЈН која садржи следеће елементе: </w:t>
      </w:r>
    </w:p>
    <w:p w:rsidR="008D5F12" w:rsidRPr="00941EE3" w:rsidRDefault="008D5F12" w:rsidP="008D5F12">
      <w:pPr>
        <w:ind w:firstLine="708"/>
        <w:jc w:val="both"/>
        <w:rPr>
          <w:rFonts w:asciiTheme="minorHAnsi" w:hAnsiTheme="minorHAnsi"/>
          <w:sz w:val="22"/>
          <w:szCs w:val="22"/>
        </w:rPr>
      </w:pPr>
      <w:r w:rsidRPr="00941EE3">
        <w:rPr>
          <w:rFonts w:asciiTheme="minorHAnsi" w:hAnsiTheme="minorHAnsi"/>
          <w:sz w:val="22"/>
          <w:szCs w:val="22"/>
        </w:rPr>
        <w:t xml:space="preserve">(1) да буде издата од стране банке и да садржи печат банке; </w:t>
      </w:r>
    </w:p>
    <w:p w:rsidR="008D5F12" w:rsidRPr="00941EE3" w:rsidRDefault="008D5F12" w:rsidP="008D5F12">
      <w:pPr>
        <w:ind w:firstLine="708"/>
        <w:jc w:val="both"/>
        <w:rPr>
          <w:rFonts w:asciiTheme="minorHAnsi" w:hAnsiTheme="minorHAnsi"/>
          <w:sz w:val="22"/>
          <w:szCs w:val="22"/>
        </w:rPr>
      </w:pPr>
      <w:r w:rsidRPr="00941EE3">
        <w:rPr>
          <w:rFonts w:asciiTheme="minorHAnsi" w:hAnsiTheme="minorHAnsi"/>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D5F12" w:rsidRPr="00941EE3" w:rsidRDefault="008D5F12" w:rsidP="008D5F12">
      <w:pPr>
        <w:ind w:firstLine="708"/>
        <w:jc w:val="both"/>
        <w:rPr>
          <w:rFonts w:asciiTheme="minorHAnsi" w:hAnsiTheme="minorHAnsi"/>
          <w:sz w:val="22"/>
          <w:szCs w:val="22"/>
        </w:rPr>
      </w:pPr>
      <w:r w:rsidRPr="00941EE3">
        <w:rPr>
          <w:rFonts w:asciiTheme="minorHAnsi" w:hAnsiTheme="minorHAnsi"/>
          <w:sz w:val="22"/>
          <w:szCs w:val="22"/>
        </w:rPr>
        <w:t xml:space="preserve">(3) износ таксе из члана 156. ЗЈН чија се уплата врши - 60.000 динара; </w:t>
      </w:r>
    </w:p>
    <w:p w:rsidR="008D5F12" w:rsidRPr="00941EE3" w:rsidRDefault="008D5F12" w:rsidP="008D5F12">
      <w:pPr>
        <w:ind w:firstLine="708"/>
        <w:jc w:val="both"/>
        <w:rPr>
          <w:rFonts w:asciiTheme="minorHAnsi" w:hAnsiTheme="minorHAnsi"/>
          <w:sz w:val="22"/>
          <w:szCs w:val="22"/>
        </w:rPr>
      </w:pPr>
      <w:r w:rsidRPr="00941EE3">
        <w:rPr>
          <w:rFonts w:asciiTheme="minorHAnsi" w:hAnsiTheme="minorHAnsi"/>
          <w:sz w:val="22"/>
          <w:szCs w:val="22"/>
        </w:rPr>
        <w:t>(4) број рачуна: 840-30678845-06;</w:t>
      </w:r>
    </w:p>
    <w:p w:rsidR="008D5F12" w:rsidRPr="00941EE3" w:rsidRDefault="008D5F12" w:rsidP="008D5F12">
      <w:pPr>
        <w:ind w:firstLine="708"/>
        <w:jc w:val="both"/>
        <w:rPr>
          <w:rFonts w:asciiTheme="minorHAnsi" w:hAnsiTheme="minorHAnsi"/>
          <w:sz w:val="22"/>
          <w:szCs w:val="22"/>
        </w:rPr>
      </w:pPr>
      <w:r w:rsidRPr="00941EE3">
        <w:rPr>
          <w:rFonts w:asciiTheme="minorHAnsi" w:hAnsiTheme="minorHAnsi"/>
          <w:sz w:val="22"/>
          <w:szCs w:val="22"/>
        </w:rPr>
        <w:t xml:space="preserve">(5) шифру плаћања: 153 или 253; </w:t>
      </w:r>
    </w:p>
    <w:p w:rsidR="008D5F12" w:rsidRPr="00941EE3" w:rsidRDefault="008D5F12" w:rsidP="008D5F12">
      <w:pPr>
        <w:ind w:firstLine="708"/>
        <w:jc w:val="both"/>
        <w:rPr>
          <w:rFonts w:asciiTheme="minorHAnsi" w:hAnsiTheme="minorHAnsi"/>
          <w:sz w:val="22"/>
          <w:szCs w:val="22"/>
        </w:rPr>
      </w:pPr>
      <w:r w:rsidRPr="00941EE3">
        <w:rPr>
          <w:rFonts w:asciiTheme="minorHAnsi" w:hAnsiTheme="minorHAnsi"/>
          <w:sz w:val="22"/>
          <w:szCs w:val="22"/>
        </w:rPr>
        <w:t>(6) позив на број: подаци о броју или ознаци јавне набавке поводом које се подноси захтев за заштиту права;</w:t>
      </w:r>
    </w:p>
    <w:p w:rsidR="008D5F12" w:rsidRPr="00941EE3" w:rsidRDefault="008D5F12" w:rsidP="008D5F12">
      <w:pPr>
        <w:ind w:firstLine="708"/>
        <w:jc w:val="both"/>
        <w:rPr>
          <w:rFonts w:asciiTheme="minorHAnsi" w:hAnsiTheme="minorHAnsi"/>
          <w:sz w:val="22"/>
          <w:szCs w:val="22"/>
        </w:rPr>
      </w:pPr>
      <w:r w:rsidRPr="00941EE3">
        <w:rPr>
          <w:rFonts w:asciiTheme="minorHAnsi" w:hAnsiTheme="minorHAnsi"/>
          <w:sz w:val="22"/>
          <w:szCs w:val="22"/>
        </w:rPr>
        <w:t xml:space="preserve">(7) сврха: ЗЗП; </w:t>
      </w:r>
      <w:r w:rsidR="00744B53">
        <w:rPr>
          <w:rFonts w:asciiTheme="minorHAnsi" w:hAnsiTheme="minorHAnsi"/>
          <w:sz w:val="22"/>
          <w:szCs w:val="22"/>
        </w:rPr>
        <w:t>Техничка школа</w:t>
      </w:r>
      <w:r w:rsidRPr="00941EE3">
        <w:rPr>
          <w:rFonts w:asciiTheme="minorHAnsi" w:hAnsiTheme="minorHAnsi"/>
          <w:sz w:val="22"/>
          <w:szCs w:val="22"/>
        </w:rPr>
        <w:t xml:space="preserve"> Пријепоље; јавна набавка ЈНМВ број </w:t>
      </w:r>
      <w:r w:rsidR="00744B53">
        <w:rPr>
          <w:rFonts w:asciiTheme="minorHAnsi" w:hAnsiTheme="minorHAnsi"/>
          <w:sz w:val="22"/>
          <w:szCs w:val="22"/>
        </w:rPr>
        <w:t>03</w:t>
      </w:r>
      <w:r w:rsidRPr="00941EE3">
        <w:rPr>
          <w:rFonts w:asciiTheme="minorHAnsi" w:hAnsiTheme="minorHAnsi"/>
          <w:sz w:val="22"/>
          <w:szCs w:val="22"/>
        </w:rPr>
        <w:t>/201</w:t>
      </w:r>
      <w:r w:rsidR="00744B53">
        <w:rPr>
          <w:rFonts w:asciiTheme="minorHAnsi" w:hAnsiTheme="minorHAnsi"/>
          <w:sz w:val="22"/>
          <w:szCs w:val="22"/>
        </w:rPr>
        <w:t>7</w:t>
      </w:r>
      <w:r w:rsidRPr="00941EE3">
        <w:rPr>
          <w:rFonts w:asciiTheme="minorHAnsi" w:hAnsiTheme="minorHAnsi"/>
          <w:sz w:val="22"/>
          <w:szCs w:val="22"/>
        </w:rPr>
        <w:t xml:space="preserve">. </w:t>
      </w:r>
    </w:p>
    <w:p w:rsidR="008D5F12" w:rsidRPr="00941EE3" w:rsidRDefault="008D5F12" w:rsidP="008D5F12">
      <w:pPr>
        <w:ind w:firstLine="708"/>
        <w:jc w:val="both"/>
        <w:rPr>
          <w:rFonts w:asciiTheme="minorHAnsi" w:hAnsiTheme="minorHAnsi"/>
          <w:sz w:val="22"/>
          <w:szCs w:val="22"/>
        </w:rPr>
      </w:pPr>
      <w:r w:rsidRPr="00941EE3">
        <w:rPr>
          <w:rFonts w:asciiTheme="minorHAnsi" w:hAnsiTheme="minorHAnsi"/>
          <w:sz w:val="22"/>
          <w:szCs w:val="22"/>
        </w:rPr>
        <w:t>(8) корисник: буџет Републике Србије;</w:t>
      </w:r>
    </w:p>
    <w:p w:rsidR="008D5F12" w:rsidRPr="00941EE3" w:rsidRDefault="008D5F12" w:rsidP="008D5F12">
      <w:pPr>
        <w:ind w:firstLine="708"/>
        <w:jc w:val="both"/>
        <w:rPr>
          <w:rFonts w:asciiTheme="minorHAnsi" w:hAnsiTheme="minorHAnsi"/>
          <w:sz w:val="22"/>
          <w:szCs w:val="22"/>
        </w:rPr>
      </w:pPr>
      <w:r w:rsidRPr="00941EE3">
        <w:rPr>
          <w:rFonts w:asciiTheme="minorHAnsi" w:hAnsiTheme="minorHAnsi"/>
          <w:sz w:val="22"/>
          <w:szCs w:val="22"/>
        </w:rPr>
        <w:t xml:space="preserve">(9) назив уплатиоца, односно назив подносиоца захтева за заштиту права за којег је извршена уплата таксе; </w:t>
      </w:r>
    </w:p>
    <w:p w:rsidR="008D5F12" w:rsidRPr="00941EE3" w:rsidRDefault="008D5F12" w:rsidP="008D5F12">
      <w:pPr>
        <w:ind w:firstLine="708"/>
        <w:jc w:val="both"/>
        <w:rPr>
          <w:rFonts w:asciiTheme="minorHAnsi" w:hAnsiTheme="minorHAnsi"/>
          <w:sz w:val="22"/>
          <w:szCs w:val="22"/>
        </w:rPr>
      </w:pPr>
      <w:r w:rsidRPr="00941EE3">
        <w:rPr>
          <w:rFonts w:asciiTheme="minorHAnsi" w:hAnsiTheme="minorHAnsi"/>
          <w:sz w:val="22"/>
          <w:szCs w:val="22"/>
        </w:rPr>
        <w:t xml:space="preserve">(10) потпис овлашћеног лица банке, </w:t>
      </w:r>
      <w:r w:rsidRPr="00941EE3">
        <w:rPr>
          <w:rFonts w:asciiTheme="minorHAnsi" w:hAnsiTheme="minorHAnsi"/>
          <w:b/>
          <w:sz w:val="22"/>
          <w:szCs w:val="22"/>
        </w:rPr>
        <w:t>или</w:t>
      </w:r>
      <w:r w:rsidRPr="00941EE3">
        <w:rPr>
          <w:rFonts w:asciiTheme="minorHAnsi" w:hAnsiTheme="minorHAnsi"/>
          <w:sz w:val="22"/>
          <w:szCs w:val="22"/>
        </w:rPr>
        <w:t xml:space="preserve"> </w:t>
      </w:r>
    </w:p>
    <w:p w:rsidR="008D5F12" w:rsidRPr="00941EE3" w:rsidRDefault="008D5F12" w:rsidP="008D5F12">
      <w:pPr>
        <w:ind w:firstLine="708"/>
        <w:jc w:val="both"/>
        <w:rPr>
          <w:rFonts w:asciiTheme="minorHAnsi" w:hAnsiTheme="minorHAnsi"/>
          <w:sz w:val="22"/>
          <w:szCs w:val="22"/>
        </w:rPr>
      </w:pPr>
    </w:p>
    <w:p w:rsidR="008D5F12" w:rsidRPr="00941EE3" w:rsidRDefault="008D5F12" w:rsidP="008D5F12">
      <w:pPr>
        <w:ind w:firstLine="708"/>
        <w:jc w:val="both"/>
        <w:rPr>
          <w:rFonts w:asciiTheme="minorHAnsi" w:hAnsiTheme="minorHAnsi"/>
          <w:sz w:val="22"/>
          <w:szCs w:val="22"/>
        </w:rPr>
      </w:pPr>
      <w:r w:rsidRPr="00941EE3">
        <w:rPr>
          <w:rFonts w:asciiTheme="minorHAnsi" w:hAnsiTheme="minorHAnsi"/>
          <w:sz w:val="22"/>
          <w:szCs w:val="22"/>
        </w:rPr>
        <w:t xml:space="preserve">2. </w:t>
      </w:r>
      <w:r w:rsidRPr="00941EE3">
        <w:rPr>
          <w:rFonts w:asciiTheme="minorHAnsi" w:hAnsiTheme="minorHAnsi"/>
          <w:b/>
          <w:sz w:val="22"/>
          <w:szCs w:val="22"/>
        </w:rPr>
        <w:t>Налог за уплату,</w:t>
      </w:r>
      <w:r w:rsidRPr="00941EE3">
        <w:rPr>
          <w:rFonts w:asciiTheme="minorHAnsi" w:hAnsiTheme="minorHAnsi"/>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41EE3">
        <w:rPr>
          <w:rFonts w:asciiTheme="minorHAnsi" w:hAnsiTheme="minorHAnsi"/>
          <w:b/>
          <w:sz w:val="22"/>
          <w:szCs w:val="22"/>
        </w:rPr>
        <w:t>или</w:t>
      </w:r>
      <w:r w:rsidRPr="00941EE3">
        <w:rPr>
          <w:rFonts w:asciiTheme="minorHAnsi" w:hAnsiTheme="minorHAnsi"/>
          <w:sz w:val="22"/>
          <w:szCs w:val="22"/>
        </w:rPr>
        <w:t xml:space="preserve"> </w:t>
      </w:r>
    </w:p>
    <w:p w:rsidR="008D5F12" w:rsidRPr="00941EE3" w:rsidRDefault="008D5F12" w:rsidP="008D5F12">
      <w:pPr>
        <w:ind w:firstLine="708"/>
        <w:jc w:val="both"/>
        <w:rPr>
          <w:rFonts w:asciiTheme="minorHAnsi" w:hAnsiTheme="minorHAnsi"/>
          <w:sz w:val="22"/>
          <w:szCs w:val="22"/>
        </w:rPr>
      </w:pPr>
    </w:p>
    <w:p w:rsidR="008D5F12" w:rsidRPr="00941EE3" w:rsidRDefault="008D5F12" w:rsidP="008D5F12">
      <w:pPr>
        <w:ind w:firstLine="708"/>
        <w:jc w:val="both"/>
        <w:rPr>
          <w:rFonts w:asciiTheme="minorHAnsi" w:hAnsiTheme="minorHAnsi"/>
          <w:b/>
          <w:sz w:val="22"/>
          <w:szCs w:val="22"/>
        </w:rPr>
      </w:pPr>
      <w:r w:rsidRPr="00941EE3">
        <w:rPr>
          <w:rFonts w:asciiTheme="minorHAnsi" w:hAnsiTheme="minorHAnsi"/>
          <w:sz w:val="22"/>
          <w:szCs w:val="22"/>
        </w:rPr>
        <w:t xml:space="preserve">3. </w:t>
      </w:r>
      <w:r w:rsidRPr="00941EE3">
        <w:rPr>
          <w:rFonts w:asciiTheme="minorHAnsi" w:hAnsiTheme="minorHAnsi"/>
          <w:b/>
          <w:sz w:val="22"/>
          <w:szCs w:val="22"/>
        </w:rPr>
        <w:t>Потврда издата од стране Републике Србије, Министарства финансија, Управе за трезор,</w:t>
      </w:r>
      <w:r w:rsidRPr="00941EE3">
        <w:rPr>
          <w:rFonts w:asciiTheme="minorHAnsi" w:hAnsiTheme="minorHAnsi"/>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41EE3">
        <w:rPr>
          <w:rFonts w:asciiTheme="minorHAnsi" w:hAnsiTheme="minorHAnsi"/>
          <w:b/>
          <w:sz w:val="22"/>
          <w:szCs w:val="22"/>
        </w:rPr>
        <w:t xml:space="preserve"> или</w:t>
      </w:r>
    </w:p>
    <w:p w:rsidR="008D5F12" w:rsidRPr="00941EE3" w:rsidRDefault="008D5F12" w:rsidP="008D5F12">
      <w:pPr>
        <w:ind w:firstLine="708"/>
        <w:jc w:val="both"/>
        <w:rPr>
          <w:rFonts w:asciiTheme="minorHAnsi" w:hAnsiTheme="minorHAnsi"/>
          <w:sz w:val="22"/>
          <w:szCs w:val="22"/>
        </w:rPr>
      </w:pPr>
    </w:p>
    <w:p w:rsidR="008D5F12" w:rsidRPr="00941EE3" w:rsidRDefault="008D5F12" w:rsidP="008D5F12">
      <w:pPr>
        <w:ind w:firstLine="708"/>
        <w:jc w:val="both"/>
        <w:rPr>
          <w:rFonts w:asciiTheme="minorHAnsi" w:hAnsiTheme="minorHAnsi"/>
          <w:sz w:val="22"/>
          <w:szCs w:val="22"/>
        </w:rPr>
      </w:pPr>
      <w:r w:rsidRPr="00941EE3">
        <w:rPr>
          <w:rFonts w:asciiTheme="minorHAnsi" w:hAnsiTheme="minorHAnsi"/>
          <w:sz w:val="22"/>
          <w:szCs w:val="22"/>
        </w:rPr>
        <w:t xml:space="preserve">4. </w:t>
      </w:r>
      <w:r w:rsidRPr="00941EE3">
        <w:rPr>
          <w:rFonts w:asciiTheme="minorHAnsi" w:hAnsiTheme="minorHAnsi"/>
          <w:b/>
          <w:sz w:val="22"/>
          <w:szCs w:val="22"/>
        </w:rPr>
        <w:t xml:space="preserve">Потврда издата од стране Народне банке Србије, </w:t>
      </w:r>
      <w:r w:rsidRPr="00941EE3">
        <w:rPr>
          <w:rFonts w:asciiTheme="minorHAnsi" w:hAnsiTheme="minorHAnsi"/>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D5F12" w:rsidRPr="00941EE3" w:rsidRDefault="008D5F12" w:rsidP="008D5F12">
      <w:pPr>
        <w:pStyle w:val="ListParagraph"/>
        <w:rPr>
          <w:rFonts w:asciiTheme="minorHAnsi" w:hAnsiTheme="minorHAnsi"/>
          <w:sz w:val="22"/>
          <w:szCs w:val="22"/>
        </w:rPr>
      </w:pPr>
    </w:p>
    <w:p w:rsidR="008D5F12" w:rsidRPr="00941EE3" w:rsidRDefault="008D5F12" w:rsidP="008D5F12">
      <w:pPr>
        <w:jc w:val="both"/>
        <w:rPr>
          <w:rFonts w:asciiTheme="minorHAnsi" w:hAnsiTheme="minorHAnsi"/>
          <w:sz w:val="22"/>
          <w:szCs w:val="22"/>
        </w:rPr>
      </w:pPr>
      <w:r w:rsidRPr="00941EE3">
        <w:rPr>
          <w:rFonts w:asciiTheme="minorHAnsi" w:hAnsiTheme="minorHAnsi"/>
          <w:sz w:val="22"/>
          <w:szCs w:val="22"/>
        </w:rPr>
        <w:lastRenderedPageBreak/>
        <w:t xml:space="preserve">Поступак заштите права регулисан је одредбама чл. 138. - 166. ЗЈН. </w:t>
      </w:r>
    </w:p>
    <w:p w:rsidR="006C40A1" w:rsidRPr="008619DC" w:rsidRDefault="006C40A1" w:rsidP="008619DC">
      <w:pPr>
        <w:jc w:val="both"/>
        <w:rPr>
          <w:rFonts w:asciiTheme="minorHAnsi" w:hAnsiTheme="minorHAnsi"/>
          <w:b/>
          <w:sz w:val="22"/>
          <w:szCs w:val="22"/>
        </w:rPr>
      </w:pPr>
    </w:p>
    <w:p w:rsidR="00E360CF" w:rsidRPr="00941EE3" w:rsidRDefault="00E360CF" w:rsidP="00E360CF">
      <w:pPr>
        <w:ind w:firstLine="720"/>
        <w:jc w:val="both"/>
        <w:rPr>
          <w:rFonts w:asciiTheme="minorHAnsi" w:hAnsiTheme="minorHAnsi"/>
          <w:b/>
          <w:sz w:val="22"/>
          <w:szCs w:val="22"/>
          <w:u w:val="single"/>
          <w:lang w:val="ru-RU"/>
        </w:rPr>
      </w:pPr>
      <w:r w:rsidRPr="00941EE3">
        <w:rPr>
          <w:rFonts w:asciiTheme="minorHAnsi" w:hAnsiTheme="minorHAnsi"/>
          <w:b/>
          <w:sz w:val="22"/>
          <w:szCs w:val="22"/>
        </w:rPr>
        <w:t>3</w:t>
      </w:r>
      <w:r w:rsidR="006C40A1" w:rsidRPr="00941EE3">
        <w:rPr>
          <w:rFonts w:asciiTheme="minorHAnsi" w:hAnsiTheme="minorHAnsi"/>
          <w:b/>
          <w:sz w:val="22"/>
          <w:szCs w:val="22"/>
        </w:rPr>
        <w:t>2</w:t>
      </w:r>
      <w:r w:rsidRPr="00941EE3">
        <w:rPr>
          <w:rFonts w:asciiTheme="minorHAnsi" w:hAnsiTheme="minorHAnsi"/>
          <w:b/>
          <w:sz w:val="22"/>
          <w:szCs w:val="22"/>
          <w:lang w:val="sr-Cyrl-CS"/>
        </w:rPr>
        <w:t>.</w:t>
      </w:r>
      <w:r w:rsidRPr="00941EE3">
        <w:rPr>
          <w:rFonts w:asciiTheme="minorHAnsi" w:hAnsiTheme="minorHAnsi"/>
          <w:b/>
          <w:sz w:val="22"/>
          <w:szCs w:val="22"/>
          <w:u w:val="single"/>
          <w:lang w:val="ru-RU"/>
        </w:rPr>
        <w:t>РОК У КОЈЕМ ЋЕ УГОВОР БИТИ ЗАКЉУЧЕН</w:t>
      </w:r>
    </w:p>
    <w:p w:rsidR="00E360CF" w:rsidRPr="00941EE3" w:rsidRDefault="00E360CF" w:rsidP="00E360CF">
      <w:pPr>
        <w:jc w:val="both"/>
        <w:rPr>
          <w:rFonts w:asciiTheme="minorHAnsi" w:hAnsiTheme="minorHAnsi"/>
          <w:b/>
          <w:sz w:val="22"/>
          <w:szCs w:val="22"/>
          <w:lang w:val="ru-RU"/>
        </w:rPr>
      </w:pPr>
    </w:p>
    <w:p w:rsidR="00E360CF" w:rsidRPr="00941EE3" w:rsidRDefault="00E360CF" w:rsidP="00E360CF">
      <w:pPr>
        <w:ind w:firstLine="360"/>
        <w:jc w:val="both"/>
        <w:rPr>
          <w:rFonts w:asciiTheme="minorHAnsi" w:hAnsiTheme="minorHAnsi"/>
          <w:sz w:val="22"/>
          <w:szCs w:val="22"/>
        </w:rPr>
      </w:pPr>
      <w:r w:rsidRPr="00941EE3">
        <w:rPr>
          <w:rFonts w:asciiTheme="minorHAnsi" w:hAnsiTheme="minorHAnsi"/>
          <w:sz w:val="22"/>
          <w:szCs w:val="22"/>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360CF" w:rsidRPr="00941EE3" w:rsidRDefault="00E360CF" w:rsidP="00E360CF">
      <w:pPr>
        <w:ind w:firstLine="360"/>
        <w:jc w:val="both"/>
        <w:rPr>
          <w:rFonts w:asciiTheme="minorHAnsi" w:hAnsiTheme="minorHAnsi"/>
          <w:sz w:val="22"/>
          <w:szCs w:val="22"/>
        </w:rPr>
      </w:pPr>
      <w:r w:rsidRPr="00941EE3">
        <w:rPr>
          <w:rFonts w:asciiTheme="minorHAnsi" w:hAnsiTheme="minorHAnsi"/>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360CF" w:rsidRPr="00941EE3" w:rsidRDefault="00E360CF" w:rsidP="00E360CF">
      <w:pPr>
        <w:ind w:firstLine="360"/>
        <w:jc w:val="both"/>
        <w:rPr>
          <w:rFonts w:asciiTheme="minorHAnsi" w:hAnsiTheme="minorHAnsi"/>
          <w:sz w:val="22"/>
          <w:szCs w:val="22"/>
        </w:rPr>
      </w:pPr>
    </w:p>
    <w:p w:rsidR="00E360CF" w:rsidRPr="00941EE3" w:rsidRDefault="00E360CF" w:rsidP="00E360CF">
      <w:pPr>
        <w:ind w:firstLine="360"/>
        <w:jc w:val="both"/>
        <w:rPr>
          <w:rFonts w:asciiTheme="minorHAnsi" w:hAnsiTheme="minorHAnsi"/>
          <w:b/>
          <w:sz w:val="22"/>
          <w:szCs w:val="22"/>
          <w:u w:val="single"/>
          <w:lang w:val="sr-Cyrl-CS"/>
        </w:rPr>
      </w:pPr>
      <w:r w:rsidRPr="00941EE3">
        <w:rPr>
          <w:rFonts w:asciiTheme="minorHAnsi" w:hAnsiTheme="minorHAnsi"/>
          <w:sz w:val="22"/>
          <w:szCs w:val="22"/>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93A84" w:rsidRPr="00416D00" w:rsidRDefault="00893A84" w:rsidP="00893A84">
      <w:pPr>
        <w:rPr>
          <w:rFonts w:asciiTheme="minorHAnsi" w:hAnsiTheme="minorHAnsi"/>
          <w:bCs/>
          <w:iCs/>
          <w:sz w:val="22"/>
          <w:szCs w:val="22"/>
        </w:rPr>
      </w:pPr>
    </w:p>
    <w:p w:rsidR="00893A84" w:rsidRPr="00416D00" w:rsidRDefault="00893A84" w:rsidP="00893A84">
      <w:pPr>
        <w:shd w:val="clear" w:color="auto" w:fill="C6D9F1"/>
        <w:jc w:val="both"/>
        <w:rPr>
          <w:rFonts w:asciiTheme="minorHAnsi" w:hAnsiTheme="minorHAnsi"/>
          <w:b/>
          <w:bCs/>
          <w:i/>
          <w:iCs/>
          <w:sz w:val="22"/>
          <w:szCs w:val="22"/>
        </w:rPr>
      </w:pPr>
      <w:r>
        <w:rPr>
          <w:rFonts w:asciiTheme="minorHAnsi" w:hAnsiTheme="minorHAnsi"/>
          <w:b/>
          <w:bCs/>
          <w:i/>
          <w:iCs/>
          <w:sz w:val="22"/>
          <w:szCs w:val="22"/>
        </w:rPr>
        <w:t>32</w:t>
      </w:r>
      <w:r w:rsidRPr="00416D00">
        <w:rPr>
          <w:rFonts w:asciiTheme="minorHAnsi" w:hAnsiTheme="minorHAnsi"/>
          <w:b/>
          <w:bCs/>
          <w:i/>
          <w:iCs/>
          <w:sz w:val="22"/>
          <w:szCs w:val="22"/>
        </w:rPr>
        <w:t>А. ТЕХНИЧКА ДОКУМЕНТАЦИЈА И ПЛАНОВИ</w:t>
      </w:r>
    </w:p>
    <w:p w:rsidR="00893A84" w:rsidRPr="00416D00" w:rsidRDefault="00893A84" w:rsidP="00893A84">
      <w:pPr>
        <w:autoSpaceDE w:val="0"/>
        <w:autoSpaceDN w:val="0"/>
        <w:adjustRightInd w:val="0"/>
        <w:ind w:firstLine="708"/>
        <w:jc w:val="both"/>
        <w:rPr>
          <w:rFonts w:asciiTheme="minorHAnsi" w:hAnsiTheme="minorHAnsi"/>
          <w:sz w:val="22"/>
          <w:szCs w:val="22"/>
        </w:rPr>
      </w:pPr>
    </w:p>
    <w:p w:rsidR="00893A84" w:rsidRPr="00416D00" w:rsidRDefault="00893A84" w:rsidP="00893A84">
      <w:pPr>
        <w:autoSpaceDE w:val="0"/>
        <w:autoSpaceDN w:val="0"/>
        <w:adjustRightInd w:val="0"/>
        <w:ind w:firstLine="708"/>
        <w:jc w:val="both"/>
        <w:rPr>
          <w:rFonts w:asciiTheme="minorHAnsi" w:hAnsiTheme="minorHAnsi"/>
          <w:sz w:val="22"/>
          <w:szCs w:val="22"/>
        </w:rPr>
      </w:pPr>
      <w:r>
        <w:rPr>
          <w:rFonts w:asciiTheme="minorHAnsi" w:hAnsiTheme="minorHAnsi"/>
          <w:b/>
          <w:sz w:val="22"/>
          <w:szCs w:val="22"/>
        </w:rPr>
        <w:t>Наручилац препоручује обилазак локације на којој ће се изводити радови и</w:t>
      </w:r>
      <w:r w:rsidRPr="00416D00">
        <w:rPr>
          <w:rFonts w:asciiTheme="minorHAnsi" w:hAnsiTheme="minorHAnsi"/>
          <w:b/>
          <w:bCs/>
          <w:sz w:val="22"/>
          <w:szCs w:val="22"/>
        </w:rPr>
        <w:t xml:space="preserve"> увид у постојећу техничку документацију</w:t>
      </w:r>
      <w:r w:rsidRPr="00416D00">
        <w:rPr>
          <w:rFonts w:asciiTheme="minorHAnsi" w:hAnsiTheme="minorHAnsi"/>
          <w:b/>
          <w:sz w:val="22"/>
          <w:szCs w:val="22"/>
        </w:rPr>
        <w:t>.</w:t>
      </w:r>
      <w:r w:rsidRPr="00416D00">
        <w:rPr>
          <w:rFonts w:asciiTheme="minorHAnsi" w:hAnsiTheme="minorHAnsi"/>
          <w:sz w:val="22"/>
          <w:szCs w:val="22"/>
        </w:rPr>
        <w:t xml:space="preserve"> </w:t>
      </w:r>
    </w:p>
    <w:p w:rsidR="00893A84" w:rsidRPr="00416D00" w:rsidRDefault="00893A84" w:rsidP="00893A84">
      <w:pPr>
        <w:autoSpaceDE w:val="0"/>
        <w:autoSpaceDN w:val="0"/>
        <w:adjustRightInd w:val="0"/>
        <w:ind w:firstLine="708"/>
        <w:jc w:val="both"/>
        <w:rPr>
          <w:rFonts w:asciiTheme="minorHAnsi" w:hAnsiTheme="minorHAnsi"/>
          <w:sz w:val="22"/>
          <w:szCs w:val="22"/>
        </w:rPr>
      </w:pPr>
    </w:p>
    <w:p w:rsidR="00893A84" w:rsidRPr="005C2974" w:rsidRDefault="00893A84" w:rsidP="00893A84">
      <w:pPr>
        <w:pStyle w:val="Style61"/>
        <w:widowControl/>
        <w:spacing w:before="14" w:line="259" w:lineRule="exact"/>
        <w:rPr>
          <w:rFonts w:asciiTheme="minorHAnsi" w:hAnsiTheme="minorHAnsi"/>
          <w:b/>
          <w:sz w:val="22"/>
          <w:szCs w:val="22"/>
          <w:lang w:val="sr-Cyrl-CS" w:eastAsia="sr-Cyrl-CS"/>
        </w:rPr>
      </w:pPr>
      <w:r>
        <w:rPr>
          <w:rFonts w:asciiTheme="minorHAnsi" w:hAnsiTheme="minorHAnsi"/>
          <w:b/>
          <w:sz w:val="22"/>
          <w:szCs w:val="22"/>
          <w:lang w:eastAsia="en-US"/>
        </w:rPr>
        <w:t>Обилазак локације на којој ће се изводити радови и</w:t>
      </w:r>
      <w:r w:rsidRPr="00416D00">
        <w:rPr>
          <w:rFonts w:asciiTheme="minorHAnsi" w:hAnsiTheme="minorHAnsi"/>
          <w:b/>
          <w:bCs/>
          <w:sz w:val="22"/>
          <w:szCs w:val="22"/>
          <w:lang w:eastAsia="en-US"/>
        </w:rPr>
        <w:t xml:space="preserve"> увид</w:t>
      </w:r>
      <w:r w:rsidRPr="00416D00">
        <w:rPr>
          <w:rStyle w:val="FontStyle116"/>
          <w:rFonts w:asciiTheme="minorHAnsi" w:hAnsiTheme="minorHAnsi"/>
          <w:b/>
          <w:lang w:val="sr-Cyrl-CS" w:eastAsia="sr-Cyrl-CS"/>
        </w:rPr>
        <w:t xml:space="preserve"> у постојећу техничку документацију биће организован у договору са особом задуженом за обилазак локације, а то је </w:t>
      </w:r>
      <w:r>
        <w:rPr>
          <w:rStyle w:val="FontStyle116"/>
          <w:rFonts w:asciiTheme="minorHAnsi" w:hAnsiTheme="minorHAnsi"/>
          <w:b/>
          <w:lang w:val="sr-Cyrl-CS" w:eastAsia="sr-Cyrl-CS"/>
        </w:rPr>
        <w:t>Изудин Земанић</w:t>
      </w:r>
      <w:r w:rsidRPr="00416D00">
        <w:rPr>
          <w:rStyle w:val="FontStyle116"/>
          <w:rFonts w:asciiTheme="minorHAnsi" w:hAnsiTheme="minorHAnsi"/>
          <w:b/>
          <w:lang w:val="sr-Cyrl-CS" w:eastAsia="sr-Cyrl-CS"/>
        </w:rPr>
        <w:t>, телефон 064</w:t>
      </w:r>
      <w:r>
        <w:rPr>
          <w:rStyle w:val="FontStyle116"/>
          <w:rFonts w:asciiTheme="minorHAnsi" w:hAnsiTheme="minorHAnsi"/>
          <w:b/>
          <w:lang w:val="sr-Cyrl-CS" w:eastAsia="sr-Cyrl-CS"/>
        </w:rPr>
        <w:t>1918169</w:t>
      </w:r>
      <w:r w:rsidRPr="00416D00">
        <w:rPr>
          <w:rStyle w:val="FontStyle116"/>
          <w:rFonts w:asciiTheme="minorHAnsi" w:hAnsiTheme="minorHAnsi"/>
          <w:b/>
          <w:lang w:val="sr-Cyrl-CS" w:eastAsia="sr-Cyrl-CS"/>
        </w:rPr>
        <w:t xml:space="preserve">, у периоду од </w:t>
      </w:r>
      <w:r w:rsidRPr="00416D00">
        <w:rPr>
          <w:rStyle w:val="FontStyle116"/>
          <w:rFonts w:asciiTheme="minorHAnsi" w:hAnsiTheme="minorHAnsi"/>
          <w:b/>
          <w:lang w:eastAsia="sr-Cyrl-CS"/>
        </w:rPr>
        <w:t xml:space="preserve"> дана објављивања позива за подношење понуда на Порталу јавних набавки </w:t>
      </w:r>
      <w:r>
        <w:rPr>
          <w:rStyle w:val="FontStyle116"/>
          <w:rFonts w:asciiTheme="minorHAnsi" w:hAnsiTheme="minorHAnsi"/>
          <w:b/>
          <w:lang w:eastAsia="sr-Cyrl-CS"/>
        </w:rPr>
        <w:t>2</w:t>
      </w:r>
      <w:r w:rsidR="00CC4C4F">
        <w:rPr>
          <w:rStyle w:val="FontStyle116"/>
          <w:rFonts w:asciiTheme="minorHAnsi" w:hAnsiTheme="minorHAnsi"/>
          <w:b/>
          <w:lang w:eastAsia="sr-Cyrl-CS"/>
        </w:rPr>
        <w:t>8</w:t>
      </w:r>
      <w:r w:rsidRPr="00416D00">
        <w:rPr>
          <w:rStyle w:val="FontStyle116"/>
          <w:rFonts w:asciiTheme="minorHAnsi" w:hAnsiTheme="minorHAnsi"/>
          <w:b/>
          <w:lang w:eastAsia="sr-Cyrl-CS"/>
        </w:rPr>
        <w:t>.</w:t>
      </w:r>
      <w:r>
        <w:rPr>
          <w:rStyle w:val="FontStyle116"/>
          <w:rFonts w:asciiTheme="minorHAnsi" w:hAnsiTheme="minorHAnsi"/>
          <w:b/>
          <w:lang w:eastAsia="sr-Cyrl-CS"/>
        </w:rPr>
        <w:t>10</w:t>
      </w:r>
      <w:r w:rsidRPr="00416D00">
        <w:rPr>
          <w:rStyle w:val="FontStyle116"/>
          <w:rFonts w:asciiTheme="minorHAnsi" w:hAnsiTheme="minorHAnsi"/>
          <w:b/>
          <w:lang w:eastAsia="sr-Cyrl-CS"/>
        </w:rPr>
        <w:t xml:space="preserve">.2017. године до дана </w:t>
      </w:r>
      <w:r>
        <w:rPr>
          <w:rStyle w:val="FontStyle116"/>
          <w:rFonts w:asciiTheme="minorHAnsi" w:hAnsiTheme="minorHAnsi"/>
          <w:b/>
          <w:lang w:eastAsia="sr-Cyrl-CS"/>
        </w:rPr>
        <w:t>0</w:t>
      </w:r>
      <w:r w:rsidR="00CC4C4F">
        <w:rPr>
          <w:rStyle w:val="FontStyle116"/>
          <w:rFonts w:asciiTheme="minorHAnsi" w:hAnsiTheme="minorHAnsi"/>
          <w:b/>
          <w:lang w:eastAsia="sr-Cyrl-CS"/>
        </w:rPr>
        <w:t>3</w:t>
      </w:r>
      <w:r w:rsidRPr="00416D00">
        <w:rPr>
          <w:rStyle w:val="FontStyle116"/>
          <w:rFonts w:asciiTheme="minorHAnsi" w:hAnsiTheme="minorHAnsi"/>
          <w:b/>
          <w:lang w:eastAsia="sr-Cyrl-CS"/>
        </w:rPr>
        <w:t>.</w:t>
      </w:r>
      <w:r>
        <w:rPr>
          <w:rStyle w:val="FontStyle116"/>
          <w:rFonts w:asciiTheme="minorHAnsi" w:hAnsiTheme="minorHAnsi"/>
          <w:b/>
          <w:lang w:eastAsia="sr-Cyrl-CS"/>
        </w:rPr>
        <w:t>11</w:t>
      </w:r>
      <w:r w:rsidRPr="00416D00">
        <w:rPr>
          <w:rStyle w:val="FontStyle116"/>
          <w:rFonts w:asciiTheme="minorHAnsi" w:hAnsiTheme="minorHAnsi"/>
          <w:b/>
          <w:lang w:eastAsia="sr-Cyrl-CS"/>
        </w:rPr>
        <w:t xml:space="preserve">.2017. године, у временском периоду од </w:t>
      </w:r>
      <w:r w:rsidRPr="00416D00">
        <w:rPr>
          <w:rStyle w:val="FontStyle116"/>
          <w:rFonts w:asciiTheme="minorHAnsi" w:hAnsiTheme="minorHAnsi"/>
          <w:b/>
          <w:lang w:val="sr-Cyrl-CS" w:eastAsia="sr-Cyrl-CS"/>
        </w:rPr>
        <w:t>8.00 до 15.00 часова сваког радног дана.</w:t>
      </w:r>
    </w:p>
    <w:p w:rsidR="00E360CF" w:rsidRPr="00893A84" w:rsidRDefault="00E360CF" w:rsidP="00893A84">
      <w:pPr>
        <w:tabs>
          <w:tab w:val="left" w:pos="0"/>
        </w:tabs>
        <w:jc w:val="both"/>
        <w:rPr>
          <w:lang w:val="sr-Cyrl-CS"/>
        </w:rPr>
      </w:pPr>
    </w:p>
    <w:sectPr w:rsidR="00E360CF" w:rsidRPr="00893A84" w:rsidSect="00532209">
      <w:headerReference w:type="even" r:id="rId11"/>
      <w:headerReference w:type="default" r:id="rId12"/>
      <w:footerReference w:type="even" r:id="rId13"/>
      <w:footerReference w:type="default" r:id="rId14"/>
      <w:pgSz w:w="11907" w:h="16840" w:code="9"/>
      <w:pgMar w:top="1418" w:right="837" w:bottom="1418" w:left="1418" w:header="709" w:footer="709" w:gutter="0"/>
      <w:pgNumType w:start="1" w:chapStyle="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EC5391" w15:done="0"/>
  <w15:commentEx w15:paraId="674ECD6C" w15:done="0"/>
  <w15:commentEx w15:paraId="552B89B7" w15:done="0"/>
  <w15:commentEx w15:paraId="024F1763" w15:done="0"/>
  <w15:commentEx w15:paraId="2F40E5A4" w15:done="0"/>
  <w15:commentEx w15:paraId="67B692A7" w15:done="0"/>
  <w15:commentEx w15:paraId="34002014" w15:done="0"/>
  <w15:commentEx w15:paraId="38B69DAA" w15:done="0"/>
  <w15:commentEx w15:paraId="25E6BD0E" w15:done="0"/>
  <w15:commentEx w15:paraId="792CD138" w15:done="0"/>
  <w15:commentEx w15:paraId="053609F0" w15:done="0"/>
  <w15:commentEx w15:paraId="682AA1BA" w15:done="0"/>
  <w15:commentEx w15:paraId="4F0D53C1" w15:done="0"/>
  <w15:commentEx w15:paraId="157E0F0E" w15:done="0"/>
  <w15:commentEx w15:paraId="764EDBD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219" w:rsidRDefault="00301219">
      <w:r>
        <w:separator/>
      </w:r>
    </w:p>
  </w:endnote>
  <w:endnote w:type="continuationSeparator" w:id="1">
    <w:p w:rsidR="00301219" w:rsidRDefault="00301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BookAntiqua">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0B" w:rsidRDefault="00194B68" w:rsidP="00F44C23">
    <w:pPr>
      <w:pStyle w:val="Footer"/>
      <w:framePr w:wrap="around" w:vAnchor="text" w:hAnchor="margin" w:xAlign="right" w:y="1"/>
      <w:rPr>
        <w:rStyle w:val="PageNumber"/>
      </w:rPr>
    </w:pPr>
    <w:r>
      <w:rPr>
        <w:rStyle w:val="PageNumber"/>
      </w:rPr>
      <w:fldChar w:fldCharType="begin"/>
    </w:r>
    <w:r w:rsidR="00ED540B">
      <w:rPr>
        <w:rStyle w:val="PageNumber"/>
      </w:rPr>
      <w:instrText xml:space="preserve">PAGE  </w:instrText>
    </w:r>
    <w:r>
      <w:rPr>
        <w:rStyle w:val="PageNumber"/>
      </w:rPr>
      <w:fldChar w:fldCharType="end"/>
    </w:r>
  </w:p>
  <w:p w:rsidR="00ED540B" w:rsidRDefault="00ED540B" w:rsidP="00F44C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0B" w:rsidRPr="00941EE3" w:rsidRDefault="00ED540B" w:rsidP="00A66630">
    <w:pPr>
      <w:pStyle w:val="Footer"/>
      <w:ind w:right="360"/>
      <w:rPr>
        <w:rFonts w:asciiTheme="minorHAnsi" w:hAnsiTheme="minorHAnsi"/>
        <w:i/>
        <w:sz w:val="22"/>
        <w:szCs w:val="22"/>
        <w:lang w:val="sr-Cyrl-CS"/>
      </w:rPr>
    </w:pPr>
    <w:r w:rsidRPr="00941EE3">
      <w:rPr>
        <w:rFonts w:asciiTheme="minorHAnsi" w:hAnsiTheme="minorHAnsi"/>
        <w:i/>
        <w:sz w:val="22"/>
        <w:szCs w:val="22"/>
        <w:lang w:val="sr-Cyrl-CS"/>
      </w:rPr>
      <w:t>Конкурсна документација ЈНМВ  бр.03/2017</w:t>
    </w:r>
  </w:p>
  <w:p w:rsidR="00ED540B" w:rsidRPr="0074334F" w:rsidRDefault="00194B68" w:rsidP="00954581">
    <w:pPr>
      <w:pStyle w:val="Footer"/>
      <w:ind w:right="360"/>
      <w:jc w:val="right"/>
      <w:rPr>
        <w:rFonts w:asciiTheme="minorHAnsi" w:hAnsiTheme="minorHAnsi"/>
        <w:i/>
        <w:sz w:val="22"/>
        <w:szCs w:val="22"/>
        <w:lang w:val="sr-Latn-CS"/>
      </w:rPr>
    </w:pPr>
    <w:r w:rsidRPr="0074334F">
      <w:rPr>
        <w:rStyle w:val="PageNumber"/>
        <w:rFonts w:asciiTheme="minorHAnsi" w:hAnsiTheme="minorHAnsi"/>
        <w:sz w:val="22"/>
        <w:szCs w:val="22"/>
      </w:rPr>
      <w:fldChar w:fldCharType="begin"/>
    </w:r>
    <w:r w:rsidR="00ED540B" w:rsidRPr="0074334F">
      <w:rPr>
        <w:rStyle w:val="PageNumber"/>
        <w:rFonts w:asciiTheme="minorHAnsi" w:hAnsiTheme="minorHAnsi"/>
        <w:sz w:val="22"/>
        <w:szCs w:val="22"/>
      </w:rPr>
      <w:instrText xml:space="preserve"> PAGE </w:instrText>
    </w:r>
    <w:r w:rsidRPr="0074334F">
      <w:rPr>
        <w:rStyle w:val="PageNumber"/>
        <w:rFonts w:asciiTheme="minorHAnsi" w:hAnsiTheme="minorHAnsi"/>
        <w:sz w:val="22"/>
        <w:szCs w:val="22"/>
      </w:rPr>
      <w:fldChar w:fldCharType="separate"/>
    </w:r>
    <w:r w:rsidR="00D51AC5">
      <w:rPr>
        <w:rStyle w:val="PageNumber"/>
        <w:rFonts w:asciiTheme="minorHAnsi" w:hAnsiTheme="minorHAnsi"/>
        <w:noProof/>
        <w:sz w:val="22"/>
        <w:szCs w:val="22"/>
      </w:rPr>
      <w:t>1</w:t>
    </w:r>
    <w:r w:rsidRPr="0074334F">
      <w:rPr>
        <w:rStyle w:val="PageNumber"/>
        <w:rFonts w:asciiTheme="minorHAnsi" w:hAnsiTheme="minorHAnsi"/>
        <w:sz w:val="22"/>
        <w:szCs w:val="22"/>
      </w:rPr>
      <w:fldChar w:fldCharType="end"/>
    </w:r>
    <w:r w:rsidR="00ED540B" w:rsidRPr="0074334F">
      <w:rPr>
        <w:rStyle w:val="PageNumber"/>
        <w:rFonts w:asciiTheme="minorHAnsi" w:hAnsiTheme="minorHAnsi"/>
        <w:sz w:val="22"/>
        <w:szCs w:val="22"/>
      </w:rPr>
      <w:t>/</w:t>
    </w:r>
    <w:r w:rsidRPr="0074334F">
      <w:rPr>
        <w:rStyle w:val="PageNumber"/>
        <w:rFonts w:asciiTheme="minorHAnsi" w:hAnsiTheme="minorHAnsi"/>
        <w:sz w:val="22"/>
        <w:szCs w:val="22"/>
      </w:rPr>
      <w:fldChar w:fldCharType="begin"/>
    </w:r>
    <w:r w:rsidR="00ED540B" w:rsidRPr="0074334F">
      <w:rPr>
        <w:rStyle w:val="PageNumber"/>
        <w:rFonts w:asciiTheme="minorHAnsi" w:hAnsiTheme="minorHAnsi"/>
        <w:sz w:val="22"/>
        <w:szCs w:val="22"/>
      </w:rPr>
      <w:instrText xml:space="preserve"> NUMPAGES </w:instrText>
    </w:r>
    <w:r w:rsidRPr="0074334F">
      <w:rPr>
        <w:rStyle w:val="PageNumber"/>
        <w:rFonts w:asciiTheme="minorHAnsi" w:hAnsiTheme="minorHAnsi"/>
        <w:sz w:val="22"/>
        <w:szCs w:val="22"/>
      </w:rPr>
      <w:fldChar w:fldCharType="separate"/>
    </w:r>
    <w:r w:rsidR="00D51AC5">
      <w:rPr>
        <w:rStyle w:val="PageNumber"/>
        <w:rFonts w:asciiTheme="minorHAnsi" w:hAnsiTheme="minorHAnsi"/>
        <w:noProof/>
        <w:sz w:val="22"/>
        <w:szCs w:val="22"/>
      </w:rPr>
      <w:t>60</w:t>
    </w:r>
    <w:r w:rsidRPr="0074334F">
      <w:rPr>
        <w:rStyle w:val="PageNumber"/>
        <w:rFonts w:asciiTheme="minorHAnsi" w:hAnsiTheme="minorHAns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219" w:rsidRDefault="00301219">
      <w:r>
        <w:separator/>
      </w:r>
    </w:p>
  </w:footnote>
  <w:footnote w:type="continuationSeparator" w:id="1">
    <w:p w:rsidR="00301219" w:rsidRDefault="00301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0B" w:rsidRDefault="00194B68" w:rsidP="00F44C23">
    <w:pPr>
      <w:pStyle w:val="Header"/>
      <w:framePr w:wrap="around" w:vAnchor="text" w:hAnchor="margin" w:xAlign="center" w:y="1"/>
      <w:rPr>
        <w:rStyle w:val="PageNumber"/>
      </w:rPr>
    </w:pPr>
    <w:r>
      <w:rPr>
        <w:rStyle w:val="PageNumber"/>
      </w:rPr>
      <w:fldChar w:fldCharType="begin"/>
    </w:r>
    <w:r w:rsidR="00ED540B">
      <w:rPr>
        <w:rStyle w:val="PageNumber"/>
      </w:rPr>
      <w:instrText xml:space="preserve">PAGE  </w:instrText>
    </w:r>
    <w:r>
      <w:rPr>
        <w:rStyle w:val="PageNumber"/>
      </w:rPr>
      <w:fldChar w:fldCharType="end"/>
    </w:r>
  </w:p>
  <w:p w:rsidR="00ED540B" w:rsidRDefault="00ED5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0B" w:rsidRPr="002968C4" w:rsidRDefault="00ED540B" w:rsidP="00C244EE">
    <w:pPr>
      <w:pStyle w:val="Header"/>
      <w:jc w:val="center"/>
      <w:rPr>
        <w:rFonts w:asciiTheme="minorHAnsi" w:hAnsiTheme="minorHAnsi"/>
        <w:szCs w:val="24"/>
      </w:rPr>
    </w:pPr>
    <w:r>
      <w:rPr>
        <w:rFonts w:asciiTheme="minorHAnsi" w:hAnsiTheme="minorHAnsi"/>
        <w:sz w:val="28"/>
        <w:szCs w:val="28"/>
        <w:lang w:val="sr-Cyrl-CS"/>
      </w:rPr>
      <w:t>ТЕХНИЧКА ШКОЛА</w:t>
    </w:r>
    <w:r w:rsidRPr="002968C4">
      <w:rPr>
        <w:rFonts w:asciiTheme="minorHAnsi" w:hAnsiTheme="minorHAnsi"/>
        <w:sz w:val="28"/>
        <w:szCs w:val="28"/>
        <w:lang w:val="sr-Cyrl-CS"/>
      </w:rPr>
      <w:t xml:space="preserve"> ПРИЈЕПОЉЕ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0A78FD"/>
    <w:multiLevelType w:val="hybridMultilevel"/>
    <w:tmpl w:val="D6C6FDB4"/>
    <w:lvl w:ilvl="0" w:tplc="0D78F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651796"/>
    <w:multiLevelType w:val="hybridMultilevel"/>
    <w:tmpl w:val="CD408B2A"/>
    <w:lvl w:ilvl="0" w:tplc="FB546E14">
      <w:start w:val="1"/>
      <w:numFmt w:val="decimal"/>
      <w:lvlText w:val="%1."/>
      <w:lvlJc w:val="left"/>
      <w:pPr>
        <w:tabs>
          <w:tab w:val="num" w:pos="681"/>
        </w:tabs>
        <w:ind w:left="680" w:hanging="226"/>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E64FE4"/>
    <w:multiLevelType w:val="hybridMultilevel"/>
    <w:tmpl w:val="F2C8816E"/>
    <w:lvl w:ilvl="0" w:tplc="3A426096">
      <w:start w:val="2"/>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6">
    <w:nsid w:val="0A994556"/>
    <w:multiLevelType w:val="hybridMultilevel"/>
    <w:tmpl w:val="B14E6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E3E0E2E"/>
    <w:multiLevelType w:val="hybridMultilevel"/>
    <w:tmpl w:val="3932C0AE"/>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
    <w:nsid w:val="105B17F7"/>
    <w:multiLevelType w:val="hybridMultilevel"/>
    <w:tmpl w:val="45FEB33A"/>
    <w:lvl w:ilvl="0" w:tplc="4B94DBD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1F0D95"/>
    <w:multiLevelType w:val="hybridMultilevel"/>
    <w:tmpl w:val="B14E6CC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0">
    <w:nsid w:val="12B73307"/>
    <w:multiLevelType w:val="hybridMultilevel"/>
    <w:tmpl w:val="F3468702"/>
    <w:lvl w:ilvl="0" w:tplc="D90C28E2">
      <w:start w:val="1"/>
      <w:numFmt w:val="decimal"/>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1">
    <w:nsid w:val="13B00BDB"/>
    <w:multiLevelType w:val="hybridMultilevel"/>
    <w:tmpl w:val="A09AC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D547A"/>
    <w:multiLevelType w:val="hybridMultilevel"/>
    <w:tmpl w:val="C79AEEFA"/>
    <w:lvl w:ilvl="0" w:tplc="5DEEE39A">
      <w:start w:val="1"/>
      <w:numFmt w:val="bullet"/>
      <w:lvlText w:val="-"/>
      <w:lvlJc w:val="left"/>
      <w:pPr>
        <w:ind w:left="928" w:hanging="360"/>
      </w:pPr>
      <w:rPr>
        <w:rFonts w:ascii="Times New Roman" w:eastAsia="Times New Roman" w:hAnsi="Times New Roman" w:cs="Times New Roman" w:hint="default"/>
      </w:rPr>
    </w:lvl>
    <w:lvl w:ilvl="1" w:tplc="FE280638">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2CDF2F75"/>
    <w:multiLevelType w:val="hybridMultilevel"/>
    <w:tmpl w:val="CE6ED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A24704"/>
    <w:multiLevelType w:val="hybridMultilevel"/>
    <w:tmpl w:val="F354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60C10"/>
    <w:multiLevelType w:val="hybridMultilevel"/>
    <w:tmpl w:val="08CE0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03709"/>
    <w:multiLevelType w:val="hybridMultilevel"/>
    <w:tmpl w:val="32B6E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9A0621"/>
    <w:multiLevelType w:val="hybridMultilevel"/>
    <w:tmpl w:val="717A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32084"/>
    <w:multiLevelType w:val="hybridMultilevel"/>
    <w:tmpl w:val="3F9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7DA3276"/>
    <w:multiLevelType w:val="hybridMultilevel"/>
    <w:tmpl w:val="23E0D4B4"/>
    <w:lvl w:ilvl="0" w:tplc="B2B660E4">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B287120"/>
    <w:multiLevelType w:val="hybridMultilevel"/>
    <w:tmpl w:val="F354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F0A84"/>
    <w:multiLevelType w:val="hybridMultilevel"/>
    <w:tmpl w:val="4E72C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63F67E6"/>
    <w:multiLevelType w:val="hybridMultilevel"/>
    <w:tmpl w:val="9A648A2C"/>
    <w:lvl w:ilvl="0" w:tplc="4B94DBD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757D4F"/>
    <w:multiLevelType w:val="hybridMultilevel"/>
    <w:tmpl w:val="717A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91B59"/>
    <w:multiLevelType w:val="hybridMultilevel"/>
    <w:tmpl w:val="83F0EFEE"/>
    <w:lvl w:ilvl="0" w:tplc="43D00754">
      <w:start w:val="1"/>
      <w:numFmt w:val="upperRoman"/>
      <w:lvlText w:val="%1."/>
      <w:lvlJc w:val="left"/>
      <w:pPr>
        <w:ind w:left="780" w:hanging="720"/>
      </w:pPr>
    </w:lvl>
    <w:lvl w:ilvl="1" w:tplc="241A0019">
      <w:start w:val="1"/>
      <w:numFmt w:val="lowerLetter"/>
      <w:lvlText w:val="%2."/>
      <w:lvlJc w:val="left"/>
      <w:pPr>
        <w:ind w:left="1140" w:hanging="360"/>
      </w:pPr>
    </w:lvl>
    <w:lvl w:ilvl="2" w:tplc="241A001B">
      <w:start w:val="1"/>
      <w:numFmt w:val="lowerRoman"/>
      <w:lvlText w:val="%3."/>
      <w:lvlJc w:val="right"/>
      <w:pPr>
        <w:ind w:left="1860" w:hanging="180"/>
      </w:pPr>
    </w:lvl>
    <w:lvl w:ilvl="3" w:tplc="241A000F">
      <w:start w:val="1"/>
      <w:numFmt w:val="decimal"/>
      <w:lvlText w:val="%4."/>
      <w:lvlJc w:val="left"/>
      <w:pPr>
        <w:ind w:left="2580" w:hanging="360"/>
      </w:pPr>
    </w:lvl>
    <w:lvl w:ilvl="4" w:tplc="241A0019">
      <w:start w:val="1"/>
      <w:numFmt w:val="lowerLetter"/>
      <w:lvlText w:val="%5."/>
      <w:lvlJc w:val="left"/>
      <w:pPr>
        <w:ind w:left="3300" w:hanging="360"/>
      </w:pPr>
    </w:lvl>
    <w:lvl w:ilvl="5" w:tplc="241A001B">
      <w:start w:val="1"/>
      <w:numFmt w:val="lowerRoman"/>
      <w:lvlText w:val="%6."/>
      <w:lvlJc w:val="right"/>
      <w:pPr>
        <w:ind w:left="4020" w:hanging="180"/>
      </w:pPr>
    </w:lvl>
    <w:lvl w:ilvl="6" w:tplc="241A000F">
      <w:start w:val="1"/>
      <w:numFmt w:val="decimal"/>
      <w:lvlText w:val="%7."/>
      <w:lvlJc w:val="left"/>
      <w:pPr>
        <w:ind w:left="4740" w:hanging="360"/>
      </w:pPr>
    </w:lvl>
    <w:lvl w:ilvl="7" w:tplc="241A0019">
      <w:start w:val="1"/>
      <w:numFmt w:val="lowerLetter"/>
      <w:lvlText w:val="%8."/>
      <w:lvlJc w:val="left"/>
      <w:pPr>
        <w:ind w:left="5460" w:hanging="360"/>
      </w:pPr>
    </w:lvl>
    <w:lvl w:ilvl="8" w:tplc="241A001B">
      <w:start w:val="1"/>
      <w:numFmt w:val="lowerRoman"/>
      <w:lvlText w:val="%9."/>
      <w:lvlJc w:val="right"/>
      <w:pPr>
        <w:ind w:left="6180" w:hanging="180"/>
      </w:pPr>
    </w:lvl>
  </w:abstractNum>
  <w:abstractNum w:abstractNumId="28">
    <w:nsid w:val="59B37B69"/>
    <w:multiLevelType w:val="hybridMultilevel"/>
    <w:tmpl w:val="DE58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31474B"/>
    <w:multiLevelType w:val="hybridMultilevel"/>
    <w:tmpl w:val="E28816AC"/>
    <w:lvl w:ilvl="0" w:tplc="CB169AD2">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9E30FC"/>
    <w:multiLevelType w:val="hybridMultilevel"/>
    <w:tmpl w:val="EA38249A"/>
    <w:lvl w:ilvl="0" w:tplc="92B8221A">
      <w:start w:val="1"/>
      <w:numFmt w:val="decimal"/>
      <w:lvlText w:val="%1."/>
      <w:lvlJc w:val="left"/>
      <w:pPr>
        <w:ind w:left="630" w:hanging="360"/>
      </w:pPr>
      <w:rPr>
        <w:rFonts w:hint="default"/>
        <w:sz w:val="22"/>
        <w:szCs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5FD35BEB"/>
    <w:multiLevelType w:val="hybridMultilevel"/>
    <w:tmpl w:val="63D2E80C"/>
    <w:lvl w:ilvl="0" w:tplc="82EE59E6">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69151020"/>
    <w:multiLevelType w:val="hybridMultilevel"/>
    <w:tmpl w:val="CE9A889A"/>
    <w:lvl w:ilvl="0" w:tplc="E932C9B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337B13"/>
    <w:multiLevelType w:val="hybridMultilevel"/>
    <w:tmpl w:val="AF8AF7A4"/>
    <w:lvl w:ilvl="0" w:tplc="0DC826A2">
      <w:start w:val="1"/>
      <w:numFmt w:val="decimal"/>
      <w:lvlText w:val="%1."/>
      <w:lvlJc w:val="left"/>
      <w:pPr>
        <w:ind w:left="630" w:hanging="360"/>
      </w:pPr>
      <w:rPr>
        <w:rFonts w:hint="default"/>
        <w:sz w:val="28"/>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35">
    <w:nsid w:val="6E260620"/>
    <w:multiLevelType w:val="hybridMultilevel"/>
    <w:tmpl w:val="F354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60576"/>
    <w:multiLevelType w:val="hybridMultilevel"/>
    <w:tmpl w:val="8C541E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AF4C64"/>
    <w:multiLevelType w:val="hybridMultilevel"/>
    <w:tmpl w:val="DB642B28"/>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8">
    <w:nsid w:val="716D2576"/>
    <w:multiLevelType w:val="hybridMultilevel"/>
    <w:tmpl w:val="0B00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403C0A"/>
    <w:multiLevelType w:val="hybridMultilevel"/>
    <w:tmpl w:val="4E72C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34"/>
  </w:num>
  <w:num w:numId="3">
    <w:abstractNumId w:val="20"/>
  </w:num>
  <w:num w:numId="4">
    <w:abstractNumId w:val="39"/>
  </w:num>
  <w:num w:numId="5">
    <w:abstractNumId w:val="4"/>
  </w:num>
  <w:num w:numId="6">
    <w:abstractNumId w:val="6"/>
  </w:num>
  <w:num w:numId="7">
    <w:abstractNumId w:val="12"/>
  </w:num>
  <w:num w:numId="8">
    <w:abstractNumId w:val="1"/>
  </w:num>
  <w:num w:numId="9">
    <w:abstractNumId w:val="22"/>
  </w:num>
  <w:num w:numId="10">
    <w:abstractNumId w:val="10"/>
  </w:num>
  <w:num w:numId="11">
    <w:abstractNumId w:val="25"/>
  </w:num>
  <w:num w:numId="12">
    <w:abstractNumId w:val="8"/>
  </w:num>
  <w:num w:numId="13">
    <w:abstractNumId w:val="9"/>
  </w:num>
  <w:num w:numId="14">
    <w:abstractNumId w:val="37"/>
  </w:num>
  <w:num w:numId="15">
    <w:abstractNumId w:val="32"/>
  </w:num>
  <w:num w:numId="16">
    <w:abstractNumId w:val="5"/>
  </w:num>
  <w:num w:numId="17">
    <w:abstractNumId w:val="7"/>
  </w:num>
  <w:num w:numId="18">
    <w:abstractNumId w:val="19"/>
  </w:num>
  <w:num w:numId="19">
    <w:abstractNumId w:val="24"/>
  </w:num>
  <w:num w:numId="20">
    <w:abstractNumId w:val="36"/>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9"/>
  </w:num>
  <w:num w:numId="24">
    <w:abstractNumId w:val="17"/>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0"/>
  </w:num>
  <w:num w:numId="28">
    <w:abstractNumId w:val="13"/>
  </w:num>
  <w:num w:numId="29">
    <w:abstractNumId w:val="26"/>
  </w:num>
  <w:num w:numId="30">
    <w:abstractNumId w:val="35"/>
  </w:num>
  <w:num w:numId="31">
    <w:abstractNumId w:val="18"/>
  </w:num>
  <w:num w:numId="32">
    <w:abstractNumId w:val="15"/>
  </w:num>
  <w:num w:numId="33">
    <w:abstractNumId w:val="11"/>
  </w:num>
  <w:num w:numId="34">
    <w:abstractNumId w:val="30"/>
  </w:num>
  <w:num w:numId="35">
    <w:abstractNumId w:val="3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
  </w:num>
  <w:num w:numId="39">
    <w:abstractNumId w:val="38"/>
  </w:num>
  <w:num w:numId="40">
    <w:abstractNumId w:val="16"/>
  </w:num>
  <w:num w:numId="41">
    <w:abstractNumId w:val="28"/>
  </w:num>
  <w:num w:numId="42">
    <w:abstractNumId w:val="3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ko Bucko">
    <w15:presenceInfo w15:providerId="None" w15:userId="Slavko Buck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gutterAtTop/>
  <w:hideSpellingErrors/>
  <w:stylePaneFormatFilter w:val="3F01"/>
  <w:defaultTabStop w:val="720"/>
  <w:hyphenationZone w:val="425"/>
  <w:characterSpacingControl w:val="doNotCompress"/>
  <w:footnotePr>
    <w:footnote w:id="0"/>
    <w:footnote w:id="1"/>
  </w:footnotePr>
  <w:endnotePr>
    <w:endnote w:id="0"/>
    <w:endnote w:id="1"/>
  </w:endnotePr>
  <w:compat/>
  <w:rsids>
    <w:rsidRoot w:val="00F44C23"/>
    <w:rsid w:val="000011CC"/>
    <w:rsid w:val="000017F3"/>
    <w:rsid w:val="00002474"/>
    <w:rsid w:val="00002648"/>
    <w:rsid w:val="00002AE9"/>
    <w:rsid w:val="00004810"/>
    <w:rsid w:val="00005D35"/>
    <w:rsid w:val="00013D60"/>
    <w:rsid w:val="000202A9"/>
    <w:rsid w:val="000202AF"/>
    <w:rsid w:val="0002244C"/>
    <w:rsid w:val="00027A66"/>
    <w:rsid w:val="00030592"/>
    <w:rsid w:val="000320FF"/>
    <w:rsid w:val="00036904"/>
    <w:rsid w:val="00037F24"/>
    <w:rsid w:val="000435A0"/>
    <w:rsid w:val="00046FD1"/>
    <w:rsid w:val="0005051C"/>
    <w:rsid w:val="00051C65"/>
    <w:rsid w:val="00052EAC"/>
    <w:rsid w:val="00053D84"/>
    <w:rsid w:val="000540D5"/>
    <w:rsid w:val="000575CA"/>
    <w:rsid w:val="00057CFB"/>
    <w:rsid w:val="0006271E"/>
    <w:rsid w:val="00064983"/>
    <w:rsid w:val="0006594A"/>
    <w:rsid w:val="00066A9A"/>
    <w:rsid w:val="00070E34"/>
    <w:rsid w:val="0007260A"/>
    <w:rsid w:val="00073418"/>
    <w:rsid w:val="0007621C"/>
    <w:rsid w:val="00077A22"/>
    <w:rsid w:val="00081B7B"/>
    <w:rsid w:val="00082016"/>
    <w:rsid w:val="0008445A"/>
    <w:rsid w:val="00084547"/>
    <w:rsid w:val="00085B08"/>
    <w:rsid w:val="00085C93"/>
    <w:rsid w:val="000869A2"/>
    <w:rsid w:val="0008782A"/>
    <w:rsid w:val="00087F1C"/>
    <w:rsid w:val="00094833"/>
    <w:rsid w:val="00094E0D"/>
    <w:rsid w:val="00095EA5"/>
    <w:rsid w:val="000973B9"/>
    <w:rsid w:val="000A1BDB"/>
    <w:rsid w:val="000A2551"/>
    <w:rsid w:val="000A7B2A"/>
    <w:rsid w:val="000B19AE"/>
    <w:rsid w:val="000B4174"/>
    <w:rsid w:val="000B50D6"/>
    <w:rsid w:val="000C0133"/>
    <w:rsid w:val="000C04AD"/>
    <w:rsid w:val="000C1610"/>
    <w:rsid w:val="000C2471"/>
    <w:rsid w:val="000C4AE3"/>
    <w:rsid w:val="000C5208"/>
    <w:rsid w:val="000C54F7"/>
    <w:rsid w:val="000C586C"/>
    <w:rsid w:val="000C6137"/>
    <w:rsid w:val="000C62D5"/>
    <w:rsid w:val="000C6F3A"/>
    <w:rsid w:val="000D3436"/>
    <w:rsid w:val="000E22A8"/>
    <w:rsid w:val="000E374B"/>
    <w:rsid w:val="000F1CC9"/>
    <w:rsid w:val="000F23D3"/>
    <w:rsid w:val="000F27C4"/>
    <w:rsid w:val="000F47A8"/>
    <w:rsid w:val="000F53F5"/>
    <w:rsid w:val="000F6816"/>
    <w:rsid w:val="000F750F"/>
    <w:rsid w:val="00104ED8"/>
    <w:rsid w:val="0011058E"/>
    <w:rsid w:val="001117D1"/>
    <w:rsid w:val="0011385E"/>
    <w:rsid w:val="001143D4"/>
    <w:rsid w:val="001166B5"/>
    <w:rsid w:val="00116A6C"/>
    <w:rsid w:val="001212BF"/>
    <w:rsid w:val="00121C9C"/>
    <w:rsid w:val="001252CF"/>
    <w:rsid w:val="00127894"/>
    <w:rsid w:val="00127DB2"/>
    <w:rsid w:val="001302A3"/>
    <w:rsid w:val="001306CA"/>
    <w:rsid w:val="00130A7A"/>
    <w:rsid w:val="00131798"/>
    <w:rsid w:val="0013357B"/>
    <w:rsid w:val="0013505B"/>
    <w:rsid w:val="00135AA0"/>
    <w:rsid w:val="001361AC"/>
    <w:rsid w:val="00137E68"/>
    <w:rsid w:val="00140D3E"/>
    <w:rsid w:val="00141937"/>
    <w:rsid w:val="001429A1"/>
    <w:rsid w:val="001435ED"/>
    <w:rsid w:val="0014739F"/>
    <w:rsid w:val="00147630"/>
    <w:rsid w:val="001505E5"/>
    <w:rsid w:val="00151287"/>
    <w:rsid w:val="0015152E"/>
    <w:rsid w:val="00153BF1"/>
    <w:rsid w:val="00156822"/>
    <w:rsid w:val="00157358"/>
    <w:rsid w:val="00157B99"/>
    <w:rsid w:val="00161DD2"/>
    <w:rsid w:val="00162FCC"/>
    <w:rsid w:val="001658B7"/>
    <w:rsid w:val="001661BC"/>
    <w:rsid w:val="00166B3A"/>
    <w:rsid w:val="00173C39"/>
    <w:rsid w:val="0017549F"/>
    <w:rsid w:val="00175C52"/>
    <w:rsid w:val="00175D34"/>
    <w:rsid w:val="00180163"/>
    <w:rsid w:val="00181BA8"/>
    <w:rsid w:val="001870C8"/>
    <w:rsid w:val="001877D8"/>
    <w:rsid w:val="00190094"/>
    <w:rsid w:val="00191C0A"/>
    <w:rsid w:val="00191C2D"/>
    <w:rsid w:val="00191FD7"/>
    <w:rsid w:val="001924E5"/>
    <w:rsid w:val="00193B6D"/>
    <w:rsid w:val="00194B68"/>
    <w:rsid w:val="001A09AB"/>
    <w:rsid w:val="001A0D7E"/>
    <w:rsid w:val="001A3139"/>
    <w:rsid w:val="001A4537"/>
    <w:rsid w:val="001A4B01"/>
    <w:rsid w:val="001A5263"/>
    <w:rsid w:val="001A6D9D"/>
    <w:rsid w:val="001A767D"/>
    <w:rsid w:val="001B317A"/>
    <w:rsid w:val="001B342F"/>
    <w:rsid w:val="001B3D5F"/>
    <w:rsid w:val="001B5266"/>
    <w:rsid w:val="001B5BFC"/>
    <w:rsid w:val="001B63C7"/>
    <w:rsid w:val="001B66D0"/>
    <w:rsid w:val="001B77B1"/>
    <w:rsid w:val="001B7AE7"/>
    <w:rsid w:val="001B7D43"/>
    <w:rsid w:val="001C0B91"/>
    <w:rsid w:val="001C0F4C"/>
    <w:rsid w:val="001C6C17"/>
    <w:rsid w:val="001D69EF"/>
    <w:rsid w:val="001D7D85"/>
    <w:rsid w:val="001E1FAF"/>
    <w:rsid w:val="001E751B"/>
    <w:rsid w:val="001E75F6"/>
    <w:rsid w:val="001F205C"/>
    <w:rsid w:val="001F565D"/>
    <w:rsid w:val="001F62CE"/>
    <w:rsid w:val="0020036B"/>
    <w:rsid w:val="00202F3C"/>
    <w:rsid w:val="00202F44"/>
    <w:rsid w:val="00203A82"/>
    <w:rsid w:val="0020712F"/>
    <w:rsid w:val="00210BE0"/>
    <w:rsid w:val="00213D8A"/>
    <w:rsid w:val="00216059"/>
    <w:rsid w:val="00222E96"/>
    <w:rsid w:val="00224A4F"/>
    <w:rsid w:val="002257B8"/>
    <w:rsid w:val="00226254"/>
    <w:rsid w:val="00234228"/>
    <w:rsid w:val="0023512F"/>
    <w:rsid w:val="00235420"/>
    <w:rsid w:val="00235F60"/>
    <w:rsid w:val="002426A4"/>
    <w:rsid w:val="002428A4"/>
    <w:rsid w:val="0024488A"/>
    <w:rsid w:val="00247C5C"/>
    <w:rsid w:val="00250367"/>
    <w:rsid w:val="00253A1D"/>
    <w:rsid w:val="00255526"/>
    <w:rsid w:val="002558C6"/>
    <w:rsid w:val="002569DA"/>
    <w:rsid w:val="00257FDA"/>
    <w:rsid w:val="0026492E"/>
    <w:rsid w:val="00265118"/>
    <w:rsid w:val="0026547C"/>
    <w:rsid w:val="002658AA"/>
    <w:rsid w:val="00266593"/>
    <w:rsid w:val="00272104"/>
    <w:rsid w:val="002755D8"/>
    <w:rsid w:val="00276135"/>
    <w:rsid w:val="0028057B"/>
    <w:rsid w:val="00280606"/>
    <w:rsid w:val="00280C63"/>
    <w:rsid w:val="002825E2"/>
    <w:rsid w:val="002830F5"/>
    <w:rsid w:val="002840DF"/>
    <w:rsid w:val="00284E97"/>
    <w:rsid w:val="002862F3"/>
    <w:rsid w:val="002876BF"/>
    <w:rsid w:val="0029064A"/>
    <w:rsid w:val="00290BCB"/>
    <w:rsid w:val="002933D5"/>
    <w:rsid w:val="00293411"/>
    <w:rsid w:val="00294D22"/>
    <w:rsid w:val="00296165"/>
    <w:rsid w:val="002968C4"/>
    <w:rsid w:val="00296DCD"/>
    <w:rsid w:val="002A0F85"/>
    <w:rsid w:val="002A167C"/>
    <w:rsid w:val="002A2CF6"/>
    <w:rsid w:val="002A395A"/>
    <w:rsid w:val="002A4CDF"/>
    <w:rsid w:val="002A5ECE"/>
    <w:rsid w:val="002B1226"/>
    <w:rsid w:val="002B133B"/>
    <w:rsid w:val="002B2539"/>
    <w:rsid w:val="002B448C"/>
    <w:rsid w:val="002B47A5"/>
    <w:rsid w:val="002B6404"/>
    <w:rsid w:val="002C0382"/>
    <w:rsid w:val="002C08AA"/>
    <w:rsid w:val="002C35BD"/>
    <w:rsid w:val="002C40A7"/>
    <w:rsid w:val="002C460A"/>
    <w:rsid w:val="002C533A"/>
    <w:rsid w:val="002C6DF6"/>
    <w:rsid w:val="002C72C0"/>
    <w:rsid w:val="002C7591"/>
    <w:rsid w:val="002D0667"/>
    <w:rsid w:val="002D0C5D"/>
    <w:rsid w:val="002D15FD"/>
    <w:rsid w:val="002D1D7C"/>
    <w:rsid w:val="002D23ED"/>
    <w:rsid w:val="002D40C4"/>
    <w:rsid w:val="002D506E"/>
    <w:rsid w:val="002D58E9"/>
    <w:rsid w:val="002E1771"/>
    <w:rsid w:val="002E26CC"/>
    <w:rsid w:val="002E5A84"/>
    <w:rsid w:val="002F0582"/>
    <w:rsid w:val="002F1E96"/>
    <w:rsid w:val="002F25AC"/>
    <w:rsid w:val="002F2D3B"/>
    <w:rsid w:val="002F3AF7"/>
    <w:rsid w:val="002F51EE"/>
    <w:rsid w:val="00300196"/>
    <w:rsid w:val="00300608"/>
    <w:rsid w:val="00301219"/>
    <w:rsid w:val="003022A2"/>
    <w:rsid w:val="003035BB"/>
    <w:rsid w:val="00303771"/>
    <w:rsid w:val="00304E63"/>
    <w:rsid w:val="003057A4"/>
    <w:rsid w:val="003117AE"/>
    <w:rsid w:val="00311D9F"/>
    <w:rsid w:val="003157D3"/>
    <w:rsid w:val="00321E23"/>
    <w:rsid w:val="00322254"/>
    <w:rsid w:val="0032317A"/>
    <w:rsid w:val="003241C8"/>
    <w:rsid w:val="00327DF0"/>
    <w:rsid w:val="003314D8"/>
    <w:rsid w:val="00331F04"/>
    <w:rsid w:val="00332510"/>
    <w:rsid w:val="00337BF1"/>
    <w:rsid w:val="00340B26"/>
    <w:rsid w:val="00341C14"/>
    <w:rsid w:val="0034663F"/>
    <w:rsid w:val="00346B96"/>
    <w:rsid w:val="003541C0"/>
    <w:rsid w:val="00355684"/>
    <w:rsid w:val="003600E2"/>
    <w:rsid w:val="003605D7"/>
    <w:rsid w:val="003646A1"/>
    <w:rsid w:val="0036566F"/>
    <w:rsid w:val="00365A51"/>
    <w:rsid w:val="00367A56"/>
    <w:rsid w:val="00367A64"/>
    <w:rsid w:val="003746A5"/>
    <w:rsid w:val="00377C89"/>
    <w:rsid w:val="00381997"/>
    <w:rsid w:val="003832EE"/>
    <w:rsid w:val="00383A00"/>
    <w:rsid w:val="00384D2E"/>
    <w:rsid w:val="00386B5F"/>
    <w:rsid w:val="00387BCF"/>
    <w:rsid w:val="00387C8D"/>
    <w:rsid w:val="00390C94"/>
    <w:rsid w:val="00392C04"/>
    <w:rsid w:val="00393685"/>
    <w:rsid w:val="00394D8F"/>
    <w:rsid w:val="003953CC"/>
    <w:rsid w:val="00396139"/>
    <w:rsid w:val="00396B9D"/>
    <w:rsid w:val="00397F76"/>
    <w:rsid w:val="003A4B76"/>
    <w:rsid w:val="003A5B6E"/>
    <w:rsid w:val="003A67EA"/>
    <w:rsid w:val="003A6C78"/>
    <w:rsid w:val="003A76B1"/>
    <w:rsid w:val="003B074B"/>
    <w:rsid w:val="003B19AC"/>
    <w:rsid w:val="003B3715"/>
    <w:rsid w:val="003B4401"/>
    <w:rsid w:val="003B5B1F"/>
    <w:rsid w:val="003B74F7"/>
    <w:rsid w:val="003B75BF"/>
    <w:rsid w:val="003C23F0"/>
    <w:rsid w:val="003C48CE"/>
    <w:rsid w:val="003C66C7"/>
    <w:rsid w:val="003C6788"/>
    <w:rsid w:val="003D2866"/>
    <w:rsid w:val="003D3DBF"/>
    <w:rsid w:val="003D4578"/>
    <w:rsid w:val="003D7520"/>
    <w:rsid w:val="003E2315"/>
    <w:rsid w:val="003E3EB4"/>
    <w:rsid w:val="003E42C2"/>
    <w:rsid w:val="003E4768"/>
    <w:rsid w:val="003E7F30"/>
    <w:rsid w:val="003F33AE"/>
    <w:rsid w:val="003F349E"/>
    <w:rsid w:val="003F5544"/>
    <w:rsid w:val="003F71E6"/>
    <w:rsid w:val="003F7BDF"/>
    <w:rsid w:val="003F7CB0"/>
    <w:rsid w:val="00401838"/>
    <w:rsid w:val="0040283F"/>
    <w:rsid w:val="00402F98"/>
    <w:rsid w:val="004030AD"/>
    <w:rsid w:val="004030F5"/>
    <w:rsid w:val="0040324E"/>
    <w:rsid w:val="00403F94"/>
    <w:rsid w:val="004052A0"/>
    <w:rsid w:val="0041270F"/>
    <w:rsid w:val="00413623"/>
    <w:rsid w:val="004140B9"/>
    <w:rsid w:val="0041473B"/>
    <w:rsid w:val="0042025F"/>
    <w:rsid w:val="00421333"/>
    <w:rsid w:val="004214E9"/>
    <w:rsid w:val="00432171"/>
    <w:rsid w:val="00434853"/>
    <w:rsid w:val="00434D57"/>
    <w:rsid w:val="00435805"/>
    <w:rsid w:val="00437491"/>
    <w:rsid w:val="00443B38"/>
    <w:rsid w:val="004527CF"/>
    <w:rsid w:val="00453084"/>
    <w:rsid w:val="00454C48"/>
    <w:rsid w:val="00467CC6"/>
    <w:rsid w:val="0047018D"/>
    <w:rsid w:val="00470FF2"/>
    <w:rsid w:val="0047108D"/>
    <w:rsid w:val="0047248D"/>
    <w:rsid w:val="00472F1C"/>
    <w:rsid w:val="0047658E"/>
    <w:rsid w:val="00480C24"/>
    <w:rsid w:val="004831AC"/>
    <w:rsid w:val="004839D3"/>
    <w:rsid w:val="00490B82"/>
    <w:rsid w:val="00492017"/>
    <w:rsid w:val="0049757F"/>
    <w:rsid w:val="004A00EA"/>
    <w:rsid w:val="004A29AD"/>
    <w:rsid w:val="004B0D3A"/>
    <w:rsid w:val="004B40ED"/>
    <w:rsid w:val="004B67DB"/>
    <w:rsid w:val="004C256B"/>
    <w:rsid w:val="004C67A6"/>
    <w:rsid w:val="004D1551"/>
    <w:rsid w:val="004D237F"/>
    <w:rsid w:val="004E20D4"/>
    <w:rsid w:val="004E524E"/>
    <w:rsid w:val="004F09D0"/>
    <w:rsid w:val="004F1E6E"/>
    <w:rsid w:val="004F31CB"/>
    <w:rsid w:val="004F47AD"/>
    <w:rsid w:val="0050093C"/>
    <w:rsid w:val="00500D4E"/>
    <w:rsid w:val="00501574"/>
    <w:rsid w:val="00501B07"/>
    <w:rsid w:val="00502417"/>
    <w:rsid w:val="0050301B"/>
    <w:rsid w:val="00504408"/>
    <w:rsid w:val="00504539"/>
    <w:rsid w:val="005052FF"/>
    <w:rsid w:val="005116D5"/>
    <w:rsid w:val="0051782C"/>
    <w:rsid w:val="00523649"/>
    <w:rsid w:val="005238D2"/>
    <w:rsid w:val="005239E4"/>
    <w:rsid w:val="00524FBD"/>
    <w:rsid w:val="00525A86"/>
    <w:rsid w:val="005275E7"/>
    <w:rsid w:val="00532209"/>
    <w:rsid w:val="00532EF6"/>
    <w:rsid w:val="0053391F"/>
    <w:rsid w:val="00534565"/>
    <w:rsid w:val="00536AEA"/>
    <w:rsid w:val="0053707D"/>
    <w:rsid w:val="0054030A"/>
    <w:rsid w:val="00540576"/>
    <w:rsid w:val="00540FC2"/>
    <w:rsid w:val="00543CC9"/>
    <w:rsid w:val="0054574A"/>
    <w:rsid w:val="00550E0B"/>
    <w:rsid w:val="0055133F"/>
    <w:rsid w:val="005518D7"/>
    <w:rsid w:val="005523CD"/>
    <w:rsid w:val="00552E7C"/>
    <w:rsid w:val="0055384E"/>
    <w:rsid w:val="00554708"/>
    <w:rsid w:val="00561638"/>
    <w:rsid w:val="0056438E"/>
    <w:rsid w:val="00564DD5"/>
    <w:rsid w:val="00565651"/>
    <w:rsid w:val="00571E6A"/>
    <w:rsid w:val="005735FA"/>
    <w:rsid w:val="005752AE"/>
    <w:rsid w:val="00577B94"/>
    <w:rsid w:val="00581744"/>
    <w:rsid w:val="00581750"/>
    <w:rsid w:val="00582019"/>
    <w:rsid w:val="005835EC"/>
    <w:rsid w:val="00583A21"/>
    <w:rsid w:val="005858D1"/>
    <w:rsid w:val="005865A9"/>
    <w:rsid w:val="00586884"/>
    <w:rsid w:val="005872CD"/>
    <w:rsid w:val="00592CC5"/>
    <w:rsid w:val="00595E4A"/>
    <w:rsid w:val="00597830"/>
    <w:rsid w:val="005A1031"/>
    <w:rsid w:val="005A1B3E"/>
    <w:rsid w:val="005A20AA"/>
    <w:rsid w:val="005A3922"/>
    <w:rsid w:val="005A407B"/>
    <w:rsid w:val="005A4C52"/>
    <w:rsid w:val="005A5052"/>
    <w:rsid w:val="005B0C46"/>
    <w:rsid w:val="005B5562"/>
    <w:rsid w:val="005C091E"/>
    <w:rsid w:val="005C1F9F"/>
    <w:rsid w:val="005C2D02"/>
    <w:rsid w:val="005C3117"/>
    <w:rsid w:val="005C58D1"/>
    <w:rsid w:val="005C68FC"/>
    <w:rsid w:val="005C6EA2"/>
    <w:rsid w:val="005C728A"/>
    <w:rsid w:val="005D0E87"/>
    <w:rsid w:val="005D157C"/>
    <w:rsid w:val="005D1AFA"/>
    <w:rsid w:val="005D24F5"/>
    <w:rsid w:val="005D51CA"/>
    <w:rsid w:val="005D6E89"/>
    <w:rsid w:val="005D74F6"/>
    <w:rsid w:val="005E0926"/>
    <w:rsid w:val="005E50F5"/>
    <w:rsid w:val="005E7F18"/>
    <w:rsid w:val="005F3346"/>
    <w:rsid w:val="005F49C4"/>
    <w:rsid w:val="006024C5"/>
    <w:rsid w:val="006050B9"/>
    <w:rsid w:val="00605399"/>
    <w:rsid w:val="006069EF"/>
    <w:rsid w:val="006070A0"/>
    <w:rsid w:val="006070E7"/>
    <w:rsid w:val="006101F0"/>
    <w:rsid w:val="006150CB"/>
    <w:rsid w:val="00625E85"/>
    <w:rsid w:val="00626203"/>
    <w:rsid w:val="00626D41"/>
    <w:rsid w:val="0063031F"/>
    <w:rsid w:val="0063054E"/>
    <w:rsid w:val="00630A59"/>
    <w:rsid w:val="00632E19"/>
    <w:rsid w:val="00636151"/>
    <w:rsid w:val="00636AE2"/>
    <w:rsid w:val="00641508"/>
    <w:rsid w:val="006437FA"/>
    <w:rsid w:val="0064399C"/>
    <w:rsid w:val="0065195E"/>
    <w:rsid w:val="00652F0E"/>
    <w:rsid w:val="006536E8"/>
    <w:rsid w:val="0065386E"/>
    <w:rsid w:val="00661200"/>
    <w:rsid w:val="00661DA7"/>
    <w:rsid w:val="00662217"/>
    <w:rsid w:val="006674E5"/>
    <w:rsid w:val="00680FFB"/>
    <w:rsid w:val="006837FE"/>
    <w:rsid w:val="0068413B"/>
    <w:rsid w:val="0068513E"/>
    <w:rsid w:val="006857D4"/>
    <w:rsid w:val="006906B6"/>
    <w:rsid w:val="006906FD"/>
    <w:rsid w:val="006909E0"/>
    <w:rsid w:val="00693784"/>
    <w:rsid w:val="00695839"/>
    <w:rsid w:val="0069716E"/>
    <w:rsid w:val="006A04E0"/>
    <w:rsid w:val="006A201A"/>
    <w:rsid w:val="006A3040"/>
    <w:rsid w:val="006A4202"/>
    <w:rsid w:val="006A4B5C"/>
    <w:rsid w:val="006A7A0E"/>
    <w:rsid w:val="006B0E57"/>
    <w:rsid w:val="006B3B6B"/>
    <w:rsid w:val="006B5234"/>
    <w:rsid w:val="006C03C6"/>
    <w:rsid w:val="006C0489"/>
    <w:rsid w:val="006C248E"/>
    <w:rsid w:val="006C287E"/>
    <w:rsid w:val="006C40A1"/>
    <w:rsid w:val="006C42CF"/>
    <w:rsid w:val="006C4448"/>
    <w:rsid w:val="006C46A7"/>
    <w:rsid w:val="006C6124"/>
    <w:rsid w:val="006D18D1"/>
    <w:rsid w:val="006D247E"/>
    <w:rsid w:val="006D43A1"/>
    <w:rsid w:val="006D48D3"/>
    <w:rsid w:val="006D6975"/>
    <w:rsid w:val="006D69E7"/>
    <w:rsid w:val="006D784A"/>
    <w:rsid w:val="006D7975"/>
    <w:rsid w:val="006E2CA6"/>
    <w:rsid w:val="006E32DF"/>
    <w:rsid w:val="006E3620"/>
    <w:rsid w:val="006E5013"/>
    <w:rsid w:val="006E6511"/>
    <w:rsid w:val="006F02C7"/>
    <w:rsid w:val="006F0C13"/>
    <w:rsid w:val="006F30F0"/>
    <w:rsid w:val="006F3350"/>
    <w:rsid w:val="006F4FD7"/>
    <w:rsid w:val="006F5B52"/>
    <w:rsid w:val="006F6EB2"/>
    <w:rsid w:val="0070054F"/>
    <w:rsid w:val="007009D5"/>
    <w:rsid w:val="00703551"/>
    <w:rsid w:val="007041E7"/>
    <w:rsid w:val="00704F76"/>
    <w:rsid w:val="00705439"/>
    <w:rsid w:val="0071084C"/>
    <w:rsid w:val="00711EAA"/>
    <w:rsid w:val="00713A83"/>
    <w:rsid w:val="00714954"/>
    <w:rsid w:val="00714D91"/>
    <w:rsid w:val="007207FC"/>
    <w:rsid w:val="0072129E"/>
    <w:rsid w:val="00723CCF"/>
    <w:rsid w:val="00723E77"/>
    <w:rsid w:val="00725D1F"/>
    <w:rsid w:val="00727B26"/>
    <w:rsid w:val="00735BB8"/>
    <w:rsid w:val="007365FA"/>
    <w:rsid w:val="007377E7"/>
    <w:rsid w:val="00737B00"/>
    <w:rsid w:val="0074334F"/>
    <w:rsid w:val="00744B53"/>
    <w:rsid w:val="00746B19"/>
    <w:rsid w:val="0074775C"/>
    <w:rsid w:val="00750028"/>
    <w:rsid w:val="00750E2D"/>
    <w:rsid w:val="00755A65"/>
    <w:rsid w:val="007560A8"/>
    <w:rsid w:val="00766C44"/>
    <w:rsid w:val="0076791B"/>
    <w:rsid w:val="00773129"/>
    <w:rsid w:val="007753A0"/>
    <w:rsid w:val="00775AED"/>
    <w:rsid w:val="00775EA8"/>
    <w:rsid w:val="007764F4"/>
    <w:rsid w:val="00776709"/>
    <w:rsid w:val="00780A6B"/>
    <w:rsid w:val="00780CF9"/>
    <w:rsid w:val="007838B0"/>
    <w:rsid w:val="00785FD2"/>
    <w:rsid w:val="007861E9"/>
    <w:rsid w:val="007A0FF6"/>
    <w:rsid w:val="007A1487"/>
    <w:rsid w:val="007A3826"/>
    <w:rsid w:val="007A7BC5"/>
    <w:rsid w:val="007B0152"/>
    <w:rsid w:val="007B05A8"/>
    <w:rsid w:val="007B0AD2"/>
    <w:rsid w:val="007B0E0F"/>
    <w:rsid w:val="007B0EE0"/>
    <w:rsid w:val="007C160C"/>
    <w:rsid w:val="007C45BD"/>
    <w:rsid w:val="007C60B2"/>
    <w:rsid w:val="007C7EDB"/>
    <w:rsid w:val="007D19DF"/>
    <w:rsid w:val="007D1AB8"/>
    <w:rsid w:val="007D25A6"/>
    <w:rsid w:val="007D4DBB"/>
    <w:rsid w:val="007D6A5E"/>
    <w:rsid w:val="007D7E8B"/>
    <w:rsid w:val="007D7F1C"/>
    <w:rsid w:val="007E05A9"/>
    <w:rsid w:val="007E16FF"/>
    <w:rsid w:val="007E7374"/>
    <w:rsid w:val="007F3C43"/>
    <w:rsid w:val="007F65EE"/>
    <w:rsid w:val="008040F9"/>
    <w:rsid w:val="00805CE0"/>
    <w:rsid w:val="0081014B"/>
    <w:rsid w:val="008113E6"/>
    <w:rsid w:val="00811AC6"/>
    <w:rsid w:val="0081240E"/>
    <w:rsid w:val="00813788"/>
    <w:rsid w:val="00814C9A"/>
    <w:rsid w:val="00815A4C"/>
    <w:rsid w:val="0081683C"/>
    <w:rsid w:val="00821DF9"/>
    <w:rsid w:val="008264BC"/>
    <w:rsid w:val="008310BE"/>
    <w:rsid w:val="00831C54"/>
    <w:rsid w:val="00832279"/>
    <w:rsid w:val="0083294E"/>
    <w:rsid w:val="008330A4"/>
    <w:rsid w:val="00833692"/>
    <w:rsid w:val="0083445C"/>
    <w:rsid w:val="00836751"/>
    <w:rsid w:val="00836FC2"/>
    <w:rsid w:val="00847D7D"/>
    <w:rsid w:val="00851158"/>
    <w:rsid w:val="008519C4"/>
    <w:rsid w:val="008550F6"/>
    <w:rsid w:val="008557E8"/>
    <w:rsid w:val="00855F0B"/>
    <w:rsid w:val="008607FE"/>
    <w:rsid w:val="008619DC"/>
    <w:rsid w:val="00864028"/>
    <w:rsid w:val="00866AC6"/>
    <w:rsid w:val="00866AFC"/>
    <w:rsid w:val="00875A32"/>
    <w:rsid w:val="00877F2B"/>
    <w:rsid w:val="00880FD1"/>
    <w:rsid w:val="008827BD"/>
    <w:rsid w:val="00882860"/>
    <w:rsid w:val="008840BC"/>
    <w:rsid w:val="008861DA"/>
    <w:rsid w:val="008864B2"/>
    <w:rsid w:val="0088733A"/>
    <w:rsid w:val="008874E4"/>
    <w:rsid w:val="00891BD0"/>
    <w:rsid w:val="00893A84"/>
    <w:rsid w:val="008942F7"/>
    <w:rsid w:val="00894332"/>
    <w:rsid w:val="00897061"/>
    <w:rsid w:val="008A04F6"/>
    <w:rsid w:val="008A3FA9"/>
    <w:rsid w:val="008A426C"/>
    <w:rsid w:val="008A54C3"/>
    <w:rsid w:val="008A62F5"/>
    <w:rsid w:val="008A72A2"/>
    <w:rsid w:val="008B0243"/>
    <w:rsid w:val="008B25A7"/>
    <w:rsid w:val="008B357D"/>
    <w:rsid w:val="008B4FFD"/>
    <w:rsid w:val="008B6E37"/>
    <w:rsid w:val="008B7969"/>
    <w:rsid w:val="008C2473"/>
    <w:rsid w:val="008C2C77"/>
    <w:rsid w:val="008C4923"/>
    <w:rsid w:val="008C587E"/>
    <w:rsid w:val="008C67CA"/>
    <w:rsid w:val="008C7D91"/>
    <w:rsid w:val="008D1019"/>
    <w:rsid w:val="008D1345"/>
    <w:rsid w:val="008D2151"/>
    <w:rsid w:val="008D599B"/>
    <w:rsid w:val="008D5F12"/>
    <w:rsid w:val="008D6CED"/>
    <w:rsid w:val="008D7C43"/>
    <w:rsid w:val="008E1E5F"/>
    <w:rsid w:val="008E58FF"/>
    <w:rsid w:val="008E7700"/>
    <w:rsid w:val="008E7D2B"/>
    <w:rsid w:val="008F23DC"/>
    <w:rsid w:val="008F4202"/>
    <w:rsid w:val="008F6CC0"/>
    <w:rsid w:val="008F7217"/>
    <w:rsid w:val="00900557"/>
    <w:rsid w:val="00901632"/>
    <w:rsid w:val="00903289"/>
    <w:rsid w:val="0090686E"/>
    <w:rsid w:val="00907D35"/>
    <w:rsid w:val="00911682"/>
    <w:rsid w:val="009118B6"/>
    <w:rsid w:val="00917C44"/>
    <w:rsid w:val="00920041"/>
    <w:rsid w:val="00920B47"/>
    <w:rsid w:val="00923767"/>
    <w:rsid w:val="00931CB2"/>
    <w:rsid w:val="00931DE8"/>
    <w:rsid w:val="00932120"/>
    <w:rsid w:val="00932B7C"/>
    <w:rsid w:val="00934193"/>
    <w:rsid w:val="00934738"/>
    <w:rsid w:val="00940F30"/>
    <w:rsid w:val="00941EE3"/>
    <w:rsid w:val="0094342A"/>
    <w:rsid w:val="00944946"/>
    <w:rsid w:val="0095010D"/>
    <w:rsid w:val="00950556"/>
    <w:rsid w:val="00950D93"/>
    <w:rsid w:val="0095136D"/>
    <w:rsid w:val="00952FF5"/>
    <w:rsid w:val="0095359A"/>
    <w:rsid w:val="00954581"/>
    <w:rsid w:val="00956D99"/>
    <w:rsid w:val="009572EB"/>
    <w:rsid w:val="0095795F"/>
    <w:rsid w:val="00962517"/>
    <w:rsid w:val="009643BD"/>
    <w:rsid w:val="0096643E"/>
    <w:rsid w:val="0096731C"/>
    <w:rsid w:val="00971162"/>
    <w:rsid w:val="00972A38"/>
    <w:rsid w:val="00973147"/>
    <w:rsid w:val="00980F05"/>
    <w:rsid w:val="00982932"/>
    <w:rsid w:val="009858C2"/>
    <w:rsid w:val="00987CB9"/>
    <w:rsid w:val="009919C7"/>
    <w:rsid w:val="009924D8"/>
    <w:rsid w:val="00992BD7"/>
    <w:rsid w:val="00995105"/>
    <w:rsid w:val="00995F3E"/>
    <w:rsid w:val="00996872"/>
    <w:rsid w:val="009A6834"/>
    <w:rsid w:val="009A6C16"/>
    <w:rsid w:val="009B089B"/>
    <w:rsid w:val="009B1770"/>
    <w:rsid w:val="009B4A48"/>
    <w:rsid w:val="009B630C"/>
    <w:rsid w:val="009B796A"/>
    <w:rsid w:val="009C2250"/>
    <w:rsid w:val="009C2EBC"/>
    <w:rsid w:val="009C3FFE"/>
    <w:rsid w:val="009C51AF"/>
    <w:rsid w:val="009C62F0"/>
    <w:rsid w:val="009C7609"/>
    <w:rsid w:val="009D0BFA"/>
    <w:rsid w:val="009D345A"/>
    <w:rsid w:val="009D67E5"/>
    <w:rsid w:val="009D6A55"/>
    <w:rsid w:val="009E1ED6"/>
    <w:rsid w:val="009E25E1"/>
    <w:rsid w:val="009E2A2C"/>
    <w:rsid w:val="009F17AE"/>
    <w:rsid w:val="009F3FF8"/>
    <w:rsid w:val="009F41B2"/>
    <w:rsid w:val="009F44E5"/>
    <w:rsid w:val="009F4F57"/>
    <w:rsid w:val="009F663B"/>
    <w:rsid w:val="009F7EEC"/>
    <w:rsid w:val="00A00F8F"/>
    <w:rsid w:val="00A03D23"/>
    <w:rsid w:val="00A108D6"/>
    <w:rsid w:val="00A10C0B"/>
    <w:rsid w:val="00A11338"/>
    <w:rsid w:val="00A1265C"/>
    <w:rsid w:val="00A219EB"/>
    <w:rsid w:val="00A23F54"/>
    <w:rsid w:val="00A2695E"/>
    <w:rsid w:val="00A26B6A"/>
    <w:rsid w:val="00A27700"/>
    <w:rsid w:val="00A30E73"/>
    <w:rsid w:val="00A34423"/>
    <w:rsid w:val="00A41868"/>
    <w:rsid w:val="00A43F33"/>
    <w:rsid w:val="00A44843"/>
    <w:rsid w:val="00A44900"/>
    <w:rsid w:val="00A45AFB"/>
    <w:rsid w:val="00A470CF"/>
    <w:rsid w:val="00A47302"/>
    <w:rsid w:val="00A47641"/>
    <w:rsid w:val="00A50DC5"/>
    <w:rsid w:val="00A52F3B"/>
    <w:rsid w:val="00A53C81"/>
    <w:rsid w:val="00A54C81"/>
    <w:rsid w:val="00A5601F"/>
    <w:rsid w:val="00A56063"/>
    <w:rsid w:val="00A56AD2"/>
    <w:rsid w:val="00A60259"/>
    <w:rsid w:val="00A60EA2"/>
    <w:rsid w:val="00A60F74"/>
    <w:rsid w:val="00A61AB1"/>
    <w:rsid w:val="00A61D4A"/>
    <w:rsid w:val="00A625F2"/>
    <w:rsid w:val="00A64DF0"/>
    <w:rsid w:val="00A66630"/>
    <w:rsid w:val="00A67D0E"/>
    <w:rsid w:val="00A707C0"/>
    <w:rsid w:val="00A73081"/>
    <w:rsid w:val="00A7435A"/>
    <w:rsid w:val="00A76E30"/>
    <w:rsid w:val="00A774A6"/>
    <w:rsid w:val="00A8381E"/>
    <w:rsid w:val="00A83CC1"/>
    <w:rsid w:val="00A85A90"/>
    <w:rsid w:val="00A865E0"/>
    <w:rsid w:val="00A86B82"/>
    <w:rsid w:val="00A9024F"/>
    <w:rsid w:val="00A903A1"/>
    <w:rsid w:val="00A94B89"/>
    <w:rsid w:val="00A9508A"/>
    <w:rsid w:val="00A955EC"/>
    <w:rsid w:val="00A96301"/>
    <w:rsid w:val="00A96415"/>
    <w:rsid w:val="00A97D09"/>
    <w:rsid w:val="00AA1914"/>
    <w:rsid w:val="00AA1B23"/>
    <w:rsid w:val="00AA4B3D"/>
    <w:rsid w:val="00AA52E2"/>
    <w:rsid w:val="00AA76D2"/>
    <w:rsid w:val="00AA79A8"/>
    <w:rsid w:val="00AB109A"/>
    <w:rsid w:val="00AB26F9"/>
    <w:rsid w:val="00AB4732"/>
    <w:rsid w:val="00AB5E2B"/>
    <w:rsid w:val="00AB6BA3"/>
    <w:rsid w:val="00AC0F53"/>
    <w:rsid w:val="00AC7514"/>
    <w:rsid w:val="00AC7550"/>
    <w:rsid w:val="00AD244D"/>
    <w:rsid w:val="00AD249F"/>
    <w:rsid w:val="00AD37AC"/>
    <w:rsid w:val="00AE3680"/>
    <w:rsid w:val="00AE67DA"/>
    <w:rsid w:val="00AF0310"/>
    <w:rsid w:val="00AF036F"/>
    <w:rsid w:val="00AF34CD"/>
    <w:rsid w:val="00AF4721"/>
    <w:rsid w:val="00AF680F"/>
    <w:rsid w:val="00AF6FB8"/>
    <w:rsid w:val="00B00814"/>
    <w:rsid w:val="00B054AA"/>
    <w:rsid w:val="00B0775C"/>
    <w:rsid w:val="00B077F0"/>
    <w:rsid w:val="00B07A8C"/>
    <w:rsid w:val="00B12D56"/>
    <w:rsid w:val="00B14C32"/>
    <w:rsid w:val="00B14CC1"/>
    <w:rsid w:val="00B21410"/>
    <w:rsid w:val="00B23559"/>
    <w:rsid w:val="00B23842"/>
    <w:rsid w:val="00B23B3B"/>
    <w:rsid w:val="00B26468"/>
    <w:rsid w:val="00B26823"/>
    <w:rsid w:val="00B2798D"/>
    <w:rsid w:val="00B27F85"/>
    <w:rsid w:val="00B30CA6"/>
    <w:rsid w:val="00B310D8"/>
    <w:rsid w:val="00B372EA"/>
    <w:rsid w:val="00B37632"/>
    <w:rsid w:val="00B41DFA"/>
    <w:rsid w:val="00B4508B"/>
    <w:rsid w:val="00B45637"/>
    <w:rsid w:val="00B47E4F"/>
    <w:rsid w:val="00B50B35"/>
    <w:rsid w:val="00B51643"/>
    <w:rsid w:val="00B57B87"/>
    <w:rsid w:val="00B614AB"/>
    <w:rsid w:val="00B657AA"/>
    <w:rsid w:val="00B659E9"/>
    <w:rsid w:val="00B709A0"/>
    <w:rsid w:val="00B72246"/>
    <w:rsid w:val="00B73DC9"/>
    <w:rsid w:val="00B73F00"/>
    <w:rsid w:val="00B74549"/>
    <w:rsid w:val="00B74B47"/>
    <w:rsid w:val="00B76B83"/>
    <w:rsid w:val="00B81BF7"/>
    <w:rsid w:val="00B82FF9"/>
    <w:rsid w:val="00B846FA"/>
    <w:rsid w:val="00B84EBA"/>
    <w:rsid w:val="00B85820"/>
    <w:rsid w:val="00B8616E"/>
    <w:rsid w:val="00B86355"/>
    <w:rsid w:val="00B87F28"/>
    <w:rsid w:val="00B905B6"/>
    <w:rsid w:val="00B918D7"/>
    <w:rsid w:val="00B91C7D"/>
    <w:rsid w:val="00B94D7C"/>
    <w:rsid w:val="00B963D0"/>
    <w:rsid w:val="00BA0C6E"/>
    <w:rsid w:val="00BA188F"/>
    <w:rsid w:val="00BA36D8"/>
    <w:rsid w:val="00BA3FFF"/>
    <w:rsid w:val="00BA4255"/>
    <w:rsid w:val="00BA46AD"/>
    <w:rsid w:val="00BA48ED"/>
    <w:rsid w:val="00BA6F90"/>
    <w:rsid w:val="00BB094A"/>
    <w:rsid w:val="00BB1EA0"/>
    <w:rsid w:val="00BB1F0B"/>
    <w:rsid w:val="00BB4D32"/>
    <w:rsid w:val="00BC1E20"/>
    <w:rsid w:val="00BC4514"/>
    <w:rsid w:val="00BC5526"/>
    <w:rsid w:val="00BC67D5"/>
    <w:rsid w:val="00BD0113"/>
    <w:rsid w:val="00BD03D4"/>
    <w:rsid w:val="00BD23B7"/>
    <w:rsid w:val="00BD2AFF"/>
    <w:rsid w:val="00BD33C8"/>
    <w:rsid w:val="00BD4D8A"/>
    <w:rsid w:val="00BD5068"/>
    <w:rsid w:val="00BE052B"/>
    <w:rsid w:val="00BE10CC"/>
    <w:rsid w:val="00BE12C4"/>
    <w:rsid w:val="00BE1A75"/>
    <w:rsid w:val="00BE2FA7"/>
    <w:rsid w:val="00BE3ED5"/>
    <w:rsid w:val="00BE53FA"/>
    <w:rsid w:val="00BE5722"/>
    <w:rsid w:val="00BE6FBD"/>
    <w:rsid w:val="00BE7023"/>
    <w:rsid w:val="00BE71DE"/>
    <w:rsid w:val="00BF064D"/>
    <w:rsid w:val="00BF2386"/>
    <w:rsid w:val="00BF2D48"/>
    <w:rsid w:val="00BF6DBA"/>
    <w:rsid w:val="00BF7827"/>
    <w:rsid w:val="00BF7E7F"/>
    <w:rsid w:val="00BF7EBB"/>
    <w:rsid w:val="00C0000C"/>
    <w:rsid w:val="00C02FE2"/>
    <w:rsid w:val="00C056F8"/>
    <w:rsid w:val="00C058A1"/>
    <w:rsid w:val="00C06DC6"/>
    <w:rsid w:val="00C1144A"/>
    <w:rsid w:val="00C12399"/>
    <w:rsid w:val="00C1726C"/>
    <w:rsid w:val="00C214E6"/>
    <w:rsid w:val="00C2238F"/>
    <w:rsid w:val="00C2292F"/>
    <w:rsid w:val="00C22C14"/>
    <w:rsid w:val="00C2371B"/>
    <w:rsid w:val="00C244EE"/>
    <w:rsid w:val="00C25BFE"/>
    <w:rsid w:val="00C26404"/>
    <w:rsid w:val="00C30C26"/>
    <w:rsid w:val="00C30C70"/>
    <w:rsid w:val="00C31684"/>
    <w:rsid w:val="00C326EC"/>
    <w:rsid w:val="00C34424"/>
    <w:rsid w:val="00C34972"/>
    <w:rsid w:val="00C34DD4"/>
    <w:rsid w:val="00C41A2D"/>
    <w:rsid w:val="00C41BB7"/>
    <w:rsid w:val="00C52690"/>
    <w:rsid w:val="00C53300"/>
    <w:rsid w:val="00C535AA"/>
    <w:rsid w:val="00C61503"/>
    <w:rsid w:val="00C62E4D"/>
    <w:rsid w:val="00C64296"/>
    <w:rsid w:val="00C66F65"/>
    <w:rsid w:val="00C70827"/>
    <w:rsid w:val="00C73E6C"/>
    <w:rsid w:val="00C76351"/>
    <w:rsid w:val="00C76702"/>
    <w:rsid w:val="00C82348"/>
    <w:rsid w:val="00C83D9E"/>
    <w:rsid w:val="00C84B28"/>
    <w:rsid w:val="00C85C61"/>
    <w:rsid w:val="00C8634A"/>
    <w:rsid w:val="00C86F4A"/>
    <w:rsid w:val="00C94397"/>
    <w:rsid w:val="00C96F97"/>
    <w:rsid w:val="00C9745E"/>
    <w:rsid w:val="00C97BB1"/>
    <w:rsid w:val="00CA3FAE"/>
    <w:rsid w:val="00CB41D0"/>
    <w:rsid w:val="00CB5A12"/>
    <w:rsid w:val="00CB5ABD"/>
    <w:rsid w:val="00CB5D1A"/>
    <w:rsid w:val="00CB6878"/>
    <w:rsid w:val="00CC0F28"/>
    <w:rsid w:val="00CC3043"/>
    <w:rsid w:val="00CC317F"/>
    <w:rsid w:val="00CC4C4F"/>
    <w:rsid w:val="00CD6F55"/>
    <w:rsid w:val="00CD7924"/>
    <w:rsid w:val="00CE00E8"/>
    <w:rsid w:val="00CE109A"/>
    <w:rsid w:val="00CF002E"/>
    <w:rsid w:val="00CF10C0"/>
    <w:rsid w:val="00CF373E"/>
    <w:rsid w:val="00D02501"/>
    <w:rsid w:val="00D04CF7"/>
    <w:rsid w:val="00D05CAD"/>
    <w:rsid w:val="00D10523"/>
    <w:rsid w:val="00D105EE"/>
    <w:rsid w:val="00D10FB8"/>
    <w:rsid w:val="00D11E49"/>
    <w:rsid w:val="00D144C5"/>
    <w:rsid w:val="00D14528"/>
    <w:rsid w:val="00D16B9C"/>
    <w:rsid w:val="00D17B06"/>
    <w:rsid w:val="00D24A48"/>
    <w:rsid w:val="00D24ABE"/>
    <w:rsid w:val="00D25C78"/>
    <w:rsid w:val="00D30E89"/>
    <w:rsid w:val="00D323CA"/>
    <w:rsid w:val="00D32840"/>
    <w:rsid w:val="00D334D7"/>
    <w:rsid w:val="00D35502"/>
    <w:rsid w:val="00D35EF9"/>
    <w:rsid w:val="00D41939"/>
    <w:rsid w:val="00D442C3"/>
    <w:rsid w:val="00D452DD"/>
    <w:rsid w:val="00D45C18"/>
    <w:rsid w:val="00D47482"/>
    <w:rsid w:val="00D47C36"/>
    <w:rsid w:val="00D50645"/>
    <w:rsid w:val="00D51AC5"/>
    <w:rsid w:val="00D52C4D"/>
    <w:rsid w:val="00D53AF6"/>
    <w:rsid w:val="00D540EB"/>
    <w:rsid w:val="00D5433A"/>
    <w:rsid w:val="00D550CC"/>
    <w:rsid w:val="00D552AC"/>
    <w:rsid w:val="00D571F7"/>
    <w:rsid w:val="00D630E4"/>
    <w:rsid w:val="00D71254"/>
    <w:rsid w:val="00D73CAB"/>
    <w:rsid w:val="00D74A69"/>
    <w:rsid w:val="00D74AFD"/>
    <w:rsid w:val="00D77C95"/>
    <w:rsid w:val="00D81B22"/>
    <w:rsid w:val="00D83529"/>
    <w:rsid w:val="00D84B22"/>
    <w:rsid w:val="00D879B2"/>
    <w:rsid w:val="00D92E70"/>
    <w:rsid w:val="00D9391B"/>
    <w:rsid w:val="00D951B9"/>
    <w:rsid w:val="00DA3C3B"/>
    <w:rsid w:val="00DA4A8B"/>
    <w:rsid w:val="00DB1AA4"/>
    <w:rsid w:val="00DB3FBA"/>
    <w:rsid w:val="00DB5014"/>
    <w:rsid w:val="00DB5E95"/>
    <w:rsid w:val="00DB69DD"/>
    <w:rsid w:val="00DC0600"/>
    <w:rsid w:val="00DC0CA5"/>
    <w:rsid w:val="00DC0DCE"/>
    <w:rsid w:val="00DC1328"/>
    <w:rsid w:val="00DC17A1"/>
    <w:rsid w:val="00DC2176"/>
    <w:rsid w:val="00DC5EA2"/>
    <w:rsid w:val="00DD0171"/>
    <w:rsid w:val="00DD5F84"/>
    <w:rsid w:val="00DD64C1"/>
    <w:rsid w:val="00DD6BF1"/>
    <w:rsid w:val="00DE128E"/>
    <w:rsid w:val="00DE29E5"/>
    <w:rsid w:val="00DE2D21"/>
    <w:rsid w:val="00DE5D45"/>
    <w:rsid w:val="00DE7DCC"/>
    <w:rsid w:val="00DF3801"/>
    <w:rsid w:val="00DF533A"/>
    <w:rsid w:val="00E013F4"/>
    <w:rsid w:val="00E0159C"/>
    <w:rsid w:val="00E016FD"/>
    <w:rsid w:val="00E02B27"/>
    <w:rsid w:val="00E02BE1"/>
    <w:rsid w:val="00E03D95"/>
    <w:rsid w:val="00E06199"/>
    <w:rsid w:val="00E0753A"/>
    <w:rsid w:val="00E15D46"/>
    <w:rsid w:val="00E16514"/>
    <w:rsid w:val="00E16585"/>
    <w:rsid w:val="00E1743D"/>
    <w:rsid w:val="00E20B15"/>
    <w:rsid w:val="00E20F51"/>
    <w:rsid w:val="00E2156F"/>
    <w:rsid w:val="00E21757"/>
    <w:rsid w:val="00E21B15"/>
    <w:rsid w:val="00E33DEB"/>
    <w:rsid w:val="00E360CF"/>
    <w:rsid w:val="00E4153E"/>
    <w:rsid w:val="00E41C5C"/>
    <w:rsid w:val="00E420CA"/>
    <w:rsid w:val="00E4447A"/>
    <w:rsid w:val="00E447C6"/>
    <w:rsid w:val="00E54656"/>
    <w:rsid w:val="00E606E4"/>
    <w:rsid w:val="00E606FF"/>
    <w:rsid w:val="00E61499"/>
    <w:rsid w:val="00E614B7"/>
    <w:rsid w:val="00E61CAC"/>
    <w:rsid w:val="00E62BF4"/>
    <w:rsid w:val="00E62D52"/>
    <w:rsid w:val="00E64191"/>
    <w:rsid w:val="00E642E2"/>
    <w:rsid w:val="00E6626B"/>
    <w:rsid w:val="00E700C7"/>
    <w:rsid w:val="00E72D1B"/>
    <w:rsid w:val="00E73110"/>
    <w:rsid w:val="00E7462D"/>
    <w:rsid w:val="00E7588F"/>
    <w:rsid w:val="00E76B64"/>
    <w:rsid w:val="00E80E2B"/>
    <w:rsid w:val="00E812A5"/>
    <w:rsid w:val="00E81FCA"/>
    <w:rsid w:val="00E86E23"/>
    <w:rsid w:val="00E924DB"/>
    <w:rsid w:val="00E962A7"/>
    <w:rsid w:val="00EA0A46"/>
    <w:rsid w:val="00EA2A1D"/>
    <w:rsid w:val="00EA2DDA"/>
    <w:rsid w:val="00EA69BE"/>
    <w:rsid w:val="00EA7562"/>
    <w:rsid w:val="00EA7BB0"/>
    <w:rsid w:val="00EB389B"/>
    <w:rsid w:val="00EB4285"/>
    <w:rsid w:val="00EB4487"/>
    <w:rsid w:val="00EC0781"/>
    <w:rsid w:val="00EC21D7"/>
    <w:rsid w:val="00EC2CE6"/>
    <w:rsid w:val="00EC3F83"/>
    <w:rsid w:val="00ED2429"/>
    <w:rsid w:val="00ED2AD2"/>
    <w:rsid w:val="00ED4B6A"/>
    <w:rsid w:val="00ED540B"/>
    <w:rsid w:val="00ED59D6"/>
    <w:rsid w:val="00ED74E9"/>
    <w:rsid w:val="00ED7E62"/>
    <w:rsid w:val="00EE13A4"/>
    <w:rsid w:val="00EE20A7"/>
    <w:rsid w:val="00EE505E"/>
    <w:rsid w:val="00EF04BD"/>
    <w:rsid w:val="00EF0D3D"/>
    <w:rsid w:val="00EF353D"/>
    <w:rsid w:val="00F0066C"/>
    <w:rsid w:val="00F032DB"/>
    <w:rsid w:val="00F06A74"/>
    <w:rsid w:val="00F06DDB"/>
    <w:rsid w:val="00F10016"/>
    <w:rsid w:val="00F10152"/>
    <w:rsid w:val="00F109C7"/>
    <w:rsid w:val="00F14667"/>
    <w:rsid w:val="00F15852"/>
    <w:rsid w:val="00F16D9C"/>
    <w:rsid w:val="00F171CE"/>
    <w:rsid w:val="00F17E8E"/>
    <w:rsid w:val="00F22674"/>
    <w:rsid w:val="00F22CB3"/>
    <w:rsid w:val="00F2355B"/>
    <w:rsid w:val="00F248B1"/>
    <w:rsid w:val="00F24B36"/>
    <w:rsid w:val="00F2704C"/>
    <w:rsid w:val="00F42039"/>
    <w:rsid w:val="00F44C23"/>
    <w:rsid w:val="00F4503C"/>
    <w:rsid w:val="00F47A24"/>
    <w:rsid w:val="00F534B0"/>
    <w:rsid w:val="00F55355"/>
    <w:rsid w:val="00F57F8E"/>
    <w:rsid w:val="00F601E9"/>
    <w:rsid w:val="00F612A4"/>
    <w:rsid w:val="00F64072"/>
    <w:rsid w:val="00F64259"/>
    <w:rsid w:val="00F6465C"/>
    <w:rsid w:val="00F65D9E"/>
    <w:rsid w:val="00F660A6"/>
    <w:rsid w:val="00F678C0"/>
    <w:rsid w:val="00F7192A"/>
    <w:rsid w:val="00F737D5"/>
    <w:rsid w:val="00F75C12"/>
    <w:rsid w:val="00F83EB5"/>
    <w:rsid w:val="00F86EEE"/>
    <w:rsid w:val="00F92176"/>
    <w:rsid w:val="00F924D0"/>
    <w:rsid w:val="00F93E15"/>
    <w:rsid w:val="00F965DA"/>
    <w:rsid w:val="00F969AC"/>
    <w:rsid w:val="00F96ACA"/>
    <w:rsid w:val="00F96B4F"/>
    <w:rsid w:val="00FA1FF5"/>
    <w:rsid w:val="00FA424B"/>
    <w:rsid w:val="00FA540E"/>
    <w:rsid w:val="00FB3AAB"/>
    <w:rsid w:val="00FB454D"/>
    <w:rsid w:val="00FB593F"/>
    <w:rsid w:val="00FB5BDD"/>
    <w:rsid w:val="00FB5F34"/>
    <w:rsid w:val="00FC0380"/>
    <w:rsid w:val="00FC1478"/>
    <w:rsid w:val="00FC177A"/>
    <w:rsid w:val="00FC27A0"/>
    <w:rsid w:val="00FC3916"/>
    <w:rsid w:val="00FC46F6"/>
    <w:rsid w:val="00FC57C6"/>
    <w:rsid w:val="00FC7126"/>
    <w:rsid w:val="00FD0440"/>
    <w:rsid w:val="00FD2E9E"/>
    <w:rsid w:val="00FD3B65"/>
    <w:rsid w:val="00FD5314"/>
    <w:rsid w:val="00FD533F"/>
    <w:rsid w:val="00FD7498"/>
    <w:rsid w:val="00FD7CC1"/>
    <w:rsid w:val="00FE0933"/>
    <w:rsid w:val="00FE5DF4"/>
    <w:rsid w:val="00FE5E70"/>
    <w:rsid w:val="00FE76A4"/>
    <w:rsid w:val="00FE770C"/>
    <w:rsid w:val="00FF2B0F"/>
    <w:rsid w:val="00FF4A04"/>
    <w:rsid w:val="00FF4D95"/>
    <w:rsid w:val="00FF7E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23"/>
    <w:rPr>
      <w:sz w:val="24"/>
      <w:szCs w:val="24"/>
    </w:rPr>
  </w:style>
  <w:style w:type="paragraph" w:styleId="Heading1">
    <w:name w:val="heading 1"/>
    <w:aliases w:val="NASLOV 1"/>
    <w:basedOn w:val="Normal"/>
    <w:next w:val="Normal"/>
    <w:link w:val="Heading1Char"/>
    <w:uiPriority w:val="99"/>
    <w:qFormat/>
    <w:rsid w:val="00F44C2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F44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4C23"/>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9"/>
    <w:locked/>
    <w:rsid w:val="003231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231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2317A"/>
    <w:rPr>
      <w:rFonts w:ascii="Cambria" w:hAnsi="Cambria" w:cs="Times New Roman"/>
      <w:b/>
      <w:bCs/>
      <w:sz w:val="26"/>
      <w:szCs w:val="26"/>
    </w:rPr>
  </w:style>
  <w:style w:type="paragraph" w:customStyle="1" w:styleId="Style29">
    <w:name w:val="Style29"/>
    <w:basedOn w:val="Normal"/>
    <w:rsid w:val="00F44C23"/>
    <w:pPr>
      <w:widowControl w:val="0"/>
      <w:autoSpaceDE w:val="0"/>
      <w:autoSpaceDN w:val="0"/>
      <w:adjustRightInd w:val="0"/>
    </w:pPr>
    <w:rPr>
      <w:rFonts w:ascii="Arial" w:hAnsi="Arial"/>
    </w:rPr>
  </w:style>
  <w:style w:type="character" w:customStyle="1" w:styleId="FontStyle134">
    <w:name w:val="Font Style134"/>
    <w:basedOn w:val="DefaultParagraphFont"/>
    <w:uiPriority w:val="99"/>
    <w:rsid w:val="00F44C23"/>
    <w:rPr>
      <w:rFonts w:ascii="Arial" w:hAnsi="Arial" w:cs="Arial"/>
      <w:sz w:val="30"/>
      <w:szCs w:val="30"/>
    </w:rPr>
  </w:style>
  <w:style w:type="paragraph" w:styleId="Header">
    <w:name w:val="header"/>
    <w:basedOn w:val="Normal"/>
    <w:link w:val="HeaderChar"/>
    <w:rsid w:val="00F44C23"/>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locked/>
    <w:rsid w:val="00F44C23"/>
    <w:rPr>
      <w:rFonts w:ascii="Arial" w:hAnsi="Arial" w:cs="Times New Roman"/>
      <w:lang w:val="en-US" w:eastAsia="en-US"/>
    </w:rPr>
  </w:style>
  <w:style w:type="character" w:styleId="PageNumber">
    <w:name w:val="page number"/>
    <w:basedOn w:val="DefaultParagraphFont"/>
    <w:uiPriority w:val="99"/>
    <w:rsid w:val="00F44C23"/>
    <w:rPr>
      <w:rFonts w:cs="Times New Roman"/>
    </w:rPr>
  </w:style>
  <w:style w:type="paragraph" w:styleId="Footer">
    <w:name w:val="footer"/>
    <w:basedOn w:val="Normal"/>
    <w:link w:val="FooterChar"/>
    <w:uiPriority w:val="99"/>
    <w:rsid w:val="00F44C23"/>
    <w:pPr>
      <w:tabs>
        <w:tab w:val="center" w:pos="4320"/>
        <w:tab w:val="right" w:pos="8640"/>
      </w:tabs>
    </w:pPr>
  </w:style>
  <w:style w:type="character" w:customStyle="1" w:styleId="FooterChar">
    <w:name w:val="Footer Char"/>
    <w:basedOn w:val="DefaultParagraphFont"/>
    <w:link w:val="Footer"/>
    <w:uiPriority w:val="99"/>
    <w:semiHidden/>
    <w:locked/>
    <w:rsid w:val="0032317A"/>
    <w:rPr>
      <w:rFonts w:cs="Times New Roman"/>
      <w:sz w:val="24"/>
      <w:szCs w:val="24"/>
    </w:rPr>
  </w:style>
  <w:style w:type="character" w:styleId="HTMLCite">
    <w:name w:val="HTML Cite"/>
    <w:basedOn w:val="DefaultParagraphFont"/>
    <w:rsid w:val="00F44C23"/>
    <w:rPr>
      <w:rFonts w:cs="Times New Roman"/>
      <w:i/>
      <w:iCs/>
    </w:rPr>
  </w:style>
  <w:style w:type="character" w:styleId="Hyperlink">
    <w:name w:val="Hyperlink"/>
    <w:basedOn w:val="DefaultParagraphFont"/>
    <w:uiPriority w:val="99"/>
    <w:rsid w:val="00F44C23"/>
    <w:rPr>
      <w:rFonts w:cs="Times New Roman"/>
      <w:color w:val="0000FF"/>
      <w:u w:val="single"/>
    </w:rPr>
  </w:style>
  <w:style w:type="paragraph" w:customStyle="1" w:styleId="Style96">
    <w:name w:val="Style96"/>
    <w:basedOn w:val="Normal"/>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uiPriority w:val="99"/>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F44C23"/>
    <w:rPr>
      <w:rFonts w:cs="Times New Roman"/>
      <w:spacing w:val="4"/>
      <w:lang w:bidi="ar-SA"/>
    </w:rPr>
  </w:style>
  <w:style w:type="paragraph" w:customStyle="1" w:styleId="Bodytext1">
    <w:name w:val="Body text1"/>
    <w:basedOn w:val="Normal"/>
    <w:link w:val="Bodytext"/>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uiPriority w:val="99"/>
    <w:rsid w:val="00F44C23"/>
    <w:rPr>
      <w:rFonts w:ascii="Times New Roman" w:hAnsi="Times New Roman" w:cs="Times New Roman"/>
      <w:spacing w:val="4"/>
      <w:sz w:val="20"/>
      <w:szCs w:val="20"/>
      <w:u w:val="single"/>
      <w:lang w:bidi="ar-SA"/>
    </w:rPr>
  </w:style>
  <w:style w:type="character" w:customStyle="1" w:styleId="Bodytext6">
    <w:name w:val="Body text (6)_"/>
    <w:basedOn w:val="DefaultParagraphFont"/>
    <w:link w:val="Bodytext61"/>
    <w:locked/>
    <w:rsid w:val="00F44C23"/>
    <w:rPr>
      <w:rFonts w:cs="Times New Roman"/>
      <w:b/>
      <w:bCs/>
      <w:spacing w:val="4"/>
      <w:lang w:bidi="ar-SA"/>
    </w:rPr>
  </w:style>
  <w:style w:type="paragraph" w:customStyle="1" w:styleId="Bodytext61">
    <w:name w:val="Body text (6)1"/>
    <w:basedOn w:val="Normal"/>
    <w:link w:val="Bodytext6"/>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uiPriority w:val="59"/>
    <w:rsid w:val="00F44C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F44C23"/>
    <w:rPr>
      <w:sz w:val="24"/>
      <w:lang w:val="en-US" w:eastAsia="en-US"/>
    </w:rPr>
  </w:style>
  <w:style w:type="character" w:customStyle="1" w:styleId="Headerorfooter2">
    <w:name w:val="Header or footer (2)_"/>
    <w:basedOn w:val="DefaultParagraphFont"/>
    <w:link w:val="Headerorfooter20"/>
    <w:uiPriority w:val="99"/>
    <w:locked/>
    <w:rsid w:val="00F44C23"/>
    <w:rPr>
      <w:rFonts w:cs="Times New Roman"/>
      <w:b/>
      <w:bCs/>
      <w:spacing w:val="1"/>
      <w:lang w:bidi="ar-SA"/>
    </w:rPr>
  </w:style>
  <w:style w:type="paragraph" w:customStyle="1" w:styleId="Headerorfooter20">
    <w:name w:val="Header or footer (2)"/>
    <w:basedOn w:val="Normal"/>
    <w:link w:val="Headerorfooter2"/>
    <w:uiPriority w:val="99"/>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F44C23"/>
    <w:rPr>
      <w:rFonts w:cs="Times New Roman"/>
      <w:b/>
      <w:bCs/>
      <w:spacing w:val="3"/>
      <w:lang w:bidi="ar-SA"/>
    </w:rPr>
  </w:style>
  <w:style w:type="character" w:customStyle="1" w:styleId="BodytextBold1">
    <w:name w:val="Body text + Bold1"/>
    <w:aliases w:val="Spacing 0 pt7"/>
    <w:basedOn w:val="Bodytext"/>
    <w:uiPriority w:val="99"/>
    <w:rsid w:val="00F44C23"/>
    <w:rPr>
      <w:rFonts w:ascii="Times New Roman" w:hAnsi="Times New Roman" w:cs="Times New Roman"/>
      <w:b/>
      <w:bCs/>
      <w:spacing w:val="3"/>
      <w:sz w:val="20"/>
      <w:szCs w:val="20"/>
      <w:u w:val="none"/>
      <w:lang w:bidi="ar-SA"/>
    </w:rPr>
  </w:style>
  <w:style w:type="paragraph" w:styleId="ListParagraph">
    <w:name w:val="List Paragraph"/>
    <w:basedOn w:val="Normal"/>
    <w:uiPriority w:val="34"/>
    <w:qFormat/>
    <w:rsid w:val="00F44C23"/>
    <w:pPr>
      <w:ind w:left="720"/>
    </w:pPr>
    <w:rPr>
      <w:rFonts w:ascii="Arial Narrow" w:hAnsi="Arial Narrow"/>
      <w:szCs w:val="20"/>
    </w:rPr>
  </w:style>
  <w:style w:type="paragraph" w:styleId="EnvelopeAddress">
    <w:name w:val="envelope address"/>
    <w:basedOn w:val="Normal"/>
    <w:uiPriority w:val="99"/>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F44C23"/>
    <w:rPr>
      <w:rFonts w:ascii="Cir Swiss" w:hAnsi="Cir Swiss"/>
      <w:sz w:val="20"/>
      <w:szCs w:val="20"/>
    </w:rPr>
  </w:style>
  <w:style w:type="paragraph" w:customStyle="1" w:styleId="Style1">
    <w:name w:val="Style1"/>
    <w:basedOn w:val="Normal"/>
    <w:rsid w:val="00F44C23"/>
    <w:pPr>
      <w:numPr>
        <w:numId w:val="2"/>
      </w:numPr>
      <w:tabs>
        <w:tab w:val="left" w:pos="851"/>
      </w:tabs>
      <w:spacing w:after="360"/>
    </w:pPr>
    <w:rPr>
      <w:sz w:val="20"/>
      <w:szCs w:val="20"/>
      <w:lang w:val="sr-Cyrl-CS"/>
    </w:rPr>
  </w:style>
  <w:style w:type="paragraph" w:customStyle="1" w:styleId="Style2">
    <w:name w:val="Style2"/>
    <w:basedOn w:val="NASLOV"/>
    <w:uiPriority w:val="99"/>
    <w:rsid w:val="00F44C23"/>
    <w:pPr>
      <w:spacing w:line="240" w:lineRule="auto"/>
    </w:pPr>
    <w:rPr>
      <w:b w:val="0"/>
      <w:caps w:val="0"/>
      <w:sz w:val="24"/>
    </w:rPr>
  </w:style>
  <w:style w:type="paragraph" w:customStyle="1" w:styleId="NASLOV">
    <w:name w:val="NASLOV"/>
    <w:basedOn w:val="Normal"/>
    <w:uiPriority w:val="99"/>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F44C23"/>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F44C23"/>
    <w:pPr>
      <w:ind w:right="152"/>
      <w:jc w:val="center"/>
    </w:pPr>
    <w:rPr>
      <w:b/>
      <w:sz w:val="20"/>
      <w:szCs w:val="20"/>
      <w:lang w:val="sr-Cyrl-CS"/>
    </w:rPr>
  </w:style>
  <w:style w:type="paragraph" w:customStyle="1" w:styleId="a1">
    <w:name w:val="НАСЛОВ"/>
    <w:basedOn w:val="Heading3"/>
    <w:uiPriority w:val="99"/>
    <w:rsid w:val="00F44C23"/>
    <w:pPr>
      <w:spacing w:line="360" w:lineRule="auto"/>
    </w:pPr>
    <w:rPr>
      <w:b/>
    </w:rPr>
  </w:style>
  <w:style w:type="paragraph" w:customStyle="1" w:styleId="a2">
    <w:name w:val="Арапски"/>
    <w:basedOn w:val="Normal"/>
    <w:uiPriority w:val="99"/>
    <w:rsid w:val="00F44C23"/>
    <w:rPr>
      <w:sz w:val="20"/>
      <w:szCs w:val="20"/>
      <w:lang w:val="sr-Cyrl-CS"/>
    </w:rPr>
  </w:style>
  <w:style w:type="paragraph" w:customStyle="1" w:styleId="a3">
    <w:name w:val="Наслов"/>
    <w:basedOn w:val="Normal"/>
    <w:uiPriority w:val="99"/>
    <w:rsid w:val="00F44C23"/>
    <w:pPr>
      <w:spacing w:line="360" w:lineRule="auto"/>
      <w:jc w:val="center"/>
    </w:pPr>
    <w:rPr>
      <w:b/>
      <w:sz w:val="28"/>
      <w:szCs w:val="20"/>
      <w:lang w:val="sr-Cyrl-CS"/>
    </w:rPr>
  </w:style>
  <w:style w:type="paragraph" w:customStyle="1" w:styleId="a">
    <w:name w:val="Римски"/>
    <w:basedOn w:val="Normal"/>
    <w:uiPriority w:val="99"/>
    <w:rsid w:val="00F44C23"/>
    <w:pPr>
      <w:numPr>
        <w:numId w:val="3"/>
      </w:numPr>
      <w:spacing w:before="120" w:after="120"/>
    </w:pPr>
    <w:rPr>
      <w:sz w:val="20"/>
      <w:szCs w:val="20"/>
      <w:lang w:val="sr-Cyrl-CS"/>
    </w:rPr>
  </w:style>
  <w:style w:type="paragraph" w:customStyle="1" w:styleId="a4">
    <w:name w:val="Члан"/>
    <w:basedOn w:val="Normal"/>
    <w:uiPriority w:val="99"/>
    <w:rsid w:val="00F44C23"/>
    <w:pPr>
      <w:spacing w:before="240" w:after="240"/>
      <w:jc w:val="center"/>
    </w:pPr>
    <w:rPr>
      <w:sz w:val="20"/>
      <w:szCs w:val="20"/>
      <w:lang w:val="sr-Cyrl-CS"/>
    </w:rPr>
  </w:style>
  <w:style w:type="paragraph" w:customStyle="1" w:styleId="a5">
    <w:name w:val="Текст"/>
    <w:basedOn w:val="Normal"/>
    <w:uiPriority w:val="99"/>
    <w:rsid w:val="00F44C23"/>
    <w:rPr>
      <w:sz w:val="20"/>
      <w:szCs w:val="20"/>
    </w:rPr>
  </w:style>
  <w:style w:type="paragraph" w:customStyle="1" w:styleId="1">
    <w:name w:val="Арапски 1"/>
    <w:basedOn w:val="a0"/>
    <w:autoRedefine/>
    <w:uiPriority w:val="99"/>
    <w:rsid w:val="00F44C23"/>
    <w:pPr>
      <w:tabs>
        <w:tab w:val="clear" w:pos="680"/>
        <w:tab w:val="num" w:pos="681"/>
      </w:tabs>
      <w:ind w:left="680" w:hanging="226"/>
    </w:pPr>
  </w:style>
  <w:style w:type="paragraph" w:customStyle="1" w:styleId="a0">
    <w:name w:val="Набрајање"/>
    <w:basedOn w:val="Normal"/>
    <w:uiPriority w:val="99"/>
    <w:rsid w:val="00F44C23"/>
    <w:pPr>
      <w:numPr>
        <w:numId w:val="4"/>
      </w:numPr>
      <w:spacing w:before="240" w:after="240"/>
      <w:contextualSpacing/>
    </w:pPr>
    <w:rPr>
      <w:sz w:val="20"/>
      <w:szCs w:val="20"/>
      <w:lang w:val="sr-Cyrl-CS"/>
    </w:rPr>
  </w:style>
  <w:style w:type="paragraph" w:customStyle="1" w:styleId="Naslov01">
    <w:name w:val="Naslov 01"/>
    <w:basedOn w:val="Normal"/>
    <w:uiPriority w:val="99"/>
    <w:rsid w:val="00F44C23"/>
    <w:pPr>
      <w:spacing w:before="240" w:after="120"/>
    </w:pPr>
    <w:rPr>
      <w:b/>
      <w:szCs w:val="20"/>
    </w:rPr>
  </w:style>
  <w:style w:type="paragraph" w:customStyle="1" w:styleId="Podnaslov01">
    <w:name w:val="Podnaslov 01"/>
    <w:basedOn w:val="Normal"/>
    <w:uiPriority w:val="99"/>
    <w:rsid w:val="00F44C23"/>
    <w:pPr>
      <w:spacing w:before="120" w:after="120"/>
    </w:pPr>
    <w:rPr>
      <w:b/>
      <w:sz w:val="20"/>
      <w:szCs w:val="20"/>
    </w:rPr>
  </w:style>
  <w:style w:type="paragraph" w:customStyle="1" w:styleId="a6">
    <w:name w:val="Цене"/>
    <w:basedOn w:val="Normal"/>
    <w:uiPriority w:val="99"/>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F44C23"/>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uiPriority w:val="99"/>
    <w:locked/>
    <w:rsid w:val="00F44C23"/>
    <w:rPr>
      <w:rFonts w:ascii="Tajms Cyrillic" w:hAnsi="Tajms Cyrillic" w:cs="Times New Roman"/>
      <w:lang w:val="en-US" w:eastAsia="en-US" w:bidi="ar-SA"/>
    </w:rPr>
  </w:style>
  <w:style w:type="paragraph" w:customStyle="1" w:styleId="P4">
    <w:name w:val="P4"/>
    <w:basedOn w:val="Normal"/>
    <w:uiPriority w:val="99"/>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F44C23"/>
    <w:pPr>
      <w:jc w:val="center"/>
    </w:pPr>
    <w:rPr>
      <w:rFonts w:ascii="Yu C Helvetica" w:hAnsi="Yu C Helvetica"/>
      <w:b/>
      <w:caps/>
      <w:szCs w:val="20"/>
    </w:rPr>
  </w:style>
  <w:style w:type="character" w:customStyle="1" w:styleId="HEADING-C1Char">
    <w:name w:val="HEADING-C1 Char"/>
    <w:basedOn w:val="DefaultParagraphFont"/>
    <w:link w:val="HEADING-C1"/>
    <w:uiPriority w:val="99"/>
    <w:locked/>
    <w:rsid w:val="00F44C23"/>
    <w:rPr>
      <w:rFonts w:ascii="Yu C Helvetica" w:hAnsi="Yu C Helvetica" w:cs="Times New Roman"/>
      <w:b/>
      <w:caps/>
      <w:sz w:val="24"/>
      <w:lang w:val="en-US" w:eastAsia="en-US" w:bidi="ar-SA"/>
    </w:rPr>
  </w:style>
  <w:style w:type="paragraph" w:styleId="Title">
    <w:name w:val="Title"/>
    <w:basedOn w:val="Normal"/>
    <w:link w:val="TitleChar"/>
    <w:uiPriority w:val="99"/>
    <w:qFormat/>
    <w:rsid w:val="00F44C23"/>
    <w:pPr>
      <w:jc w:val="center"/>
    </w:pPr>
    <w:rPr>
      <w:rFonts w:ascii="Swiss-721" w:hAnsi="Swiss-721"/>
      <w:b/>
      <w:spacing w:val="40"/>
      <w:sz w:val="14"/>
      <w:szCs w:val="20"/>
      <w:u w:val="single"/>
    </w:rPr>
  </w:style>
  <w:style w:type="character" w:customStyle="1" w:styleId="TitleChar">
    <w:name w:val="Title Char"/>
    <w:basedOn w:val="DefaultParagraphFont"/>
    <w:link w:val="Title"/>
    <w:uiPriority w:val="99"/>
    <w:locked/>
    <w:rsid w:val="0032317A"/>
    <w:rPr>
      <w:rFonts w:ascii="Cambria" w:hAnsi="Cambria" w:cs="Times New Roman"/>
      <w:b/>
      <w:bCs/>
      <w:kern w:val="28"/>
      <w:sz w:val="32"/>
      <w:szCs w:val="32"/>
    </w:rPr>
  </w:style>
  <w:style w:type="paragraph" w:customStyle="1" w:styleId="P2">
    <w:name w:val="P2"/>
    <w:basedOn w:val="P1"/>
    <w:link w:val="P2Char"/>
    <w:uiPriority w:val="99"/>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F44C23"/>
    <w:rPr>
      <w:rFonts w:ascii="Tajms Cyrillic" w:hAnsi="Tajms Cyrillic" w:cs="Times New Roman"/>
      <w:lang w:val="en-US" w:eastAsia="en-US" w:bidi="ar-SA"/>
    </w:rPr>
  </w:style>
  <w:style w:type="paragraph" w:customStyle="1" w:styleId="P3">
    <w:name w:val="P3"/>
    <w:basedOn w:val="P1"/>
    <w:uiPriority w:val="99"/>
    <w:rsid w:val="00F44C23"/>
    <w:pPr>
      <w:ind w:left="851" w:right="4026" w:firstLine="0"/>
    </w:pPr>
    <w:rPr>
      <w:rFonts w:ascii="Yu C Helvetica" w:hAnsi="Yu C Helvetica"/>
    </w:rPr>
  </w:style>
  <w:style w:type="paragraph" w:customStyle="1" w:styleId="p10">
    <w:name w:val="p1"/>
    <w:basedOn w:val="Normal"/>
    <w:link w:val="p1Char0"/>
    <w:uiPriority w:val="99"/>
    <w:rsid w:val="00F44C23"/>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uiPriority w:val="99"/>
    <w:locked/>
    <w:rsid w:val="00F44C23"/>
    <w:rPr>
      <w:rFonts w:ascii="Tajms Cyrillic" w:hAnsi="Tajms Cyrillic" w:cs="Times New Roman"/>
      <w:sz w:val="24"/>
      <w:lang w:val="en-US" w:eastAsia="en-US" w:bidi="ar-SA"/>
    </w:rPr>
  </w:style>
  <w:style w:type="paragraph" w:customStyle="1" w:styleId="HEADING-C2">
    <w:name w:val="HEADING-C2"/>
    <w:basedOn w:val="HEADING-C1"/>
    <w:link w:val="HEADING-C2Char"/>
    <w:uiPriority w:val="99"/>
    <w:rsid w:val="00F44C23"/>
    <w:pPr>
      <w:jc w:val="both"/>
    </w:pPr>
    <w:rPr>
      <w:caps w:val="0"/>
    </w:rPr>
  </w:style>
  <w:style w:type="character" w:customStyle="1" w:styleId="HEADING-C2Char">
    <w:name w:val="HEADING-C2 Char"/>
    <w:basedOn w:val="HEADING-C1Char"/>
    <w:link w:val="HEADING-C2"/>
    <w:uiPriority w:val="99"/>
    <w:locked/>
    <w:rsid w:val="00F44C23"/>
    <w:rPr>
      <w:rFonts w:ascii="Yu C Helvetica" w:hAnsi="Yu C Helvetica" w:cs="Times New Roman"/>
      <w:b/>
      <w:caps/>
      <w:sz w:val="24"/>
      <w:lang w:val="en-US" w:eastAsia="en-US" w:bidi="ar-SA"/>
    </w:rPr>
  </w:style>
  <w:style w:type="paragraph" w:customStyle="1" w:styleId="normal-cChar">
    <w:name w:val="normal-c Char"/>
    <w:basedOn w:val="HEADING-C2"/>
    <w:link w:val="normal-cCharChar"/>
    <w:uiPriority w:val="99"/>
    <w:rsid w:val="00F44C23"/>
    <w:pPr>
      <w:spacing w:before="120"/>
    </w:pPr>
    <w:rPr>
      <w:b w:val="0"/>
      <w:sz w:val="20"/>
    </w:rPr>
  </w:style>
  <w:style w:type="character" w:customStyle="1" w:styleId="normal-cCharChar">
    <w:name w:val="normal-c Char Char"/>
    <w:basedOn w:val="DefaultParagraphFont"/>
    <w:link w:val="normal-cChar"/>
    <w:uiPriority w:val="99"/>
    <w:locked/>
    <w:rsid w:val="00F44C23"/>
    <w:rPr>
      <w:rFonts w:ascii="Yu C Helvetica" w:hAnsi="Yu C Helvetica" w:cs="Times New Roman"/>
      <w:lang w:val="en-US" w:eastAsia="en-US" w:bidi="ar-SA"/>
    </w:rPr>
  </w:style>
  <w:style w:type="paragraph" w:customStyle="1" w:styleId="p20">
    <w:name w:val="p2"/>
    <w:basedOn w:val="Normal"/>
    <w:uiPriority w:val="99"/>
    <w:rsid w:val="00F44C23"/>
    <w:pPr>
      <w:ind w:left="426" w:right="3401"/>
      <w:jc w:val="both"/>
    </w:pPr>
    <w:rPr>
      <w:rFonts w:ascii="Tajms Cyrillic" w:hAnsi="Tajms Cyrillic"/>
      <w:szCs w:val="20"/>
    </w:rPr>
  </w:style>
  <w:style w:type="paragraph" w:customStyle="1" w:styleId="p30">
    <w:name w:val="p3"/>
    <w:basedOn w:val="Normal"/>
    <w:uiPriority w:val="99"/>
    <w:rsid w:val="00F44C23"/>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uiPriority w:val="99"/>
    <w:locked/>
    <w:rsid w:val="00F44C23"/>
    <w:rPr>
      <w:rFonts w:ascii="Arial" w:hAnsi="Arial" w:cs="Times New Roman"/>
      <w:spacing w:val="40"/>
      <w:lang w:val="sr-Cyrl-CS" w:eastAsia="en-US" w:bidi="ar-SA"/>
    </w:rPr>
  </w:style>
  <w:style w:type="paragraph" w:customStyle="1" w:styleId="cene">
    <w:name w:val="cene"/>
    <w:basedOn w:val="P2"/>
    <w:uiPriority w:val="99"/>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F44C23"/>
    <w:pPr>
      <w:widowControl w:val="0"/>
      <w:ind w:firstLine="709"/>
      <w:jc w:val="both"/>
    </w:pPr>
    <w:rPr>
      <w:szCs w:val="20"/>
      <w:lang w:val="en-AU"/>
    </w:rPr>
  </w:style>
  <w:style w:type="paragraph" w:customStyle="1" w:styleId="opisi">
    <w:name w:val="opisi"/>
    <w:basedOn w:val="Normal"/>
    <w:uiPriority w:val="99"/>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F44C23"/>
    <w:pPr>
      <w:spacing w:before="120"/>
    </w:pPr>
    <w:rPr>
      <w:b w:val="0"/>
      <w:sz w:val="20"/>
    </w:rPr>
  </w:style>
  <w:style w:type="character" w:customStyle="1" w:styleId="normal-cChar1">
    <w:name w:val="normal-c Char1"/>
    <w:basedOn w:val="HEADING-C2Char"/>
    <w:link w:val="normal-c"/>
    <w:uiPriority w:val="99"/>
    <w:locked/>
    <w:rsid w:val="00F44C23"/>
    <w:rPr>
      <w:rFonts w:ascii="Yu C Helvetica" w:hAnsi="Yu C Helvetica" w:cs="Times New Roman"/>
      <w:b/>
      <w:caps/>
      <w:sz w:val="24"/>
      <w:lang w:val="en-US" w:eastAsia="en-US" w:bidi="ar-SA"/>
    </w:rPr>
  </w:style>
  <w:style w:type="paragraph" w:customStyle="1" w:styleId="StyleP2Arial">
    <w:name w:val="Style P2 + Arial"/>
    <w:basedOn w:val="P2"/>
    <w:link w:val="StyleP2ArialChar"/>
    <w:uiPriority w:val="99"/>
    <w:rsid w:val="00F44C23"/>
    <w:pPr>
      <w:tabs>
        <w:tab w:val="clear" w:pos="6521"/>
        <w:tab w:val="right" w:pos="6804"/>
      </w:tabs>
    </w:pPr>
    <w:rPr>
      <w:rFonts w:ascii="Arial" w:hAnsi="Arial"/>
    </w:rPr>
  </w:style>
  <w:style w:type="character" w:customStyle="1" w:styleId="StyleP2ArialChar">
    <w:name w:val="Style P2 + Arial Char"/>
    <w:basedOn w:val="P2Char"/>
    <w:link w:val="StyleP2Arial"/>
    <w:uiPriority w:val="99"/>
    <w:locked/>
    <w:rsid w:val="00F44C23"/>
    <w:rPr>
      <w:rFonts w:ascii="Arial" w:hAnsi="Arial" w:cs="Times New Roman"/>
      <w:lang w:val="en-US" w:eastAsia="en-US" w:bidi="ar-SA"/>
    </w:rPr>
  </w:style>
  <w:style w:type="paragraph" w:customStyle="1" w:styleId="a8">
    <w:name w:val="објекат и место"/>
    <w:basedOn w:val="Normal"/>
    <w:uiPriority w:val="99"/>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F44C23"/>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F44C23"/>
    <w:pPr>
      <w:tabs>
        <w:tab w:val="left" w:pos="426"/>
      </w:tabs>
      <w:ind w:left="851" w:right="4026"/>
      <w:jc w:val="both"/>
    </w:pPr>
    <w:rPr>
      <w:rFonts w:ascii="Arial" w:hAnsi="Arial"/>
      <w:sz w:val="20"/>
      <w:szCs w:val="20"/>
      <w:lang w:val="sr-Cyrl-CS"/>
    </w:rPr>
  </w:style>
  <w:style w:type="paragraph" w:customStyle="1" w:styleId="Char">
    <w:name w:val="Char"/>
    <w:basedOn w:val="Normal"/>
    <w:uiPriority w:val="99"/>
    <w:rsid w:val="007D19DF"/>
    <w:pPr>
      <w:spacing w:after="160"/>
      <w:jc w:val="both"/>
    </w:pPr>
    <w:rPr>
      <w:szCs w:val="20"/>
    </w:rPr>
  </w:style>
  <w:style w:type="character" w:customStyle="1" w:styleId="CharChar">
    <w:name w:val="Char Char"/>
    <w:uiPriority w:val="99"/>
    <w:locked/>
    <w:rsid w:val="001166B5"/>
    <w:rPr>
      <w:sz w:val="24"/>
      <w:lang w:val="en-US" w:eastAsia="en-US"/>
    </w:rPr>
  </w:style>
  <w:style w:type="paragraph" w:customStyle="1" w:styleId="Default">
    <w:name w:val="Default"/>
    <w:rsid w:val="00851158"/>
    <w:pPr>
      <w:autoSpaceDE w:val="0"/>
      <w:autoSpaceDN w:val="0"/>
      <w:adjustRightInd w:val="0"/>
    </w:pPr>
    <w:rPr>
      <w:color w:val="000000"/>
      <w:sz w:val="24"/>
      <w:szCs w:val="24"/>
    </w:rPr>
  </w:style>
  <w:style w:type="paragraph" w:customStyle="1" w:styleId="Normal2">
    <w:name w:val="Normal2"/>
    <w:basedOn w:val="Normal"/>
    <w:uiPriority w:val="99"/>
    <w:rsid w:val="00851158"/>
    <w:pPr>
      <w:spacing w:before="280" w:after="280"/>
    </w:pPr>
    <w:rPr>
      <w:rFonts w:ascii="Arial" w:hAnsi="Arial" w:cs="Arial"/>
      <w:sz w:val="22"/>
      <w:szCs w:val="22"/>
      <w:lang w:eastAsia="ar-SA"/>
    </w:rPr>
  </w:style>
  <w:style w:type="character" w:customStyle="1" w:styleId="HeaderChar1">
    <w:name w:val="Header Char1"/>
    <w:locked/>
    <w:rsid w:val="00A96415"/>
    <w:rPr>
      <w:sz w:val="24"/>
      <w:lang w:val="en-US" w:eastAsia="en-US"/>
    </w:rPr>
  </w:style>
  <w:style w:type="paragraph" w:styleId="BodyText0">
    <w:name w:val="Body Text"/>
    <w:basedOn w:val="Normal"/>
    <w:link w:val="BodyTextChar"/>
    <w:uiPriority w:val="99"/>
    <w:rsid w:val="00A30E73"/>
    <w:pPr>
      <w:jc w:val="both"/>
    </w:pPr>
    <w:rPr>
      <w:szCs w:val="20"/>
      <w:lang w:eastAsia="sr-Latn-CS"/>
    </w:rPr>
  </w:style>
  <w:style w:type="character" w:customStyle="1" w:styleId="BodyTextChar">
    <w:name w:val="Body Text Char"/>
    <w:basedOn w:val="DefaultParagraphFont"/>
    <w:link w:val="BodyText0"/>
    <w:uiPriority w:val="99"/>
    <w:locked/>
    <w:rsid w:val="00A30E73"/>
    <w:rPr>
      <w:rFonts w:cs="Times New Roman"/>
      <w:sz w:val="24"/>
      <w:lang w:eastAsia="sr-Latn-CS"/>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uiPriority w:val="99"/>
    <w:rsid w:val="003241C8"/>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DB1AA4"/>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basedOn w:val="DefaultParagraphFont"/>
    <w:rsid w:val="00E62BF4"/>
    <w:rPr>
      <w:rFonts w:cs="Times New Roman"/>
      <w:color w:val="auto"/>
      <w:kern w:val="0"/>
      <w:sz w:val="16"/>
      <w:szCs w:val="16"/>
    </w:rPr>
  </w:style>
  <w:style w:type="paragraph" w:customStyle="1" w:styleId="tenderi">
    <w:name w:val="tenderi"/>
    <w:basedOn w:val="Normal"/>
    <w:uiPriority w:val="99"/>
    <w:rsid w:val="004E524E"/>
    <w:pPr>
      <w:spacing w:before="100" w:beforeAutospacing="1" w:after="100" w:afterAutospacing="1"/>
    </w:pPr>
    <w:rPr>
      <w:lang w:val="sr-Latn-CS" w:eastAsia="sr-Latn-CS"/>
    </w:rPr>
  </w:style>
  <w:style w:type="paragraph" w:customStyle="1" w:styleId="Char1">
    <w:name w:val="Char1"/>
    <w:basedOn w:val="Normal"/>
    <w:uiPriority w:val="99"/>
    <w:rsid w:val="00C244EE"/>
    <w:pPr>
      <w:spacing w:after="160"/>
      <w:jc w:val="both"/>
    </w:pPr>
    <w:rPr>
      <w:szCs w:val="20"/>
    </w:rPr>
  </w:style>
  <w:style w:type="paragraph" w:customStyle="1" w:styleId="clan">
    <w:name w:val="clan"/>
    <w:basedOn w:val="Normal"/>
    <w:uiPriority w:val="99"/>
    <w:rsid w:val="002658AA"/>
    <w:pPr>
      <w:spacing w:before="240" w:after="240"/>
      <w:jc w:val="center"/>
    </w:pPr>
    <w:rPr>
      <w:rFonts w:ascii="Verdana" w:hAnsi="Verdana"/>
      <w:b/>
      <w:bCs/>
      <w:spacing w:val="20"/>
      <w:sz w:val="20"/>
      <w:szCs w:val="20"/>
    </w:rPr>
  </w:style>
  <w:style w:type="paragraph" w:customStyle="1" w:styleId="Char3">
    <w:name w:val="Char3"/>
    <w:basedOn w:val="Normal"/>
    <w:rsid w:val="00492017"/>
    <w:pPr>
      <w:spacing w:after="160"/>
      <w:jc w:val="both"/>
    </w:pPr>
    <w:rPr>
      <w:szCs w:val="20"/>
    </w:rPr>
  </w:style>
  <w:style w:type="paragraph" w:customStyle="1" w:styleId="Char2">
    <w:name w:val="Char2"/>
    <w:basedOn w:val="Normal"/>
    <w:rsid w:val="00B86355"/>
    <w:pPr>
      <w:spacing w:after="160"/>
      <w:jc w:val="both"/>
    </w:pPr>
    <w:rPr>
      <w:szCs w:val="20"/>
    </w:rPr>
  </w:style>
  <w:style w:type="character" w:customStyle="1" w:styleId="BodyText2">
    <w:name w:val="Body Text2"/>
    <w:basedOn w:val="Bodytext"/>
    <w:rsid w:val="00581744"/>
    <w:rPr>
      <w:rFonts w:ascii="Times New Roman" w:hAnsi="Times New Roman" w:cs="Times New Roman"/>
      <w:spacing w:val="4"/>
      <w:sz w:val="20"/>
      <w:szCs w:val="20"/>
      <w:u w:val="single"/>
      <w:lang w:bidi="ar-SA"/>
    </w:rPr>
  </w:style>
  <w:style w:type="paragraph" w:styleId="NoSpacing">
    <w:name w:val="No Spacing"/>
    <w:uiPriority w:val="1"/>
    <w:qFormat/>
    <w:rsid w:val="00931CB2"/>
    <w:rPr>
      <w:sz w:val="24"/>
      <w:szCs w:val="24"/>
    </w:rPr>
  </w:style>
  <w:style w:type="paragraph" w:styleId="NormalWeb">
    <w:name w:val="Normal (Web)"/>
    <w:basedOn w:val="Normal"/>
    <w:uiPriority w:val="99"/>
    <w:unhideWhenUsed/>
    <w:rsid w:val="00FC57C6"/>
    <w:pPr>
      <w:spacing w:before="100" w:beforeAutospacing="1" w:after="144" w:line="288" w:lineRule="auto"/>
    </w:pPr>
  </w:style>
  <w:style w:type="character" w:styleId="CommentReference">
    <w:name w:val="annotation reference"/>
    <w:basedOn w:val="DefaultParagraphFont"/>
    <w:uiPriority w:val="99"/>
    <w:semiHidden/>
    <w:unhideWhenUsed/>
    <w:rsid w:val="00BE1A75"/>
    <w:rPr>
      <w:sz w:val="16"/>
      <w:szCs w:val="16"/>
    </w:rPr>
  </w:style>
  <w:style w:type="paragraph" w:styleId="CommentText">
    <w:name w:val="annotation text"/>
    <w:basedOn w:val="Normal"/>
    <w:link w:val="CommentTextChar"/>
    <w:uiPriority w:val="99"/>
    <w:unhideWhenUsed/>
    <w:rsid w:val="00BE1A75"/>
    <w:rPr>
      <w:sz w:val="20"/>
      <w:szCs w:val="20"/>
    </w:rPr>
  </w:style>
  <w:style w:type="character" w:customStyle="1" w:styleId="CommentTextChar">
    <w:name w:val="Comment Text Char"/>
    <w:basedOn w:val="DefaultParagraphFont"/>
    <w:link w:val="CommentText"/>
    <w:uiPriority w:val="99"/>
    <w:rsid w:val="00BE1A75"/>
    <w:rPr>
      <w:sz w:val="20"/>
      <w:szCs w:val="20"/>
    </w:rPr>
  </w:style>
  <w:style w:type="paragraph" w:styleId="CommentSubject">
    <w:name w:val="annotation subject"/>
    <w:basedOn w:val="CommentText"/>
    <w:next w:val="CommentText"/>
    <w:link w:val="CommentSubjectChar"/>
    <w:uiPriority w:val="99"/>
    <w:semiHidden/>
    <w:unhideWhenUsed/>
    <w:rsid w:val="00BE1A75"/>
    <w:rPr>
      <w:b/>
      <w:bCs/>
    </w:rPr>
  </w:style>
  <w:style w:type="character" w:customStyle="1" w:styleId="CommentSubjectChar">
    <w:name w:val="Comment Subject Char"/>
    <w:basedOn w:val="CommentTextChar"/>
    <w:link w:val="CommentSubject"/>
    <w:uiPriority w:val="99"/>
    <w:semiHidden/>
    <w:rsid w:val="00BE1A75"/>
    <w:rPr>
      <w:b/>
      <w:bCs/>
      <w:sz w:val="20"/>
      <w:szCs w:val="20"/>
    </w:rPr>
  </w:style>
  <w:style w:type="paragraph" w:styleId="BalloonText">
    <w:name w:val="Balloon Text"/>
    <w:basedOn w:val="Normal"/>
    <w:link w:val="BalloonTextChar"/>
    <w:uiPriority w:val="99"/>
    <w:semiHidden/>
    <w:unhideWhenUsed/>
    <w:rsid w:val="00BE1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A75"/>
    <w:rPr>
      <w:rFonts w:ascii="Segoe UI" w:hAnsi="Segoe UI" w:cs="Segoe UI"/>
      <w:sz w:val="18"/>
      <w:szCs w:val="18"/>
    </w:rPr>
  </w:style>
  <w:style w:type="paragraph" w:customStyle="1" w:styleId="Style61">
    <w:name w:val="Style61"/>
    <w:basedOn w:val="Normal"/>
    <w:uiPriority w:val="99"/>
    <w:rsid w:val="00893A84"/>
    <w:pPr>
      <w:widowControl w:val="0"/>
      <w:autoSpaceDE w:val="0"/>
      <w:autoSpaceDN w:val="0"/>
      <w:adjustRightInd w:val="0"/>
      <w:spacing w:line="257" w:lineRule="exact"/>
      <w:ind w:firstLine="538"/>
      <w:jc w:val="both"/>
    </w:pPr>
    <w:rPr>
      <w:lang w:eastAsia="ar-SA"/>
    </w:rPr>
  </w:style>
  <w:style w:type="character" w:customStyle="1" w:styleId="FontStyle116">
    <w:name w:val="Font Style116"/>
    <w:uiPriority w:val="99"/>
    <w:rsid w:val="00893A84"/>
    <w:rPr>
      <w:rFonts w:ascii="Times New Roman" w:hAnsi="Times New Roman" w:cs="Times New Roman"/>
      <w:sz w:val="22"/>
      <w:szCs w:val="22"/>
    </w:rPr>
  </w:style>
  <w:style w:type="character" w:customStyle="1" w:styleId="FontStyle69">
    <w:name w:val="Font Style69"/>
    <w:uiPriority w:val="99"/>
    <w:rsid w:val="005858D1"/>
    <w:rPr>
      <w:rFonts w:ascii="Times New Roman" w:hAnsi="Times New Roman" w:cs="Times New Roman"/>
      <w:sz w:val="22"/>
      <w:szCs w:val="22"/>
    </w:rPr>
  </w:style>
  <w:style w:type="paragraph" w:customStyle="1" w:styleId="Style36">
    <w:name w:val="Style36"/>
    <w:basedOn w:val="Normal"/>
    <w:uiPriority w:val="99"/>
    <w:rsid w:val="005858D1"/>
    <w:pPr>
      <w:widowControl w:val="0"/>
      <w:autoSpaceDE w:val="0"/>
      <w:autoSpaceDN w:val="0"/>
      <w:adjustRightInd w:val="0"/>
      <w:spacing w:line="250" w:lineRule="exact"/>
      <w:jc w:val="both"/>
    </w:pPr>
    <w:rPr>
      <w:lang w:eastAsia="ar-SA"/>
    </w:rPr>
  </w:style>
  <w:style w:type="paragraph" w:customStyle="1" w:styleId="normal0">
    <w:name w:val="normal"/>
    <w:rsid w:val="005858D1"/>
    <w:pPr>
      <w:widowControl w:val="0"/>
    </w:pPr>
    <w:rPr>
      <w:rFonts w:ascii="Arial" w:eastAsia="Arial" w:hAnsi="Arial" w:cs="Arial"/>
      <w:color w:val="000000"/>
      <w:sz w:val="24"/>
      <w:szCs w:val="24"/>
    </w:rPr>
  </w:style>
  <w:style w:type="paragraph" w:customStyle="1" w:styleId="Style22">
    <w:name w:val="Style22"/>
    <w:basedOn w:val="Normal"/>
    <w:uiPriority w:val="99"/>
    <w:rsid w:val="005858D1"/>
    <w:pPr>
      <w:widowControl w:val="0"/>
      <w:autoSpaceDE w:val="0"/>
      <w:autoSpaceDN w:val="0"/>
      <w:adjustRightInd w:val="0"/>
      <w:spacing w:line="254" w:lineRule="exact"/>
      <w:jc w:val="both"/>
    </w:pPr>
    <w:rPr>
      <w:lang w:eastAsia="ar-SA"/>
    </w:rPr>
  </w:style>
  <w:style w:type="character" w:customStyle="1" w:styleId="FontStyle70">
    <w:name w:val="Font Style70"/>
    <w:uiPriority w:val="99"/>
    <w:rsid w:val="005858D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37771524">
      <w:bodyDiv w:val="1"/>
      <w:marLeft w:val="0"/>
      <w:marRight w:val="0"/>
      <w:marTop w:val="0"/>
      <w:marBottom w:val="0"/>
      <w:divBdr>
        <w:top w:val="none" w:sz="0" w:space="0" w:color="auto"/>
        <w:left w:val="none" w:sz="0" w:space="0" w:color="auto"/>
        <w:bottom w:val="none" w:sz="0" w:space="0" w:color="auto"/>
        <w:right w:val="none" w:sz="0" w:space="0" w:color="auto"/>
      </w:divBdr>
    </w:div>
    <w:div w:id="142352413">
      <w:bodyDiv w:val="1"/>
      <w:marLeft w:val="0"/>
      <w:marRight w:val="0"/>
      <w:marTop w:val="0"/>
      <w:marBottom w:val="0"/>
      <w:divBdr>
        <w:top w:val="none" w:sz="0" w:space="0" w:color="auto"/>
        <w:left w:val="none" w:sz="0" w:space="0" w:color="auto"/>
        <w:bottom w:val="none" w:sz="0" w:space="0" w:color="auto"/>
        <w:right w:val="none" w:sz="0" w:space="0" w:color="auto"/>
      </w:divBdr>
    </w:div>
    <w:div w:id="226307518">
      <w:bodyDiv w:val="1"/>
      <w:marLeft w:val="0"/>
      <w:marRight w:val="0"/>
      <w:marTop w:val="0"/>
      <w:marBottom w:val="0"/>
      <w:divBdr>
        <w:top w:val="none" w:sz="0" w:space="0" w:color="auto"/>
        <w:left w:val="none" w:sz="0" w:space="0" w:color="auto"/>
        <w:bottom w:val="none" w:sz="0" w:space="0" w:color="auto"/>
        <w:right w:val="none" w:sz="0" w:space="0" w:color="auto"/>
      </w:divBdr>
    </w:div>
    <w:div w:id="267349925">
      <w:bodyDiv w:val="1"/>
      <w:marLeft w:val="0"/>
      <w:marRight w:val="0"/>
      <w:marTop w:val="0"/>
      <w:marBottom w:val="0"/>
      <w:divBdr>
        <w:top w:val="none" w:sz="0" w:space="0" w:color="auto"/>
        <w:left w:val="none" w:sz="0" w:space="0" w:color="auto"/>
        <w:bottom w:val="none" w:sz="0" w:space="0" w:color="auto"/>
        <w:right w:val="none" w:sz="0" w:space="0" w:color="auto"/>
      </w:divBdr>
    </w:div>
    <w:div w:id="306710050">
      <w:bodyDiv w:val="1"/>
      <w:marLeft w:val="0"/>
      <w:marRight w:val="0"/>
      <w:marTop w:val="0"/>
      <w:marBottom w:val="0"/>
      <w:divBdr>
        <w:top w:val="none" w:sz="0" w:space="0" w:color="auto"/>
        <w:left w:val="none" w:sz="0" w:space="0" w:color="auto"/>
        <w:bottom w:val="none" w:sz="0" w:space="0" w:color="auto"/>
        <w:right w:val="none" w:sz="0" w:space="0" w:color="auto"/>
      </w:divBdr>
    </w:div>
    <w:div w:id="368652347">
      <w:bodyDiv w:val="1"/>
      <w:marLeft w:val="0"/>
      <w:marRight w:val="0"/>
      <w:marTop w:val="0"/>
      <w:marBottom w:val="0"/>
      <w:divBdr>
        <w:top w:val="none" w:sz="0" w:space="0" w:color="auto"/>
        <w:left w:val="none" w:sz="0" w:space="0" w:color="auto"/>
        <w:bottom w:val="none" w:sz="0" w:space="0" w:color="auto"/>
        <w:right w:val="none" w:sz="0" w:space="0" w:color="auto"/>
      </w:divBdr>
    </w:div>
    <w:div w:id="570120808">
      <w:bodyDiv w:val="1"/>
      <w:marLeft w:val="0"/>
      <w:marRight w:val="0"/>
      <w:marTop w:val="0"/>
      <w:marBottom w:val="0"/>
      <w:divBdr>
        <w:top w:val="none" w:sz="0" w:space="0" w:color="auto"/>
        <w:left w:val="none" w:sz="0" w:space="0" w:color="auto"/>
        <w:bottom w:val="none" w:sz="0" w:space="0" w:color="auto"/>
        <w:right w:val="none" w:sz="0" w:space="0" w:color="auto"/>
      </w:divBdr>
    </w:div>
    <w:div w:id="627201819">
      <w:bodyDiv w:val="1"/>
      <w:marLeft w:val="0"/>
      <w:marRight w:val="0"/>
      <w:marTop w:val="0"/>
      <w:marBottom w:val="0"/>
      <w:divBdr>
        <w:top w:val="none" w:sz="0" w:space="0" w:color="auto"/>
        <w:left w:val="none" w:sz="0" w:space="0" w:color="auto"/>
        <w:bottom w:val="none" w:sz="0" w:space="0" w:color="auto"/>
        <w:right w:val="none" w:sz="0" w:space="0" w:color="auto"/>
      </w:divBdr>
    </w:div>
    <w:div w:id="731083046">
      <w:bodyDiv w:val="1"/>
      <w:marLeft w:val="0"/>
      <w:marRight w:val="0"/>
      <w:marTop w:val="0"/>
      <w:marBottom w:val="0"/>
      <w:divBdr>
        <w:top w:val="none" w:sz="0" w:space="0" w:color="auto"/>
        <w:left w:val="none" w:sz="0" w:space="0" w:color="auto"/>
        <w:bottom w:val="none" w:sz="0" w:space="0" w:color="auto"/>
        <w:right w:val="none" w:sz="0" w:space="0" w:color="auto"/>
      </w:divBdr>
    </w:div>
    <w:div w:id="797142972">
      <w:bodyDiv w:val="1"/>
      <w:marLeft w:val="0"/>
      <w:marRight w:val="0"/>
      <w:marTop w:val="0"/>
      <w:marBottom w:val="0"/>
      <w:divBdr>
        <w:top w:val="none" w:sz="0" w:space="0" w:color="auto"/>
        <w:left w:val="none" w:sz="0" w:space="0" w:color="auto"/>
        <w:bottom w:val="none" w:sz="0" w:space="0" w:color="auto"/>
        <w:right w:val="none" w:sz="0" w:space="0" w:color="auto"/>
      </w:divBdr>
    </w:div>
    <w:div w:id="837229400">
      <w:bodyDiv w:val="1"/>
      <w:marLeft w:val="0"/>
      <w:marRight w:val="0"/>
      <w:marTop w:val="0"/>
      <w:marBottom w:val="0"/>
      <w:divBdr>
        <w:top w:val="none" w:sz="0" w:space="0" w:color="auto"/>
        <w:left w:val="none" w:sz="0" w:space="0" w:color="auto"/>
        <w:bottom w:val="none" w:sz="0" w:space="0" w:color="auto"/>
        <w:right w:val="none" w:sz="0" w:space="0" w:color="auto"/>
      </w:divBdr>
    </w:div>
    <w:div w:id="857737273">
      <w:bodyDiv w:val="1"/>
      <w:marLeft w:val="0"/>
      <w:marRight w:val="0"/>
      <w:marTop w:val="0"/>
      <w:marBottom w:val="0"/>
      <w:divBdr>
        <w:top w:val="none" w:sz="0" w:space="0" w:color="auto"/>
        <w:left w:val="none" w:sz="0" w:space="0" w:color="auto"/>
        <w:bottom w:val="none" w:sz="0" w:space="0" w:color="auto"/>
        <w:right w:val="none" w:sz="0" w:space="0" w:color="auto"/>
      </w:divBdr>
    </w:div>
    <w:div w:id="910845888">
      <w:bodyDiv w:val="1"/>
      <w:marLeft w:val="0"/>
      <w:marRight w:val="0"/>
      <w:marTop w:val="0"/>
      <w:marBottom w:val="0"/>
      <w:divBdr>
        <w:top w:val="none" w:sz="0" w:space="0" w:color="auto"/>
        <w:left w:val="none" w:sz="0" w:space="0" w:color="auto"/>
        <w:bottom w:val="none" w:sz="0" w:space="0" w:color="auto"/>
        <w:right w:val="none" w:sz="0" w:space="0" w:color="auto"/>
      </w:divBdr>
    </w:div>
    <w:div w:id="922421409">
      <w:bodyDiv w:val="1"/>
      <w:marLeft w:val="0"/>
      <w:marRight w:val="0"/>
      <w:marTop w:val="0"/>
      <w:marBottom w:val="0"/>
      <w:divBdr>
        <w:top w:val="none" w:sz="0" w:space="0" w:color="auto"/>
        <w:left w:val="none" w:sz="0" w:space="0" w:color="auto"/>
        <w:bottom w:val="none" w:sz="0" w:space="0" w:color="auto"/>
        <w:right w:val="none" w:sz="0" w:space="0" w:color="auto"/>
      </w:divBdr>
    </w:div>
    <w:div w:id="1047072471">
      <w:bodyDiv w:val="1"/>
      <w:marLeft w:val="0"/>
      <w:marRight w:val="0"/>
      <w:marTop w:val="0"/>
      <w:marBottom w:val="0"/>
      <w:divBdr>
        <w:top w:val="none" w:sz="0" w:space="0" w:color="auto"/>
        <w:left w:val="none" w:sz="0" w:space="0" w:color="auto"/>
        <w:bottom w:val="none" w:sz="0" w:space="0" w:color="auto"/>
        <w:right w:val="none" w:sz="0" w:space="0" w:color="auto"/>
      </w:divBdr>
    </w:div>
    <w:div w:id="1368290915">
      <w:bodyDiv w:val="1"/>
      <w:marLeft w:val="0"/>
      <w:marRight w:val="0"/>
      <w:marTop w:val="0"/>
      <w:marBottom w:val="0"/>
      <w:divBdr>
        <w:top w:val="none" w:sz="0" w:space="0" w:color="auto"/>
        <w:left w:val="none" w:sz="0" w:space="0" w:color="auto"/>
        <w:bottom w:val="none" w:sz="0" w:space="0" w:color="auto"/>
        <w:right w:val="none" w:sz="0" w:space="0" w:color="auto"/>
      </w:divBdr>
    </w:div>
    <w:div w:id="1623270259">
      <w:bodyDiv w:val="1"/>
      <w:marLeft w:val="0"/>
      <w:marRight w:val="0"/>
      <w:marTop w:val="0"/>
      <w:marBottom w:val="0"/>
      <w:divBdr>
        <w:top w:val="none" w:sz="0" w:space="0" w:color="auto"/>
        <w:left w:val="none" w:sz="0" w:space="0" w:color="auto"/>
        <w:bottom w:val="none" w:sz="0" w:space="0" w:color="auto"/>
        <w:right w:val="none" w:sz="0" w:space="0" w:color="auto"/>
      </w:divBdr>
    </w:div>
    <w:div w:id="1642878811">
      <w:bodyDiv w:val="1"/>
      <w:marLeft w:val="0"/>
      <w:marRight w:val="0"/>
      <w:marTop w:val="0"/>
      <w:marBottom w:val="0"/>
      <w:divBdr>
        <w:top w:val="none" w:sz="0" w:space="0" w:color="auto"/>
        <w:left w:val="none" w:sz="0" w:space="0" w:color="auto"/>
        <w:bottom w:val="none" w:sz="0" w:space="0" w:color="auto"/>
        <w:right w:val="none" w:sz="0" w:space="0" w:color="auto"/>
      </w:divBdr>
    </w:div>
    <w:div w:id="1664043591">
      <w:bodyDiv w:val="1"/>
      <w:marLeft w:val="0"/>
      <w:marRight w:val="0"/>
      <w:marTop w:val="0"/>
      <w:marBottom w:val="0"/>
      <w:divBdr>
        <w:top w:val="none" w:sz="0" w:space="0" w:color="auto"/>
        <w:left w:val="none" w:sz="0" w:space="0" w:color="auto"/>
        <w:bottom w:val="none" w:sz="0" w:space="0" w:color="auto"/>
        <w:right w:val="none" w:sz="0" w:space="0" w:color="auto"/>
      </w:divBdr>
    </w:div>
    <w:div w:id="1667634767">
      <w:bodyDiv w:val="1"/>
      <w:marLeft w:val="150"/>
      <w:marRight w:val="150"/>
      <w:marTop w:val="75"/>
      <w:marBottom w:val="0"/>
      <w:divBdr>
        <w:top w:val="none" w:sz="0" w:space="0" w:color="auto"/>
        <w:left w:val="none" w:sz="0" w:space="0" w:color="auto"/>
        <w:bottom w:val="none" w:sz="0" w:space="0" w:color="auto"/>
        <w:right w:val="none" w:sz="0" w:space="0" w:color="auto"/>
      </w:divBdr>
    </w:div>
    <w:div w:id="1679650027">
      <w:bodyDiv w:val="1"/>
      <w:marLeft w:val="0"/>
      <w:marRight w:val="0"/>
      <w:marTop w:val="0"/>
      <w:marBottom w:val="0"/>
      <w:divBdr>
        <w:top w:val="none" w:sz="0" w:space="0" w:color="auto"/>
        <w:left w:val="none" w:sz="0" w:space="0" w:color="auto"/>
        <w:bottom w:val="none" w:sz="0" w:space="0" w:color="auto"/>
        <w:right w:val="none" w:sz="0" w:space="0" w:color="auto"/>
      </w:divBdr>
    </w:div>
    <w:div w:id="1685326570">
      <w:bodyDiv w:val="1"/>
      <w:marLeft w:val="0"/>
      <w:marRight w:val="0"/>
      <w:marTop w:val="0"/>
      <w:marBottom w:val="0"/>
      <w:divBdr>
        <w:top w:val="none" w:sz="0" w:space="0" w:color="auto"/>
        <w:left w:val="none" w:sz="0" w:space="0" w:color="auto"/>
        <w:bottom w:val="none" w:sz="0" w:space="0" w:color="auto"/>
        <w:right w:val="none" w:sz="0" w:space="0" w:color="auto"/>
      </w:divBdr>
    </w:div>
    <w:div w:id="1743915716">
      <w:marLeft w:val="0"/>
      <w:marRight w:val="0"/>
      <w:marTop w:val="0"/>
      <w:marBottom w:val="0"/>
      <w:divBdr>
        <w:top w:val="none" w:sz="0" w:space="0" w:color="auto"/>
        <w:left w:val="none" w:sz="0" w:space="0" w:color="auto"/>
        <w:bottom w:val="none" w:sz="0" w:space="0" w:color="auto"/>
        <w:right w:val="none" w:sz="0" w:space="0" w:color="auto"/>
      </w:divBdr>
    </w:div>
    <w:div w:id="1743915717">
      <w:marLeft w:val="0"/>
      <w:marRight w:val="0"/>
      <w:marTop w:val="0"/>
      <w:marBottom w:val="0"/>
      <w:divBdr>
        <w:top w:val="none" w:sz="0" w:space="0" w:color="auto"/>
        <w:left w:val="none" w:sz="0" w:space="0" w:color="auto"/>
        <w:bottom w:val="none" w:sz="0" w:space="0" w:color="auto"/>
        <w:right w:val="none" w:sz="0" w:space="0" w:color="auto"/>
      </w:divBdr>
    </w:div>
    <w:div w:id="1743915718">
      <w:marLeft w:val="0"/>
      <w:marRight w:val="0"/>
      <w:marTop w:val="0"/>
      <w:marBottom w:val="0"/>
      <w:divBdr>
        <w:top w:val="none" w:sz="0" w:space="0" w:color="auto"/>
        <w:left w:val="none" w:sz="0" w:space="0" w:color="auto"/>
        <w:bottom w:val="none" w:sz="0" w:space="0" w:color="auto"/>
        <w:right w:val="none" w:sz="0" w:space="0" w:color="auto"/>
      </w:divBdr>
    </w:div>
    <w:div w:id="1743915719">
      <w:marLeft w:val="0"/>
      <w:marRight w:val="0"/>
      <w:marTop w:val="0"/>
      <w:marBottom w:val="0"/>
      <w:divBdr>
        <w:top w:val="none" w:sz="0" w:space="0" w:color="auto"/>
        <w:left w:val="none" w:sz="0" w:space="0" w:color="auto"/>
        <w:bottom w:val="none" w:sz="0" w:space="0" w:color="auto"/>
        <w:right w:val="none" w:sz="0" w:space="0" w:color="auto"/>
      </w:divBdr>
    </w:div>
    <w:div w:id="1743915720">
      <w:marLeft w:val="0"/>
      <w:marRight w:val="0"/>
      <w:marTop w:val="0"/>
      <w:marBottom w:val="0"/>
      <w:divBdr>
        <w:top w:val="none" w:sz="0" w:space="0" w:color="auto"/>
        <w:left w:val="none" w:sz="0" w:space="0" w:color="auto"/>
        <w:bottom w:val="none" w:sz="0" w:space="0" w:color="auto"/>
        <w:right w:val="none" w:sz="0" w:space="0" w:color="auto"/>
      </w:divBdr>
    </w:div>
    <w:div w:id="1743915721">
      <w:marLeft w:val="0"/>
      <w:marRight w:val="0"/>
      <w:marTop w:val="0"/>
      <w:marBottom w:val="0"/>
      <w:divBdr>
        <w:top w:val="none" w:sz="0" w:space="0" w:color="auto"/>
        <w:left w:val="none" w:sz="0" w:space="0" w:color="auto"/>
        <w:bottom w:val="none" w:sz="0" w:space="0" w:color="auto"/>
        <w:right w:val="none" w:sz="0" w:space="0" w:color="auto"/>
      </w:divBdr>
    </w:div>
    <w:div w:id="1743915722">
      <w:marLeft w:val="0"/>
      <w:marRight w:val="0"/>
      <w:marTop w:val="0"/>
      <w:marBottom w:val="0"/>
      <w:divBdr>
        <w:top w:val="none" w:sz="0" w:space="0" w:color="auto"/>
        <w:left w:val="none" w:sz="0" w:space="0" w:color="auto"/>
        <w:bottom w:val="none" w:sz="0" w:space="0" w:color="auto"/>
        <w:right w:val="none" w:sz="0" w:space="0" w:color="auto"/>
      </w:divBdr>
    </w:div>
    <w:div w:id="1743915723">
      <w:marLeft w:val="0"/>
      <w:marRight w:val="0"/>
      <w:marTop w:val="0"/>
      <w:marBottom w:val="0"/>
      <w:divBdr>
        <w:top w:val="none" w:sz="0" w:space="0" w:color="auto"/>
        <w:left w:val="none" w:sz="0" w:space="0" w:color="auto"/>
        <w:bottom w:val="none" w:sz="0" w:space="0" w:color="auto"/>
        <w:right w:val="none" w:sz="0" w:space="0" w:color="auto"/>
      </w:divBdr>
    </w:div>
    <w:div w:id="1743915724">
      <w:marLeft w:val="0"/>
      <w:marRight w:val="0"/>
      <w:marTop w:val="0"/>
      <w:marBottom w:val="0"/>
      <w:divBdr>
        <w:top w:val="none" w:sz="0" w:space="0" w:color="auto"/>
        <w:left w:val="none" w:sz="0" w:space="0" w:color="auto"/>
        <w:bottom w:val="none" w:sz="0" w:space="0" w:color="auto"/>
        <w:right w:val="none" w:sz="0" w:space="0" w:color="auto"/>
      </w:divBdr>
    </w:div>
    <w:div w:id="1743915725">
      <w:marLeft w:val="0"/>
      <w:marRight w:val="0"/>
      <w:marTop w:val="0"/>
      <w:marBottom w:val="0"/>
      <w:divBdr>
        <w:top w:val="none" w:sz="0" w:space="0" w:color="auto"/>
        <w:left w:val="none" w:sz="0" w:space="0" w:color="auto"/>
        <w:bottom w:val="none" w:sz="0" w:space="0" w:color="auto"/>
        <w:right w:val="none" w:sz="0" w:space="0" w:color="auto"/>
      </w:divBdr>
    </w:div>
    <w:div w:id="1743915726">
      <w:marLeft w:val="0"/>
      <w:marRight w:val="0"/>
      <w:marTop w:val="0"/>
      <w:marBottom w:val="0"/>
      <w:divBdr>
        <w:top w:val="none" w:sz="0" w:space="0" w:color="auto"/>
        <w:left w:val="none" w:sz="0" w:space="0" w:color="auto"/>
        <w:bottom w:val="none" w:sz="0" w:space="0" w:color="auto"/>
        <w:right w:val="none" w:sz="0" w:space="0" w:color="auto"/>
      </w:divBdr>
    </w:div>
    <w:div w:id="1743915727">
      <w:marLeft w:val="0"/>
      <w:marRight w:val="0"/>
      <w:marTop w:val="0"/>
      <w:marBottom w:val="0"/>
      <w:divBdr>
        <w:top w:val="none" w:sz="0" w:space="0" w:color="auto"/>
        <w:left w:val="none" w:sz="0" w:space="0" w:color="auto"/>
        <w:bottom w:val="none" w:sz="0" w:space="0" w:color="auto"/>
        <w:right w:val="none" w:sz="0" w:space="0" w:color="auto"/>
      </w:divBdr>
    </w:div>
    <w:div w:id="1743915728">
      <w:marLeft w:val="0"/>
      <w:marRight w:val="0"/>
      <w:marTop w:val="0"/>
      <w:marBottom w:val="0"/>
      <w:divBdr>
        <w:top w:val="none" w:sz="0" w:space="0" w:color="auto"/>
        <w:left w:val="none" w:sz="0" w:space="0" w:color="auto"/>
        <w:bottom w:val="none" w:sz="0" w:space="0" w:color="auto"/>
        <w:right w:val="none" w:sz="0" w:space="0" w:color="auto"/>
      </w:divBdr>
    </w:div>
    <w:div w:id="1743915729">
      <w:marLeft w:val="0"/>
      <w:marRight w:val="0"/>
      <w:marTop w:val="0"/>
      <w:marBottom w:val="0"/>
      <w:divBdr>
        <w:top w:val="none" w:sz="0" w:space="0" w:color="auto"/>
        <w:left w:val="none" w:sz="0" w:space="0" w:color="auto"/>
        <w:bottom w:val="none" w:sz="0" w:space="0" w:color="auto"/>
        <w:right w:val="none" w:sz="0" w:space="0" w:color="auto"/>
      </w:divBdr>
    </w:div>
    <w:div w:id="1743915730">
      <w:marLeft w:val="0"/>
      <w:marRight w:val="0"/>
      <w:marTop w:val="0"/>
      <w:marBottom w:val="0"/>
      <w:divBdr>
        <w:top w:val="none" w:sz="0" w:space="0" w:color="auto"/>
        <w:left w:val="none" w:sz="0" w:space="0" w:color="auto"/>
        <w:bottom w:val="none" w:sz="0" w:space="0" w:color="auto"/>
        <w:right w:val="none" w:sz="0" w:space="0" w:color="auto"/>
      </w:divBdr>
    </w:div>
    <w:div w:id="1743915731">
      <w:marLeft w:val="0"/>
      <w:marRight w:val="0"/>
      <w:marTop w:val="0"/>
      <w:marBottom w:val="0"/>
      <w:divBdr>
        <w:top w:val="none" w:sz="0" w:space="0" w:color="auto"/>
        <w:left w:val="none" w:sz="0" w:space="0" w:color="auto"/>
        <w:bottom w:val="none" w:sz="0" w:space="0" w:color="auto"/>
        <w:right w:val="none" w:sz="0" w:space="0" w:color="auto"/>
      </w:divBdr>
    </w:div>
    <w:div w:id="1743915732">
      <w:marLeft w:val="0"/>
      <w:marRight w:val="0"/>
      <w:marTop w:val="0"/>
      <w:marBottom w:val="0"/>
      <w:divBdr>
        <w:top w:val="none" w:sz="0" w:space="0" w:color="auto"/>
        <w:left w:val="none" w:sz="0" w:space="0" w:color="auto"/>
        <w:bottom w:val="none" w:sz="0" w:space="0" w:color="auto"/>
        <w:right w:val="none" w:sz="0" w:space="0" w:color="auto"/>
      </w:divBdr>
    </w:div>
    <w:div w:id="1743915733">
      <w:marLeft w:val="0"/>
      <w:marRight w:val="0"/>
      <w:marTop w:val="0"/>
      <w:marBottom w:val="0"/>
      <w:divBdr>
        <w:top w:val="none" w:sz="0" w:space="0" w:color="auto"/>
        <w:left w:val="none" w:sz="0" w:space="0" w:color="auto"/>
        <w:bottom w:val="none" w:sz="0" w:space="0" w:color="auto"/>
        <w:right w:val="none" w:sz="0" w:space="0" w:color="auto"/>
      </w:divBdr>
    </w:div>
    <w:div w:id="1743915734">
      <w:marLeft w:val="0"/>
      <w:marRight w:val="0"/>
      <w:marTop w:val="0"/>
      <w:marBottom w:val="0"/>
      <w:divBdr>
        <w:top w:val="none" w:sz="0" w:space="0" w:color="auto"/>
        <w:left w:val="none" w:sz="0" w:space="0" w:color="auto"/>
        <w:bottom w:val="none" w:sz="0" w:space="0" w:color="auto"/>
        <w:right w:val="none" w:sz="0" w:space="0" w:color="auto"/>
      </w:divBdr>
    </w:div>
    <w:div w:id="1743915735">
      <w:marLeft w:val="0"/>
      <w:marRight w:val="0"/>
      <w:marTop w:val="0"/>
      <w:marBottom w:val="0"/>
      <w:divBdr>
        <w:top w:val="none" w:sz="0" w:space="0" w:color="auto"/>
        <w:left w:val="none" w:sz="0" w:space="0" w:color="auto"/>
        <w:bottom w:val="none" w:sz="0" w:space="0" w:color="auto"/>
        <w:right w:val="none" w:sz="0" w:space="0" w:color="auto"/>
      </w:divBdr>
    </w:div>
    <w:div w:id="1743915736">
      <w:marLeft w:val="0"/>
      <w:marRight w:val="0"/>
      <w:marTop w:val="0"/>
      <w:marBottom w:val="0"/>
      <w:divBdr>
        <w:top w:val="none" w:sz="0" w:space="0" w:color="auto"/>
        <w:left w:val="none" w:sz="0" w:space="0" w:color="auto"/>
        <w:bottom w:val="none" w:sz="0" w:space="0" w:color="auto"/>
        <w:right w:val="none" w:sz="0" w:space="0" w:color="auto"/>
      </w:divBdr>
    </w:div>
    <w:div w:id="1743915737">
      <w:marLeft w:val="0"/>
      <w:marRight w:val="0"/>
      <w:marTop w:val="0"/>
      <w:marBottom w:val="0"/>
      <w:divBdr>
        <w:top w:val="none" w:sz="0" w:space="0" w:color="auto"/>
        <w:left w:val="none" w:sz="0" w:space="0" w:color="auto"/>
        <w:bottom w:val="none" w:sz="0" w:space="0" w:color="auto"/>
        <w:right w:val="none" w:sz="0" w:space="0" w:color="auto"/>
      </w:divBdr>
    </w:div>
    <w:div w:id="1743915738">
      <w:marLeft w:val="0"/>
      <w:marRight w:val="0"/>
      <w:marTop w:val="0"/>
      <w:marBottom w:val="0"/>
      <w:divBdr>
        <w:top w:val="none" w:sz="0" w:space="0" w:color="auto"/>
        <w:left w:val="none" w:sz="0" w:space="0" w:color="auto"/>
        <w:bottom w:val="none" w:sz="0" w:space="0" w:color="auto"/>
        <w:right w:val="none" w:sz="0" w:space="0" w:color="auto"/>
      </w:divBdr>
    </w:div>
    <w:div w:id="1743915739">
      <w:marLeft w:val="0"/>
      <w:marRight w:val="0"/>
      <w:marTop w:val="0"/>
      <w:marBottom w:val="0"/>
      <w:divBdr>
        <w:top w:val="none" w:sz="0" w:space="0" w:color="auto"/>
        <w:left w:val="none" w:sz="0" w:space="0" w:color="auto"/>
        <w:bottom w:val="none" w:sz="0" w:space="0" w:color="auto"/>
        <w:right w:val="none" w:sz="0" w:space="0" w:color="auto"/>
      </w:divBdr>
    </w:div>
    <w:div w:id="1743915740">
      <w:marLeft w:val="0"/>
      <w:marRight w:val="0"/>
      <w:marTop w:val="0"/>
      <w:marBottom w:val="0"/>
      <w:divBdr>
        <w:top w:val="none" w:sz="0" w:space="0" w:color="auto"/>
        <w:left w:val="none" w:sz="0" w:space="0" w:color="auto"/>
        <w:bottom w:val="none" w:sz="0" w:space="0" w:color="auto"/>
        <w:right w:val="none" w:sz="0" w:space="0" w:color="auto"/>
      </w:divBdr>
    </w:div>
    <w:div w:id="1743915741">
      <w:marLeft w:val="0"/>
      <w:marRight w:val="0"/>
      <w:marTop w:val="0"/>
      <w:marBottom w:val="0"/>
      <w:divBdr>
        <w:top w:val="none" w:sz="0" w:space="0" w:color="auto"/>
        <w:left w:val="none" w:sz="0" w:space="0" w:color="auto"/>
        <w:bottom w:val="none" w:sz="0" w:space="0" w:color="auto"/>
        <w:right w:val="none" w:sz="0" w:space="0" w:color="auto"/>
      </w:divBdr>
    </w:div>
    <w:div w:id="1743915742">
      <w:marLeft w:val="0"/>
      <w:marRight w:val="0"/>
      <w:marTop w:val="0"/>
      <w:marBottom w:val="0"/>
      <w:divBdr>
        <w:top w:val="none" w:sz="0" w:space="0" w:color="auto"/>
        <w:left w:val="none" w:sz="0" w:space="0" w:color="auto"/>
        <w:bottom w:val="none" w:sz="0" w:space="0" w:color="auto"/>
        <w:right w:val="none" w:sz="0" w:space="0" w:color="auto"/>
      </w:divBdr>
    </w:div>
    <w:div w:id="1743915743">
      <w:marLeft w:val="0"/>
      <w:marRight w:val="0"/>
      <w:marTop w:val="0"/>
      <w:marBottom w:val="0"/>
      <w:divBdr>
        <w:top w:val="none" w:sz="0" w:space="0" w:color="auto"/>
        <w:left w:val="none" w:sz="0" w:space="0" w:color="auto"/>
        <w:bottom w:val="none" w:sz="0" w:space="0" w:color="auto"/>
        <w:right w:val="none" w:sz="0" w:space="0" w:color="auto"/>
      </w:divBdr>
    </w:div>
    <w:div w:id="1743915744">
      <w:marLeft w:val="0"/>
      <w:marRight w:val="0"/>
      <w:marTop w:val="0"/>
      <w:marBottom w:val="0"/>
      <w:divBdr>
        <w:top w:val="none" w:sz="0" w:space="0" w:color="auto"/>
        <w:left w:val="none" w:sz="0" w:space="0" w:color="auto"/>
        <w:bottom w:val="none" w:sz="0" w:space="0" w:color="auto"/>
        <w:right w:val="none" w:sz="0" w:space="0" w:color="auto"/>
      </w:divBdr>
    </w:div>
    <w:div w:id="1743915745">
      <w:marLeft w:val="0"/>
      <w:marRight w:val="0"/>
      <w:marTop w:val="0"/>
      <w:marBottom w:val="0"/>
      <w:divBdr>
        <w:top w:val="none" w:sz="0" w:space="0" w:color="auto"/>
        <w:left w:val="none" w:sz="0" w:space="0" w:color="auto"/>
        <w:bottom w:val="none" w:sz="0" w:space="0" w:color="auto"/>
        <w:right w:val="none" w:sz="0" w:space="0" w:color="auto"/>
      </w:divBdr>
    </w:div>
    <w:div w:id="1743915746">
      <w:marLeft w:val="0"/>
      <w:marRight w:val="0"/>
      <w:marTop w:val="0"/>
      <w:marBottom w:val="0"/>
      <w:divBdr>
        <w:top w:val="none" w:sz="0" w:space="0" w:color="auto"/>
        <w:left w:val="none" w:sz="0" w:space="0" w:color="auto"/>
        <w:bottom w:val="none" w:sz="0" w:space="0" w:color="auto"/>
        <w:right w:val="none" w:sz="0" w:space="0" w:color="auto"/>
      </w:divBdr>
    </w:div>
    <w:div w:id="1743915747">
      <w:marLeft w:val="0"/>
      <w:marRight w:val="0"/>
      <w:marTop w:val="0"/>
      <w:marBottom w:val="0"/>
      <w:divBdr>
        <w:top w:val="none" w:sz="0" w:space="0" w:color="auto"/>
        <w:left w:val="none" w:sz="0" w:space="0" w:color="auto"/>
        <w:bottom w:val="none" w:sz="0" w:space="0" w:color="auto"/>
        <w:right w:val="none" w:sz="0" w:space="0" w:color="auto"/>
      </w:divBdr>
    </w:div>
    <w:div w:id="1743915748">
      <w:marLeft w:val="0"/>
      <w:marRight w:val="0"/>
      <w:marTop w:val="0"/>
      <w:marBottom w:val="0"/>
      <w:divBdr>
        <w:top w:val="none" w:sz="0" w:space="0" w:color="auto"/>
        <w:left w:val="none" w:sz="0" w:space="0" w:color="auto"/>
        <w:bottom w:val="none" w:sz="0" w:space="0" w:color="auto"/>
        <w:right w:val="none" w:sz="0" w:space="0" w:color="auto"/>
      </w:divBdr>
    </w:div>
    <w:div w:id="1743915749">
      <w:marLeft w:val="0"/>
      <w:marRight w:val="0"/>
      <w:marTop w:val="0"/>
      <w:marBottom w:val="0"/>
      <w:divBdr>
        <w:top w:val="none" w:sz="0" w:space="0" w:color="auto"/>
        <w:left w:val="none" w:sz="0" w:space="0" w:color="auto"/>
        <w:bottom w:val="none" w:sz="0" w:space="0" w:color="auto"/>
        <w:right w:val="none" w:sz="0" w:space="0" w:color="auto"/>
      </w:divBdr>
    </w:div>
    <w:div w:id="1743915750">
      <w:marLeft w:val="0"/>
      <w:marRight w:val="0"/>
      <w:marTop w:val="0"/>
      <w:marBottom w:val="0"/>
      <w:divBdr>
        <w:top w:val="none" w:sz="0" w:space="0" w:color="auto"/>
        <w:left w:val="none" w:sz="0" w:space="0" w:color="auto"/>
        <w:bottom w:val="none" w:sz="0" w:space="0" w:color="auto"/>
        <w:right w:val="none" w:sz="0" w:space="0" w:color="auto"/>
      </w:divBdr>
    </w:div>
    <w:div w:id="1743915751">
      <w:marLeft w:val="0"/>
      <w:marRight w:val="0"/>
      <w:marTop w:val="0"/>
      <w:marBottom w:val="0"/>
      <w:divBdr>
        <w:top w:val="none" w:sz="0" w:space="0" w:color="auto"/>
        <w:left w:val="none" w:sz="0" w:space="0" w:color="auto"/>
        <w:bottom w:val="none" w:sz="0" w:space="0" w:color="auto"/>
        <w:right w:val="none" w:sz="0" w:space="0" w:color="auto"/>
      </w:divBdr>
    </w:div>
    <w:div w:id="1743915752">
      <w:marLeft w:val="0"/>
      <w:marRight w:val="0"/>
      <w:marTop w:val="0"/>
      <w:marBottom w:val="0"/>
      <w:divBdr>
        <w:top w:val="none" w:sz="0" w:space="0" w:color="auto"/>
        <w:left w:val="none" w:sz="0" w:space="0" w:color="auto"/>
        <w:bottom w:val="none" w:sz="0" w:space="0" w:color="auto"/>
        <w:right w:val="none" w:sz="0" w:space="0" w:color="auto"/>
      </w:divBdr>
    </w:div>
    <w:div w:id="1743915753">
      <w:marLeft w:val="0"/>
      <w:marRight w:val="0"/>
      <w:marTop w:val="0"/>
      <w:marBottom w:val="0"/>
      <w:divBdr>
        <w:top w:val="none" w:sz="0" w:space="0" w:color="auto"/>
        <w:left w:val="none" w:sz="0" w:space="0" w:color="auto"/>
        <w:bottom w:val="none" w:sz="0" w:space="0" w:color="auto"/>
        <w:right w:val="none" w:sz="0" w:space="0" w:color="auto"/>
      </w:divBdr>
    </w:div>
    <w:div w:id="1743915754">
      <w:marLeft w:val="0"/>
      <w:marRight w:val="0"/>
      <w:marTop w:val="0"/>
      <w:marBottom w:val="0"/>
      <w:divBdr>
        <w:top w:val="none" w:sz="0" w:space="0" w:color="auto"/>
        <w:left w:val="none" w:sz="0" w:space="0" w:color="auto"/>
        <w:bottom w:val="none" w:sz="0" w:space="0" w:color="auto"/>
        <w:right w:val="none" w:sz="0" w:space="0" w:color="auto"/>
      </w:divBdr>
    </w:div>
    <w:div w:id="1743915755">
      <w:marLeft w:val="0"/>
      <w:marRight w:val="0"/>
      <w:marTop w:val="0"/>
      <w:marBottom w:val="0"/>
      <w:divBdr>
        <w:top w:val="none" w:sz="0" w:space="0" w:color="auto"/>
        <w:left w:val="none" w:sz="0" w:space="0" w:color="auto"/>
        <w:bottom w:val="none" w:sz="0" w:space="0" w:color="auto"/>
        <w:right w:val="none" w:sz="0" w:space="0" w:color="auto"/>
      </w:divBdr>
    </w:div>
    <w:div w:id="1743915756">
      <w:marLeft w:val="0"/>
      <w:marRight w:val="0"/>
      <w:marTop w:val="0"/>
      <w:marBottom w:val="0"/>
      <w:divBdr>
        <w:top w:val="none" w:sz="0" w:space="0" w:color="auto"/>
        <w:left w:val="none" w:sz="0" w:space="0" w:color="auto"/>
        <w:bottom w:val="none" w:sz="0" w:space="0" w:color="auto"/>
        <w:right w:val="none" w:sz="0" w:space="0" w:color="auto"/>
      </w:divBdr>
    </w:div>
    <w:div w:id="1743915757">
      <w:marLeft w:val="0"/>
      <w:marRight w:val="0"/>
      <w:marTop w:val="0"/>
      <w:marBottom w:val="0"/>
      <w:divBdr>
        <w:top w:val="none" w:sz="0" w:space="0" w:color="auto"/>
        <w:left w:val="none" w:sz="0" w:space="0" w:color="auto"/>
        <w:bottom w:val="none" w:sz="0" w:space="0" w:color="auto"/>
        <w:right w:val="none" w:sz="0" w:space="0" w:color="auto"/>
      </w:divBdr>
    </w:div>
    <w:div w:id="1743915758">
      <w:marLeft w:val="0"/>
      <w:marRight w:val="0"/>
      <w:marTop w:val="0"/>
      <w:marBottom w:val="0"/>
      <w:divBdr>
        <w:top w:val="none" w:sz="0" w:space="0" w:color="auto"/>
        <w:left w:val="none" w:sz="0" w:space="0" w:color="auto"/>
        <w:bottom w:val="none" w:sz="0" w:space="0" w:color="auto"/>
        <w:right w:val="none" w:sz="0" w:space="0" w:color="auto"/>
      </w:divBdr>
    </w:div>
    <w:div w:id="1743915759">
      <w:marLeft w:val="0"/>
      <w:marRight w:val="0"/>
      <w:marTop w:val="0"/>
      <w:marBottom w:val="0"/>
      <w:divBdr>
        <w:top w:val="none" w:sz="0" w:space="0" w:color="auto"/>
        <w:left w:val="none" w:sz="0" w:space="0" w:color="auto"/>
        <w:bottom w:val="none" w:sz="0" w:space="0" w:color="auto"/>
        <w:right w:val="none" w:sz="0" w:space="0" w:color="auto"/>
      </w:divBdr>
    </w:div>
    <w:div w:id="1749158574">
      <w:bodyDiv w:val="1"/>
      <w:marLeft w:val="0"/>
      <w:marRight w:val="0"/>
      <w:marTop w:val="0"/>
      <w:marBottom w:val="0"/>
      <w:divBdr>
        <w:top w:val="none" w:sz="0" w:space="0" w:color="auto"/>
        <w:left w:val="none" w:sz="0" w:space="0" w:color="auto"/>
        <w:bottom w:val="none" w:sz="0" w:space="0" w:color="auto"/>
        <w:right w:val="none" w:sz="0" w:space="0" w:color="auto"/>
      </w:divBdr>
    </w:div>
    <w:div w:id="1797528552">
      <w:bodyDiv w:val="1"/>
      <w:marLeft w:val="0"/>
      <w:marRight w:val="0"/>
      <w:marTop w:val="0"/>
      <w:marBottom w:val="0"/>
      <w:divBdr>
        <w:top w:val="none" w:sz="0" w:space="0" w:color="auto"/>
        <w:left w:val="none" w:sz="0" w:space="0" w:color="auto"/>
        <w:bottom w:val="none" w:sz="0" w:space="0" w:color="auto"/>
        <w:right w:val="none" w:sz="0" w:space="0" w:color="auto"/>
      </w:divBdr>
    </w:div>
    <w:div w:id="1802729288">
      <w:bodyDiv w:val="1"/>
      <w:marLeft w:val="0"/>
      <w:marRight w:val="0"/>
      <w:marTop w:val="0"/>
      <w:marBottom w:val="0"/>
      <w:divBdr>
        <w:top w:val="none" w:sz="0" w:space="0" w:color="auto"/>
        <w:left w:val="none" w:sz="0" w:space="0" w:color="auto"/>
        <w:bottom w:val="none" w:sz="0" w:space="0" w:color="auto"/>
        <w:right w:val="none" w:sz="0" w:space="0" w:color="auto"/>
      </w:divBdr>
    </w:div>
    <w:div w:id="1875117089">
      <w:bodyDiv w:val="1"/>
      <w:marLeft w:val="0"/>
      <w:marRight w:val="0"/>
      <w:marTop w:val="0"/>
      <w:marBottom w:val="0"/>
      <w:divBdr>
        <w:top w:val="none" w:sz="0" w:space="0" w:color="auto"/>
        <w:left w:val="none" w:sz="0" w:space="0" w:color="auto"/>
        <w:bottom w:val="none" w:sz="0" w:space="0" w:color="auto"/>
        <w:right w:val="none" w:sz="0" w:space="0" w:color="auto"/>
      </w:divBdr>
    </w:div>
    <w:div w:id="1947106675">
      <w:bodyDiv w:val="1"/>
      <w:marLeft w:val="0"/>
      <w:marRight w:val="0"/>
      <w:marTop w:val="0"/>
      <w:marBottom w:val="0"/>
      <w:divBdr>
        <w:top w:val="none" w:sz="0" w:space="0" w:color="auto"/>
        <w:left w:val="none" w:sz="0" w:space="0" w:color="auto"/>
        <w:bottom w:val="none" w:sz="0" w:space="0" w:color="auto"/>
        <w:right w:val="none" w:sz="0" w:space="0" w:color="auto"/>
      </w:divBdr>
    </w:div>
    <w:div w:id="2042974819">
      <w:bodyDiv w:val="1"/>
      <w:marLeft w:val="0"/>
      <w:marRight w:val="0"/>
      <w:marTop w:val="0"/>
      <w:marBottom w:val="0"/>
      <w:divBdr>
        <w:top w:val="none" w:sz="0" w:space="0" w:color="auto"/>
        <w:left w:val="none" w:sz="0" w:space="0" w:color="auto"/>
        <w:bottom w:val="none" w:sz="0" w:space="0" w:color="auto"/>
        <w:right w:val="none" w:sz="0" w:space="0" w:color="auto"/>
      </w:divBdr>
    </w:div>
    <w:div w:id="2082874093">
      <w:bodyDiv w:val="1"/>
      <w:marLeft w:val="0"/>
      <w:marRight w:val="0"/>
      <w:marTop w:val="0"/>
      <w:marBottom w:val="0"/>
      <w:divBdr>
        <w:top w:val="none" w:sz="0" w:space="0" w:color="auto"/>
        <w:left w:val="none" w:sz="0" w:space="0" w:color="auto"/>
        <w:bottom w:val="none" w:sz="0" w:space="0" w:color="auto"/>
        <w:right w:val="none" w:sz="0" w:space="0" w:color="auto"/>
      </w:divBdr>
    </w:div>
    <w:div w:id="21372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javne.nabavke.prijepolje@gmail.com"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e.nabavke.prijepolje@gmail.com" TargetMode="External"/><Relationship Id="rId4" Type="http://schemas.openxmlformats.org/officeDocument/2006/relationships/settings" Target="settings.xml"/><Relationship Id="rId9" Type="http://schemas.openxmlformats.org/officeDocument/2006/relationships/hyperlink" Target="mailto:e-mail:%20javne.nabavke.prijepolje@gmail.com"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342D4-2978-47D6-8AC9-459DB83A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18109</Words>
  <Characters>103224</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МЕСНА ЗАЈЕДНИЦА ДЕРОЊЕ</vt:lpstr>
    </vt:vector>
  </TitlesOfParts>
  <Company>Grizli777</Company>
  <LinksUpToDate>false</LinksUpToDate>
  <CharactersWithSpaces>121091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Ratka</dc:creator>
  <cp:lastModifiedBy>pcv</cp:lastModifiedBy>
  <cp:revision>2</cp:revision>
  <cp:lastPrinted>2016-04-28T08:47:00Z</cp:lastPrinted>
  <dcterms:created xsi:type="dcterms:W3CDTF">2017-10-30T07:51:00Z</dcterms:created>
  <dcterms:modified xsi:type="dcterms:W3CDTF">2017-10-30T07:51:00Z</dcterms:modified>
</cp:coreProperties>
</file>